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A7" w:rsidRDefault="00F74FD6" w:rsidP="007B7F66">
      <w:pPr>
        <w:jc w:val="center"/>
        <w:rPr>
          <w:rFonts w:ascii="Times New Roman" w:hAnsi="Times New Roman"/>
          <w:b/>
          <w:sz w:val="24"/>
          <w:szCs w:val="24"/>
        </w:rPr>
      </w:pPr>
      <w:r w:rsidRPr="00F74FD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7" type="#_x0000_t136" style="position:absolute;left:0;text-align:left;margin-left:143.45pt;margin-top:-2.15pt;width:327.25pt;height:73.45pt;z-index:251664384" fillcolor="#5f497a" strokecolor="#bfbfbf" strokeweight=".25pt">
            <v:shadow color="#900"/>
            <v:textpath style="font-family:&quot;Impact&quot;;font-size:18pt;v-text-kern:t" trim="t" fitpath="t" string="T.C. &#10; BOLVADİN KAYMAKAMLIĞI&#10;HASAN GEMİCİ  ORTAOKULU&#10;"/>
          </v:shape>
        </w:pict>
      </w:r>
      <w:r w:rsidRPr="00F74FD6">
        <w:rPr>
          <w:rFonts w:ascii="Times New Roman" w:hAnsi="Times New Roman"/>
          <w:noProof/>
          <w:sz w:val="24"/>
          <w:szCs w:val="24"/>
          <w:lang w:eastAsia="tr-TR"/>
        </w:rPr>
        <w:pict>
          <v:shapetype id="_x0000_t109" coordsize="21600,21600" o:spt="109" path="m,l,21600r21600,l21600,xe">
            <v:stroke joinstyle="miter"/>
            <v:path gradientshapeok="t" o:connecttype="rect"/>
          </v:shapetype>
          <v:shape id="_x0000_s1144" type="#_x0000_t109" style="position:absolute;left:0;text-align:left;margin-left:-40.7pt;margin-top:-12.6pt;width:142.8pt;height:779.55pt;z-index:251661312" fillcolor="#b2a1c7" strokecolor="#b2a1c7" strokeweight="1pt">
            <v:fill color2="#e5dfec" angle="-45" focus="-50%" type="gradient"/>
            <v:shadow on="t" type="perspective" color="#3f3151" opacity=".5" offset="1pt" offset2="-3pt"/>
          </v:shape>
        </w:pict>
      </w:r>
      <w:r>
        <w:rPr>
          <w:rFonts w:ascii="Times New Roman" w:hAnsi="Times New Roman"/>
          <w:b/>
          <w:noProof/>
          <w:sz w:val="24"/>
          <w:szCs w:val="24"/>
          <w:lang w:eastAsia="tr-TR"/>
        </w:rPr>
        <w:pict>
          <v:rect id="Rectangle 1534" o:spid="_x0000_s1102" style="position:absolute;left:0;text-align:left;margin-left:98.7pt;margin-top:-13.9pt;width:387.75pt;height:782.3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" fillcolor="#b2a1c7" strokecolor="#b2a1c7" strokeweight="1pt">
            <v:fill color2="#e5dfec" angle="-45" focusposition="1" focussize="" focus="-50%" type="gradient"/>
            <v:shadow on="t" type="perspective" color="#3f3151" opacity=".5" offset="1pt" offset2="-3pt"/>
            <v:textbox style="mso-next-textbox:#Rectangle 1534" inset="18pt,108pt,36pt">
              <w:txbxContent>
                <w:p w:rsidR="00323943" w:rsidRDefault="00323943" w:rsidP="00AC1C67">
                  <w:pPr>
                    <w:pStyle w:val="AralkYok"/>
                    <w:rPr>
                      <w:rFonts w:ascii="Arial" w:hAnsi="Arial" w:cs="Arial"/>
                      <w:b/>
                      <w:color w:val="FFFF00"/>
                      <w:sz w:val="36"/>
                      <w:szCs w:val="36"/>
                    </w:rPr>
                  </w:pPr>
                  <w:r>
                    <w:rPr>
                      <w:rFonts w:ascii="Arial" w:hAnsi="Arial" w:cs="Arial"/>
                      <w:b/>
                      <w:color w:val="FFFF69"/>
                      <w:sz w:val="36"/>
                      <w:szCs w:val="36"/>
                    </w:rPr>
                    <w:t>s</w:t>
                  </w:r>
                  <w:r w:rsidRPr="00AE18D2">
                    <w:rPr>
                      <w:rFonts w:ascii="Arial" w:hAnsi="Arial" w:cs="Arial"/>
                      <w:b/>
                      <w:color w:val="FFFF69"/>
                      <w:sz w:val="36"/>
                      <w:szCs w:val="36"/>
                    </w:rPr>
                    <w:br/>
                  </w:r>
                  <w:r>
                    <w:rPr>
                      <w:b/>
                      <w:color w:val="FFFF00"/>
                      <w:sz w:val="40"/>
                      <w:szCs w:val="40"/>
                    </w:rPr>
                    <w:br/>
                  </w:r>
                  <w:r>
                    <w:rPr>
                      <w:b/>
                      <w:color w:val="FFFF00"/>
                      <w:sz w:val="40"/>
                      <w:szCs w:val="40"/>
                    </w:rPr>
                    <w:br/>
                  </w:r>
                </w:p>
                <w:p w:rsidR="00323943" w:rsidRDefault="00323943" w:rsidP="00AC1C67">
                  <w:pPr>
                    <w:pStyle w:val="AralkYok"/>
                    <w:rPr>
                      <w:rFonts w:ascii="Arial" w:hAnsi="Arial" w:cs="Arial"/>
                      <w:b/>
                      <w:color w:val="FFFF00"/>
                      <w:sz w:val="36"/>
                      <w:szCs w:val="36"/>
                    </w:rPr>
                  </w:pPr>
                </w:p>
                <w:p w:rsidR="00323943" w:rsidRDefault="00323943" w:rsidP="00AC1C67">
                  <w:pPr>
                    <w:pStyle w:val="AralkYok"/>
                    <w:rPr>
                      <w:rFonts w:ascii="Arial" w:hAnsi="Arial" w:cs="Arial"/>
                      <w:b/>
                      <w:color w:val="FFFF00"/>
                      <w:sz w:val="36"/>
                      <w:szCs w:val="36"/>
                    </w:rPr>
                  </w:pPr>
                </w:p>
                <w:p w:rsidR="00323943" w:rsidRDefault="00323943" w:rsidP="00AC1C67">
                  <w:pPr>
                    <w:pStyle w:val="AralkYok"/>
                    <w:rPr>
                      <w:rFonts w:ascii="Arial" w:hAnsi="Arial" w:cs="Arial"/>
                      <w:b/>
                      <w:color w:val="FFFF00"/>
                      <w:sz w:val="36"/>
                      <w:szCs w:val="36"/>
                    </w:rPr>
                  </w:pPr>
                </w:p>
                <w:p w:rsidR="00323943" w:rsidRPr="00AE18D2" w:rsidRDefault="00323943" w:rsidP="00AC1C67">
                  <w:pPr>
                    <w:pStyle w:val="AralkYok"/>
                    <w:rPr>
                      <w:rFonts w:ascii="Arial" w:hAnsi="Arial" w:cs="Arial"/>
                      <w:b/>
                      <w:color w:val="FFFF00"/>
                      <w:sz w:val="36"/>
                      <w:szCs w:val="36"/>
                    </w:rPr>
                  </w:pPr>
                </w:p>
                <w:p w:rsidR="00323943" w:rsidRPr="00A50C52" w:rsidRDefault="00323943" w:rsidP="00AC1C67">
                  <w:pPr>
                    <w:pStyle w:val="AralkYok"/>
                    <w:jc w:val="center"/>
                    <w:rPr>
                      <w:color w:val="FFFFFF"/>
                    </w:rPr>
                  </w:pPr>
                </w:p>
                <w:p w:rsidR="00323943" w:rsidRPr="00A50C52" w:rsidRDefault="00323943" w:rsidP="00AC1C67">
                  <w:pPr>
                    <w:pStyle w:val="AralkYok"/>
                    <w:jc w:val="center"/>
                    <w:rPr>
                      <w:color w:val="FFFFFF"/>
                    </w:rPr>
                  </w:pPr>
                  <w:r w:rsidRPr="00F74FD6">
                    <w:rPr>
                      <w:color w:val="FFFFFF"/>
                    </w:rPr>
                    <w:pict>
                      <v:shape id="_x0000_i1026" type="#_x0000_t136" style="width:351.15pt;height:120.25pt" fillcolor="#06c" strokecolor="#0d0d0d" strokeweight=".25pt">
                        <v:stroke dashstyle="1 1" endcap="round"/>
                        <v:shadow on="t" color="#900"/>
                        <v:textpath style="font-family:&quot;Impact&quot;;font-size:48pt;v-text-kern:t" trim="t" fitpath="t" string="2015-2019 &#10;STRATEJİK PLAN"/>
                      </v:shape>
                    </w:pict>
                  </w:r>
                </w:p>
                <w:p w:rsidR="00323943" w:rsidRDefault="00323943" w:rsidP="00AC1C67">
                  <w:pPr>
                    <w:pStyle w:val="AralkYok"/>
                    <w:rPr>
                      <w:color w:val="FFFFFF"/>
                    </w:rPr>
                  </w:pPr>
                </w:p>
                <w:p w:rsidR="00323943" w:rsidRDefault="00323943" w:rsidP="00AC1C67">
                  <w:pPr>
                    <w:pStyle w:val="AralkYok"/>
                    <w:rPr>
                      <w:color w:val="FFFFFF"/>
                    </w:rPr>
                  </w:pPr>
                </w:p>
                <w:p w:rsidR="00323943" w:rsidRDefault="00323943" w:rsidP="00AC1C67">
                  <w:pPr>
                    <w:pStyle w:val="AralkYok"/>
                    <w:rPr>
                      <w:color w:val="FFFFFF"/>
                    </w:rPr>
                  </w:pPr>
                </w:p>
                <w:p w:rsidR="00323943" w:rsidRDefault="00323943" w:rsidP="00AC1C67">
                  <w:pPr>
                    <w:pStyle w:val="AralkYok"/>
                    <w:rPr>
                      <w:color w:val="FFFFFF"/>
                    </w:rPr>
                  </w:pPr>
                  <w:r>
                    <w:rPr>
                      <w:color w:val="FFFFFF"/>
                    </w:rPr>
                    <w:br/>
                  </w:r>
                </w:p>
                <w:p w:rsidR="00323943" w:rsidRDefault="00323943" w:rsidP="00AC1C67">
                  <w:pPr>
                    <w:pStyle w:val="AralkYok"/>
                    <w:rPr>
                      <w:color w:val="FFFFFF"/>
                    </w:rPr>
                  </w:pPr>
                </w:p>
                <w:p w:rsidR="00323943" w:rsidRDefault="00323943" w:rsidP="00AC1C67">
                  <w:pPr>
                    <w:pStyle w:val="AralkYok"/>
                    <w:rPr>
                      <w:color w:val="FFFFFF"/>
                    </w:rPr>
                  </w:pPr>
                </w:p>
                <w:p w:rsidR="00323943" w:rsidRDefault="00323943" w:rsidP="00AC1C67">
                  <w:pPr>
                    <w:pStyle w:val="AralkYok"/>
                    <w:rPr>
                      <w:b/>
                      <w:color w:val="FFFFFF"/>
                    </w:rPr>
                  </w:pPr>
                  <w:r>
                    <w:rPr>
                      <w:b/>
                      <w:color w:val="FFFFFF"/>
                    </w:rPr>
                    <w:t>-</w:t>
                  </w: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8E604A">
                  <w:pPr>
                    <w:pStyle w:val="AralkYok"/>
                    <w:rPr>
                      <w:color w:val="FFFFFF"/>
                    </w:rPr>
                  </w:pPr>
                </w:p>
                <w:p w:rsidR="00323943" w:rsidRDefault="00323943" w:rsidP="008E604A">
                  <w:pPr>
                    <w:pStyle w:val="AralkYok"/>
                    <w:jc w:val="center"/>
                    <w:rPr>
                      <w:noProof/>
                      <w:color w:val="FFFFFF"/>
                      <w:sz w:val="28"/>
                      <w:szCs w:val="28"/>
                      <w:lang w:eastAsia="tr-TR"/>
                    </w:rPr>
                  </w:pPr>
                  <w:r w:rsidRPr="00F74FD6">
                    <w:rPr>
                      <w:noProof/>
                      <w:color w:val="FFFFFF"/>
                      <w:sz w:val="28"/>
                      <w:szCs w:val="28"/>
                      <w:lang w:eastAsia="tr-TR"/>
                    </w:rPr>
                    <w:pict>
                      <v:shape id="_x0000_i1027" type="#_x0000_t136" style="width:75.4pt;height:23.75pt" strokecolor="#002060" strokeweight="1.5pt">
                        <v:shadow color="#900"/>
                        <o:extrusion v:ext="view" rotationangle=",-5"/>
                        <v:textpath style="font-family:&quot;Impact&quot;;font-size:16pt;v-text-kern:t" trim="t" fitpath="t" string="- 2015 -"/>
                      </v:shape>
                    </w:pict>
                  </w: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AC1C67">
                  <w:pPr>
                    <w:pStyle w:val="AralkYok"/>
                    <w:rPr>
                      <w:b/>
                      <w:color w:val="FFFFFF"/>
                    </w:rPr>
                  </w:pPr>
                </w:p>
                <w:p w:rsidR="00323943" w:rsidRDefault="00323943" w:rsidP="00AC1C67">
                  <w:pPr>
                    <w:pStyle w:val="AralkYok"/>
                    <w:rPr>
                      <w:b/>
                      <w:color w:val="FFFFFF"/>
                    </w:rPr>
                  </w:pPr>
                </w:p>
                <w:p w:rsidR="00323943" w:rsidRPr="0052593E" w:rsidRDefault="00323943" w:rsidP="00AC1C67">
                  <w:pPr>
                    <w:pStyle w:val="AralkYok"/>
                    <w:rPr>
                      <w:b/>
                      <w:color w:val="FFFFFF"/>
                    </w:rPr>
                  </w:pPr>
                </w:p>
                <w:p w:rsidR="00323943" w:rsidRPr="00A50C52" w:rsidRDefault="00323943" w:rsidP="00AC1C67">
                  <w:pPr>
                    <w:pStyle w:val="AralkYok"/>
                    <w:rPr>
                      <w:color w:val="FFFFFF"/>
                    </w:rPr>
                  </w:pPr>
                  <w:r w:rsidRPr="0052593E">
                    <w:rPr>
                      <w:b/>
                      <w:color w:val="FFFFFF"/>
                    </w:rPr>
                    <w:br/>
                  </w:r>
                  <w:r>
                    <w:rPr>
                      <w:color w:val="FFFFFF"/>
                    </w:rPr>
                    <w:br/>
                  </w:r>
                  <w:r>
                    <w:rPr>
                      <w:color w:val="FFFFFF"/>
                    </w:rPr>
                    <w:br/>
                  </w:r>
                  <w:r>
                    <w:rPr>
                      <w:color w:val="FFFFFF"/>
                    </w:rPr>
                    <w:br/>
                  </w:r>
                </w:p>
              </w:txbxContent>
            </v:textbox>
          </v:rect>
        </w:pict>
      </w:r>
      <w:r>
        <w:rPr>
          <w:rFonts w:ascii="Times New Roman" w:hAnsi="Times New Roman"/>
          <w:b/>
          <w:noProof/>
          <w:sz w:val="24"/>
          <w:szCs w:val="24"/>
          <w:lang w:eastAsia="tr-TR"/>
        </w:rPr>
        <w:pict>
          <v:rect id="Rectangle 1533" o:spid="_x0000_s1100" style="position:absolute;left:0;text-align:left;margin-left:-39.65pt;margin-top:-15.65pt;width:526.95pt;height:781.45pt;z-index:2516449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" fillcolor="#8064a2" strokecolor="#f2f2f2" strokeweight="3pt">
            <v:shadow on="t" type="perspective" color="#3f3151" opacity=".5" offset="1pt" offset2="-1pt"/>
          </v:rect>
        </w:pict>
      </w:r>
    </w:p>
    <w:p w:rsidR="00AC1C67" w:rsidRDefault="00AC1C67" w:rsidP="007B7F66">
      <w:pPr>
        <w:jc w:val="center"/>
        <w:rPr>
          <w:rFonts w:ascii="Times New Roman" w:hAnsi="Times New Roman"/>
          <w:b/>
          <w:sz w:val="24"/>
          <w:szCs w:val="24"/>
        </w:rPr>
      </w:pPr>
    </w:p>
    <w:p w:rsidR="00906937" w:rsidRDefault="00906937" w:rsidP="007B7F66">
      <w:pPr>
        <w:jc w:val="center"/>
        <w:rPr>
          <w:rFonts w:ascii="Times New Roman" w:hAnsi="Times New Roman"/>
          <w:sz w:val="24"/>
          <w:szCs w:val="24"/>
        </w:rPr>
      </w:pPr>
    </w:p>
    <w:p w:rsidR="00906937" w:rsidRDefault="00F74FD6" w:rsidP="007B7F66">
      <w:pPr>
        <w:jc w:val="center"/>
        <w:rPr>
          <w:rFonts w:ascii="Times New Roman" w:hAnsi="Times New Roman"/>
          <w:sz w:val="24"/>
          <w:szCs w:val="24"/>
        </w:rPr>
      </w:pPr>
      <w:r>
        <w:rPr>
          <w:rFonts w:ascii="Times New Roman" w:hAnsi="Times New Roman"/>
          <w:noProof/>
          <w:sz w:val="24"/>
          <w:szCs w:val="24"/>
          <w:lang w:eastAsia="tr-TR"/>
        </w:rPr>
        <w:pict>
          <v:shapetype id="_x0000_t110" coordsize="21600,21600" o:spt="110" path="m10800,l,10800,10800,21600,21600,10800xe">
            <v:stroke joinstyle="miter"/>
            <v:path gradientshapeok="t" o:connecttype="rect" textboxrect="5400,5400,16200,16200"/>
          </v:shapetype>
          <v:shape id="_x0000_s1150" type="#_x0000_t110" style="position:absolute;left:0;text-align:left;margin-left:-40.7pt;margin-top:7.1pt;width:139.4pt;height:175.05pt;z-index:251665408" fillcolor="#b2a1c7" strokecolor="#b2a1c7" strokeweight="1pt">
            <v:fill color2="#e5dfec" angle="-45" focus="-50%" type="gradient"/>
            <v:shadow on="t" type="perspective" color="#3f3151" opacity=".5" offset="1pt" offset2="-3pt"/>
            <v:textbox style="mso-next-textbox:#_x0000_s1150">
              <w:txbxContent>
                <w:p w:rsidR="00323943" w:rsidRDefault="00323943"/>
                <w:p w:rsidR="00323943" w:rsidRDefault="00323943"/>
                <w:p w:rsidR="00323943" w:rsidRPr="006030D2" w:rsidRDefault="00323943" w:rsidP="006030D2">
                  <w:pPr>
                    <w:rPr>
                      <w:color w:val="0F243E"/>
                    </w:rPr>
                  </w:pPr>
                </w:p>
              </w:txbxContent>
            </v:textbox>
          </v:shape>
        </w:pict>
      </w:r>
    </w:p>
    <w:p w:rsidR="00906937" w:rsidRDefault="00906937" w:rsidP="007B7F66">
      <w:pPr>
        <w:jc w:val="center"/>
        <w:rPr>
          <w:rFonts w:ascii="Times New Roman" w:hAnsi="Times New Roman"/>
          <w:sz w:val="24"/>
          <w:szCs w:val="24"/>
        </w:rPr>
      </w:pPr>
    </w:p>
    <w:p w:rsidR="00906937" w:rsidRDefault="00906937" w:rsidP="007B7F66">
      <w:pPr>
        <w:jc w:val="center"/>
        <w:rPr>
          <w:rFonts w:ascii="Times New Roman" w:hAnsi="Times New Roman"/>
          <w:sz w:val="24"/>
          <w:szCs w:val="24"/>
        </w:rPr>
      </w:pPr>
    </w:p>
    <w:p w:rsidR="00906937" w:rsidRDefault="00F74FD6" w:rsidP="007B7F66">
      <w:pPr>
        <w:jc w:val="center"/>
        <w:rPr>
          <w:rFonts w:ascii="Times New Roman" w:hAnsi="Times New Roman"/>
          <w:sz w:val="24"/>
          <w:szCs w:val="24"/>
        </w:rPr>
      </w:pPr>
      <w:r w:rsidRPr="00F74FD6">
        <w:rPr>
          <w:noProof/>
        </w:rPr>
        <w:pict>
          <v:shape id="_x0000_s1151" type="#_x0000_t136" style="position:absolute;left:0;text-align:left;margin-left:-25.7pt;margin-top:4.85pt;width:109.3pt;height:25.5pt;z-index:251666432" fillcolor="maroon" strokecolor="#b8cce4" strokeweight=".25pt">
            <v:stroke dashstyle="1 1" endcap="round"/>
            <v:shadow color="#900"/>
            <v:textpath style="font-family:&quot;Impact&quot;;font-size:20pt;v-text-kern:t" trim="t" fitpath="t" string="2015 - 2019"/>
            <w10:wrap type="square"/>
          </v:shape>
        </w:pict>
      </w:r>
      <w:r w:rsidR="009B0D60">
        <w:rPr>
          <w:noProof/>
          <w:lang w:eastAsia="tr-TR"/>
        </w:rPr>
        <w:drawing>
          <wp:anchor distT="0" distB="0" distL="114300" distR="114300" simplePos="0" relativeHeight="251668480" behindDoc="0" locked="0" layoutInCell="1" allowOverlap="1">
            <wp:simplePos x="0" y="0"/>
            <wp:positionH relativeFrom="column">
              <wp:posOffset>1296670</wp:posOffset>
            </wp:positionH>
            <wp:positionV relativeFrom="paragraph">
              <wp:posOffset>166370</wp:posOffset>
            </wp:positionV>
            <wp:extent cx="4924425" cy="800100"/>
            <wp:effectExtent l="19050" t="0" r="9525" b="0"/>
            <wp:wrapSquare wrapText="bothSides"/>
            <wp:docPr id="137" name="Resim 39" descr="http://tiryakihasanpasa.k12.tr/Themes/59/[18098889]m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http://tiryakihasanpasa.k12.tr/Themes/59/[18098889]meb3.jpg"/>
                    <pic:cNvPicPr>
                      <a:picLocks noChangeAspect="1" noChangeArrowheads="1"/>
                    </pic:cNvPicPr>
                  </pic:nvPicPr>
                  <pic:blipFill>
                    <a:blip r:embed="rId8" cstate="print"/>
                    <a:srcRect/>
                    <a:stretch>
                      <a:fillRect/>
                    </a:stretch>
                  </pic:blipFill>
                  <pic:spPr bwMode="auto">
                    <a:xfrm>
                      <a:off x="0" y="0"/>
                      <a:ext cx="4924425" cy="800100"/>
                    </a:xfrm>
                    <a:prstGeom prst="rect">
                      <a:avLst/>
                    </a:prstGeom>
                    <a:noFill/>
                    <a:ln w="9525">
                      <a:noFill/>
                      <a:miter lim="800000"/>
                      <a:headEnd/>
                      <a:tailEnd/>
                    </a:ln>
                  </pic:spPr>
                </pic:pic>
              </a:graphicData>
            </a:graphic>
          </wp:anchor>
        </w:drawing>
      </w:r>
    </w:p>
    <w:p w:rsidR="00906937" w:rsidRDefault="00906937" w:rsidP="007B7F66">
      <w:pPr>
        <w:jc w:val="center"/>
        <w:rPr>
          <w:rFonts w:ascii="Times New Roman" w:hAnsi="Times New Roman"/>
          <w:sz w:val="24"/>
          <w:szCs w:val="24"/>
        </w:rPr>
      </w:pPr>
    </w:p>
    <w:p w:rsidR="00906937" w:rsidRDefault="00906937" w:rsidP="007B7F66">
      <w:pPr>
        <w:jc w:val="center"/>
        <w:rPr>
          <w:rFonts w:ascii="Times New Roman" w:hAnsi="Times New Roman"/>
          <w:sz w:val="24"/>
          <w:szCs w:val="24"/>
        </w:rPr>
      </w:pPr>
    </w:p>
    <w:p w:rsidR="00906937" w:rsidRDefault="00906937" w:rsidP="007B7F66">
      <w:pPr>
        <w:jc w:val="center"/>
        <w:rPr>
          <w:rFonts w:ascii="Times New Roman" w:hAnsi="Times New Roman"/>
          <w:sz w:val="24"/>
          <w:szCs w:val="24"/>
        </w:rPr>
      </w:pPr>
    </w:p>
    <w:p w:rsidR="00906937" w:rsidRDefault="00906937" w:rsidP="007B7F66">
      <w:pPr>
        <w:jc w:val="center"/>
        <w:rPr>
          <w:rFonts w:ascii="Times New Roman" w:hAnsi="Times New Roman"/>
          <w:sz w:val="24"/>
          <w:szCs w:val="24"/>
        </w:rPr>
      </w:pPr>
    </w:p>
    <w:p w:rsidR="00906937" w:rsidRDefault="00906937" w:rsidP="007B7F66">
      <w:pPr>
        <w:jc w:val="center"/>
        <w:rPr>
          <w:rFonts w:ascii="Times New Roman" w:hAnsi="Times New Roman"/>
          <w:sz w:val="24"/>
          <w:szCs w:val="24"/>
        </w:rPr>
      </w:pPr>
    </w:p>
    <w:p w:rsidR="00906937" w:rsidRDefault="00906937" w:rsidP="007B7F66">
      <w:pPr>
        <w:jc w:val="center"/>
        <w:rPr>
          <w:rFonts w:ascii="Times New Roman" w:hAnsi="Times New Roman"/>
          <w:sz w:val="24"/>
          <w:szCs w:val="24"/>
        </w:rPr>
      </w:pPr>
    </w:p>
    <w:p w:rsidR="00906937" w:rsidRDefault="00906937" w:rsidP="007B7F66">
      <w:pPr>
        <w:jc w:val="center"/>
        <w:rPr>
          <w:rFonts w:ascii="Times New Roman" w:hAnsi="Times New Roman"/>
          <w:sz w:val="24"/>
          <w:szCs w:val="24"/>
        </w:rPr>
      </w:pPr>
    </w:p>
    <w:p w:rsidR="00906937" w:rsidRDefault="00906937" w:rsidP="007B7F66">
      <w:pPr>
        <w:jc w:val="center"/>
        <w:rPr>
          <w:rFonts w:ascii="Times New Roman" w:hAnsi="Times New Roman"/>
          <w:sz w:val="24"/>
          <w:szCs w:val="24"/>
        </w:rPr>
      </w:pPr>
    </w:p>
    <w:p w:rsidR="00906937" w:rsidRDefault="00906937" w:rsidP="007B7F66">
      <w:pPr>
        <w:jc w:val="center"/>
        <w:rPr>
          <w:rFonts w:ascii="Times New Roman" w:hAnsi="Times New Roman"/>
          <w:sz w:val="24"/>
          <w:szCs w:val="24"/>
        </w:rPr>
      </w:pPr>
    </w:p>
    <w:p w:rsidR="00EC5BE0" w:rsidRDefault="00EC5BE0" w:rsidP="007B7F66">
      <w:pPr>
        <w:jc w:val="center"/>
        <w:rPr>
          <w:rFonts w:ascii="Times New Roman" w:hAnsi="Times New Roman"/>
          <w:sz w:val="24"/>
          <w:szCs w:val="24"/>
        </w:rPr>
      </w:pPr>
    </w:p>
    <w:p w:rsidR="00EC5BE0" w:rsidRDefault="00EC5BE0" w:rsidP="007B7F66">
      <w:pPr>
        <w:jc w:val="center"/>
        <w:rPr>
          <w:rFonts w:ascii="Times New Roman" w:hAnsi="Times New Roman"/>
          <w:sz w:val="24"/>
          <w:szCs w:val="24"/>
        </w:rPr>
      </w:pPr>
    </w:p>
    <w:p w:rsidR="00EC5BE0" w:rsidRDefault="00EC5BE0" w:rsidP="007B7F66">
      <w:pPr>
        <w:jc w:val="center"/>
        <w:rPr>
          <w:rFonts w:ascii="Times New Roman" w:hAnsi="Times New Roman"/>
          <w:sz w:val="24"/>
          <w:szCs w:val="24"/>
        </w:rPr>
      </w:pPr>
    </w:p>
    <w:p w:rsidR="00EC5BE0" w:rsidRDefault="00EC5BE0" w:rsidP="007B7F66">
      <w:pPr>
        <w:jc w:val="center"/>
        <w:rPr>
          <w:rFonts w:ascii="Times New Roman" w:hAnsi="Times New Roman"/>
          <w:sz w:val="24"/>
          <w:szCs w:val="24"/>
        </w:rPr>
      </w:pPr>
    </w:p>
    <w:p w:rsidR="00EC5BE0" w:rsidRDefault="00EC5BE0" w:rsidP="007B7F66">
      <w:pPr>
        <w:jc w:val="center"/>
        <w:rPr>
          <w:rFonts w:ascii="Times New Roman" w:hAnsi="Times New Roman"/>
          <w:sz w:val="24"/>
          <w:szCs w:val="24"/>
        </w:rPr>
      </w:pPr>
    </w:p>
    <w:p w:rsidR="00EC5BE0" w:rsidRDefault="00EC5BE0" w:rsidP="007B7F66">
      <w:pPr>
        <w:jc w:val="center"/>
        <w:rPr>
          <w:rFonts w:ascii="Times New Roman" w:hAnsi="Times New Roman"/>
          <w:sz w:val="24"/>
          <w:szCs w:val="24"/>
        </w:rPr>
      </w:pPr>
    </w:p>
    <w:p w:rsidR="00EC5BE0" w:rsidRDefault="00EC5BE0" w:rsidP="007B7F66">
      <w:pPr>
        <w:jc w:val="center"/>
        <w:rPr>
          <w:rFonts w:ascii="Times New Roman" w:hAnsi="Times New Roman"/>
          <w:sz w:val="24"/>
          <w:szCs w:val="24"/>
        </w:rPr>
      </w:pPr>
    </w:p>
    <w:p w:rsidR="00EC5BE0" w:rsidRDefault="00EC5BE0" w:rsidP="007B7F66">
      <w:pPr>
        <w:jc w:val="center"/>
        <w:rPr>
          <w:rFonts w:ascii="Times New Roman" w:hAnsi="Times New Roman"/>
          <w:sz w:val="24"/>
          <w:szCs w:val="24"/>
        </w:rPr>
      </w:pPr>
    </w:p>
    <w:p w:rsidR="00906937" w:rsidRDefault="00F74FD6" w:rsidP="007B7F66">
      <w:pPr>
        <w:jc w:val="center"/>
        <w:rPr>
          <w:rFonts w:ascii="Times New Roman" w:hAnsi="Times New Roman"/>
          <w:sz w:val="24"/>
          <w:szCs w:val="24"/>
        </w:rPr>
      </w:pPr>
      <w:r w:rsidRPr="00F74FD6">
        <w:rPr>
          <w:noProof/>
        </w:rPr>
        <w:pict>
          <v:shape id="_x0000_s1124" type="#_x0000_t136" style="position:absolute;left:0;text-align:left;margin-left:260.55pt;margin-top:22.05pt;width:45.75pt;height:19.5pt;z-index:251660288" fillcolor="black" strokecolor="#dbe5f1" strokeweight=".25pt">
            <v:shadow on="t" color="#900"/>
            <v:textpath style="font-family:&quot;Impact&quot;;font-size:16pt;v-text-kern:t" trim="t" fitpath="t" string="- 2015 -"/>
            <w10:wrap type="square"/>
          </v:shape>
        </w:pict>
      </w:r>
    </w:p>
    <w:p w:rsidR="005216D2" w:rsidRDefault="005216D2" w:rsidP="007B7F66">
      <w:pPr>
        <w:jc w:val="center"/>
        <w:rPr>
          <w:rFonts w:ascii="Times New Roman" w:hAnsi="Times New Roman"/>
          <w:sz w:val="24"/>
          <w:szCs w:val="24"/>
        </w:rPr>
      </w:pPr>
    </w:p>
    <w:p w:rsidR="0056013D" w:rsidRDefault="0056013D" w:rsidP="007B7F66">
      <w:pPr>
        <w:jc w:val="center"/>
        <w:rPr>
          <w:rFonts w:ascii="Times New Roman" w:hAnsi="Times New Roman"/>
          <w:sz w:val="24"/>
          <w:szCs w:val="24"/>
        </w:rPr>
      </w:pPr>
    </w:p>
    <w:p w:rsidR="0056013D" w:rsidRDefault="0056013D" w:rsidP="007B7F66">
      <w:pPr>
        <w:jc w:val="center"/>
        <w:rPr>
          <w:rFonts w:ascii="Times New Roman" w:hAnsi="Times New Roman"/>
          <w:sz w:val="24"/>
          <w:szCs w:val="24"/>
        </w:rPr>
      </w:pPr>
    </w:p>
    <w:p w:rsidR="0056013D" w:rsidRDefault="00F74FD6" w:rsidP="007B7F66">
      <w:pPr>
        <w:jc w:val="center"/>
        <w:rPr>
          <w:rFonts w:ascii="Times New Roman" w:hAnsi="Times New Roman"/>
          <w:sz w:val="24"/>
          <w:szCs w:val="24"/>
        </w:rPr>
      </w:pPr>
      <w:r w:rsidRPr="00F74FD6">
        <w:rPr>
          <w:noProof/>
        </w:rPr>
        <w:lastRenderedPageBreak/>
        <w:pict>
          <v:shape id="_x0000_s1149" type="#_x0000_t136" style="position:absolute;left:0;text-align:left;margin-left:346.2pt;margin-top:25pt;width:135.75pt;height:9pt;z-index:251667456" fillcolor="#c00000" stroked="f" strokeweight=".25pt">
            <v:shadow color="#b2b2b2" opacity="52429f" offset="3pt"/>
            <v:textpath style="font-family:&quot;Times New Roman&quot;;font-size:9pt;font-weight:bold;v-text-kern:t" trim="t" fitpath="t" string="http://hgemiciortaokulu.meb.k12.tr"/>
          </v:shape>
        </w:pict>
      </w:r>
    </w:p>
    <w:p w:rsidR="00C32CA7" w:rsidRPr="00910054" w:rsidRDefault="00C32CA7" w:rsidP="007B7F66">
      <w:pPr>
        <w:spacing w:after="0" w:line="240" w:lineRule="auto"/>
        <w:jc w:val="center"/>
        <w:rPr>
          <w:rFonts w:ascii="Times New Roman" w:hAnsi="Times New Roman"/>
          <w:b/>
          <w:bCs/>
          <w:sz w:val="24"/>
          <w:szCs w:val="24"/>
        </w:rPr>
      </w:pPr>
      <w:r w:rsidRPr="00910054">
        <w:rPr>
          <w:rFonts w:ascii="Times New Roman" w:hAnsi="Times New Roman"/>
          <w:b/>
          <w:bCs/>
          <w:sz w:val="24"/>
          <w:szCs w:val="24"/>
        </w:rPr>
        <w:t>T.C.</w:t>
      </w:r>
    </w:p>
    <w:p w:rsidR="00C32CA7" w:rsidRPr="00910054" w:rsidRDefault="005216D2" w:rsidP="007B7F66">
      <w:pPr>
        <w:spacing w:after="0" w:line="240" w:lineRule="auto"/>
        <w:jc w:val="center"/>
        <w:rPr>
          <w:rFonts w:ascii="Times New Roman" w:hAnsi="Times New Roman"/>
          <w:b/>
          <w:bCs/>
          <w:sz w:val="24"/>
          <w:szCs w:val="24"/>
        </w:rPr>
      </w:pPr>
      <w:r>
        <w:rPr>
          <w:rFonts w:ascii="Times New Roman" w:hAnsi="Times New Roman"/>
          <w:b/>
          <w:bCs/>
          <w:sz w:val="24"/>
          <w:szCs w:val="24"/>
        </w:rPr>
        <w:t xml:space="preserve">BOLVADİN </w:t>
      </w:r>
      <w:r w:rsidR="00C32CA7" w:rsidRPr="00910054">
        <w:rPr>
          <w:rFonts w:ascii="Times New Roman" w:hAnsi="Times New Roman"/>
          <w:b/>
          <w:bCs/>
          <w:sz w:val="24"/>
          <w:szCs w:val="24"/>
        </w:rPr>
        <w:t>KAYMAKAMLIĞI</w:t>
      </w:r>
    </w:p>
    <w:p w:rsidR="00C32CA7" w:rsidRPr="00910054" w:rsidRDefault="005216D2" w:rsidP="007B7F66">
      <w:pPr>
        <w:spacing w:after="0" w:line="240" w:lineRule="auto"/>
        <w:jc w:val="center"/>
        <w:rPr>
          <w:rFonts w:ascii="Times New Roman" w:hAnsi="Times New Roman"/>
          <w:b/>
          <w:bCs/>
          <w:sz w:val="24"/>
          <w:szCs w:val="24"/>
        </w:rPr>
      </w:pPr>
      <w:r>
        <w:rPr>
          <w:rFonts w:ascii="Times New Roman" w:hAnsi="Times New Roman"/>
          <w:b/>
          <w:bCs/>
          <w:sz w:val="24"/>
          <w:szCs w:val="24"/>
        </w:rPr>
        <w:t>HASAN GEMİCİ</w:t>
      </w:r>
      <w:r w:rsidR="00C32CA7" w:rsidRPr="00910054">
        <w:rPr>
          <w:rFonts w:ascii="Times New Roman" w:hAnsi="Times New Roman"/>
          <w:b/>
          <w:bCs/>
          <w:sz w:val="24"/>
          <w:szCs w:val="24"/>
        </w:rPr>
        <w:t xml:space="preserve">  </w:t>
      </w:r>
      <w:r>
        <w:rPr>
          <w:rFonts w:ascii="Times New Roman" w:hAnsi="Times New Roman"/>
          <w:b/>
          <w:bCs/>
          <w:sz w:val="24"/>
          <w:szCs w:val="24"/>
        </w:rPr>
        <w:t>ORTA</w:t>
      </w:r>
      <w:r w:rsidR="00C32CA7" w:rsidRPr="00910054">
        <w:rPr>
          <w:rFonts w:ascii="Times New Roman" w:hAnsi="Times New Roman"/>
          <w:b/>
          <w:bCs/>
          <w:sz w:val="24"/>
          <w:szCs w:val="24"/>
        </w:rPr>
        <w:t>OKULU</w:t>
      </w:r>
    </w:p>
    <w:tbl>
      <w:tblPr>
        <w:tblW w:w="10561" w:type="dxa"/>
        <w:jc w:val="center"/>
        <w:tblInd w:w="1014" w:type="dxa"/>
        <w:tblCellMar>
          <w:left w:w="70" w:type="dxa"/>
          <w:right w:w="70" w:type="dxa"/>
        </w:tblCellMar>
        <w:tblLook w:val="0000"/>
      </w:tblPr>
      <w:tblGrid>
        <w:gridCol w:w="10561"/>
      </w:tblGrid>
      <w:tr w:rsidR="00C32CA7" w:rsidRPr="00910054" w:rsidTr="007758EC">
        <w:trPr>
          <w:trHeight w:val="11174"/>
          <w:jc w:val="center"/>
        </w:trPr>
        <w:tc>
          <w:tcPr>
            <w:tcW w:w="10561" w:type="dxa"/>
          </w:tcPr>
          <w:p w:rsidR="00C32CA7" w:rsidRPr="00910054" w:rsidRDefault="00C32CA7" w:rsidP="007B7F66">
            <w:pPr>
              <w:jc w:val="center"/>
              <w:rPr>
                <w:rFonts w:ascii="Times New Roman" w:hAnsi="Times New Roman"/>
                <w:b/>
                <w:bCs/>
                <w:sz w:val="24"/>
                <w:szCs w:val="24"/>
              </w:rPr>
            </w:pPr>
          </w:p>
          <w:p w:rsidR="00C32CA7" w:rsidRPr="00910054" w:rsidRDefault="009B0D60" w:rsidP="007B5D0D">
            <w:pPr>
              <w:rPr>
                <w:rFonts w:ascii="Times New Roman" w:hAnsi="Times New Roman"/>
                <w:b/>
                <w:bCs/>
                <w:sz w:val="24"/>
                <w:szCs w:val="24"/>
              </w:rPr>
            </w:pPr>
            <w:r>
              <w:rPr>
                <w:rFonts w:ascii="Times New Roman" w:hAnsi="Times New Roman"/>
                <w:b/>
                <w:bCs/>
                <w:noProof/>
                <w:sz w:val="24"/>
                <w:szCs w:val="24"/>
                <w:lang w:eastAsia="tr-TR"/>
              </w:rPr>
              <w:drawing>
                <wp:anchor distT="0" distB="0" distL="114300" distR="114300" simplePos="0" relativeHeight="251643904" behindDoc="0" locked="0" layoutInCell="1" allowOverlap="1">
                  <wp:simplePos x="0" y="0"/>
                  <wp:positionH relativeFrom="column">
                    <wp:posOffset>2122170</wp:posOffset>
                  </wp:positionH>
                  <wp:positionV relativeFrom="paragraph">
                    <wp:posOffset>591820</wp:posOffset>
                  </wp:positionV>
                  <wp:extent cx="2190750" cy="1866900"/>
                  <wp:effectExtent l="19050" t="0" r="0" b="0"/>
                  <wp:wrapNone/>
                  <wp:docPr id="136"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9" cstate="print"/>
                          <a:srcRect/>
                          <a:stretch>
                            <a:fillRect/>
                          </a:stretch>
                        </pic:blipFill>
                        <pic:spPr bwMode="auto">
                          <a:xfrm>
                            <a:off x="0" y="0"/>
                            <a:ext cx="2190750" cy="1866900"/>
                          </a:xfrm>
                          <a:prstGeom prst="rect">
                            <a:avLst/>
                          </a:prstGeom>
                          <a:noFill/>
                          <a:ln w="9525">
                            <a:noFill/>
                            <a:miter lim="800000"/>
                            <a:headEnd/>
                            <a:tailEnd/>
                          </a:ln>
                        </pic:spPr>
                      </pic:pic>
                    </a:graphicData>
                  </a:graphic>
                </wp:anchor>
              </w:drawing>
            </w:r>
            <w:r w:rsidR="00F74FD6">
              <w:rPr>
                <w:rFonts w:ascii="Times New Roman" w:hAnsi="Times New Roman"/>
                <w:b/>
                <w:bCs/>
                <w:sz w:val="24"/>
                <w:szCs w:val="24"/>
              </w:rPr>
            </w:r>
            <w:r w:rsidR="00F74FD6">
              <w:rPr>
                <w:rFonts w:ascii="Times New Roman" w:hAnsi="Times New Roman"/>
                <w:b/>
                <w:bCs/>
                <w:sz w:val="24"/>
                <w:szCs w:val="24"/>
              </w:rPr>
              <w:pict>
                <v:group id="_x0000_s1063" editas="canvas" style="width:171pt;height:145.5pt;mso-position-horizontal-relative:char;mso-position-vertical-relative:line" coordsize="3420,2910">
                  <o:lock v:ext="edit" aspectratio="t"/>
                  <v:shape id="_x0000_s1064" type="#_x0000_t75" style="position:absolute;width:3420;height:2910" o:preferrelative="f">
                    <v:fill o:detectmouseclick="t"/>
                    <v:path o:extrusionok="t" o:connecttype="none"/>
                    <o:lock v:ext="edit" text="t"/>
                  </v:shape>
                  <w10:wrap type="none"/>
                  <w10:anchorlock/>
                </v:group>
              </w:pict>
            </w:r>
          </w:p>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9B0D60" w:rsidP="007B7F66">
            <w:pPr>
              <w:jc w:val="center"/>
              <w:rPr>
                <w:rFonts w:ascii="Times New Roman" w:hAnsi="Times New Roman"/>
                <w:b/>
                <w:bCs/>
                <w:sz w:val="24"/>
                <w:szCs w:val="24"/>
              </w:rPr>
            </w:pPr>
            <w:r>
              <w:rPr>
                <w:noProof/>
                <w:lang w:eastAsia="tr-TR"/>
              </w:rPr>
              <w:drawing>
                <wp:anchor distT="12192" distB="15367" distL="114300" distR="120777" simplePos="0" relativeHeight="251669504" behindDoc="0" locked="0" layoutInCell="1" allowOverlap="1">
                  <wp:simplePos x="0" y="0"/>
                  <wp:positionH relativeFrom="column">
                    <wp:posOffset>135890</wp:posOffset>
                  </wp:positionH>
                  <wp:positionV relativeFrom="paragraph">
                    <wp:posOffset>189103</wp:posOffset>
                  </wp:positionV>
                  <wp:extent cx="6059932" cy="5124069"/>
                  <wp:effectExtent l="0" t="0" r="0" b="0"/>
                  <wp:wrapSquare wrapText="bothSides"/>
                  <wp:docPr id="135" name="Resim 1" descr="\\Müdüryardımcısı\paylaşim\412582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Resim 163" descr="\\Müdüryardımcısı\paylaşim\412582_1.jpg"/>
                          <pic:cNvPicPr>
                            <a:picLocks noChangeAspect="1" noChangeArrowheads="1"/>
                          </pic:cNvPicPr>
                        </pic:nvPicPr>
                        <pic:blipFill>
                          <a:blip r:embed="rId10" cstate="print"/>
                          <a:srcRect/>
                          <a:stretch>
                            <a:fillRect/>
                          </a:stretch>
                        </pic:blipFill>
                        <pic:spPr bwMode="auto">
                          <a:xfrm>
                            <a:off x="0" y="0"/>
                            <a:ext cx="6059932" cy="5124069"/>
                          </a:xfrm>
                          <a:prstGeom prst="ellipse">
                            <a:avLst/>
                          </a:prstGeom>
                          <a:ln>
                            <a:noFill/>
                          </a:ln>
                          <a:effectLst>
                            <a:softEdge rad="112500"/>
                          </a:effectLst>
                        </pic:spPr>
                      </pic:pic>
                    </a:graphicData>
                  </a:graphic>
                </wp:anchor>
              </w:drawing>
            </w:r>
          </w:p>
          <w:p w:rsidR="00C32CA7" w:rsidRPr="00910054" w:rsidRDefault="00C32CA7" w:rsidP="007B7F66">
            <w:pPr>
              <w:jc w:val="center"/>
              <w:rPr>
                <w:rFonts w:ascii="Times New Roman" w:hAnsi="Times New Roman"/>
                <w:b/>
                <w:bCs/>
                <w:sz w:val="24"/>
                <w:szCs w:val="24"/>
              </w:rPr>
            </w:pPr>
          </w:p>
        </w:tc>
      </w:tr>
    </w:tbl>
    <w:p w:rsidR="00906937" w:rsidRDefault="00906937" w:rsidP="007B7F66">
      <w:pPr>
        <w:jc w:val="center"/>
        <w:rPr>
          <w:rFonts w:ascii="Times New Roman" w:hAnsi="Times New Roman"/>
          <w:b/>
          <w:bCs/>
          <w:sz w:val="24"/>
          <w:szCs w:val="24"/>
        </w:rPr>
      </w:pPr>
    </w:p>
    <w:p w:rsidR="00D156A2" w:rsidRPr="00910054" w:rsidRDefault="00D156A2" w:rsidP="007B7F66">
      <w:pPr>
        <w:jc w:val="center"/>
        <w:rPr>
          <w:rFonts w:ascii="Times New Roman" w:hAnsi="Times New Roman"/>
          <w:b/>
          <w:bCs/>
          <w:sz w:val="24"/>
          <w:szCs w:val="24"/>
        </w:rPr>
      </w:pPr>
    </w:p>
    <w:p w:rsidR="00480A9C" w:rsidRPr="00910054" w:rsidRDefault="00480A9C" w:rsidP="007B7F66">
      <w:pPr>
        <w:spacing w:after="0" w:line="240" w:lineRule="auto"/>
        <w:jc w:val="center"/>
        <w:rPr>
          <w:rFonts w:ascii="Times New Roman" w:hAnsi="Times New Roman"/>
          <w:b/>
          <w:bCs/>
          <w:sz w:val="24"/>
          <w:szCs w:val="24"/>
        </w:rPr>
      </w:pPr>
      <w:r>
        <w:rPr>
          <w:rFonts w:ascii="Times New Roman" w:hAnsi="Times New Roman"/>
          <w:b/>
          <w:bCs/>
          <w:sz w:val="24"/>
          <w:szCs w:val="24"/>
        </w:rPr>
        <w:t>HASAN GEMİCİ</w:t>
      </w:r>
      <w:r w:rsidRPr="00910054">
        <w:rPr>
          <w:rFonts w:ascii="Times New Roman" w:hAnsi="Times New Roman"/>
          <w:b/>
          <w:bCs/>
          <w:sz w:val="24"/>
          <w:szCs w:val="24"/>
        </w:rPr>
        <w:t xml:space="preserve">  </w:t>
      </w:r>
      <w:r>
        <w:rPr>
          <w:rFonts w:ascii="Times New Roman" w:hAnsi="Times New Roman"/>
          <w:b/>
          <w:bCs/>
          <w:sz w:val="24"/>
          <w:szCs w:val="24"/>
        </w:rPr>
        <w:t>ORTA</w:t>
      </w:r>
      <w:r w:rsidRPr="00910054">
        <w:rPr>
          <w:rFonts w:ascii="Times New Roman" w:hAnsi="Times New Roman"/>
          <w:b/>
          <w:bCs/>
          <w:sz w:val="24"/>
          <w:szCs w:val="24"/>
        </w:rPr>
        <w:t>OKULU</w:t>
      </w:r>
    </w:p>
    <w:p w:rsidR="00C32CA7" w:rsidRPr="00910054" w:rsidRDefault="00C32CA7" w:rsidP="007B7F66">
      <w:pPr>
        <w:jc w:val="center"/>
        <w:rPr>
          <w:rFonts w:ascii="Times New Roman" w:hAnsi="Times New Roman"/>
          <w:b/>
          <w:bCs/>
          <w:sz w:val="24"/>
          <w:szCs w:val="24"/>
        </w:rPr>
      </w:pPr>
      <w:r w:rsidRPr="00910054">
        <w:rPr>
          <w:rFonts w:ascii="Times New Roman" w:hAnsi="Times New Roman"/>
          <w:b/>
          <w:bCs/>
          <w:sz w:val="24"/>
          <w:szCs w:val="24"/>
        </w:rPr>
        <w:t>2015-2019 STRATEJİK PLANI</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11281"/>
      </w:tblGrid>
      <w:tr w:rsidR="00410822">
        <w:tc>
          <w:tcPr>
            <w:tcW w:w="11281"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C32CA7" w:rsidRPr="00910054" w:rsidRDefault="009B0D60" w:rsidP="007B7F66">
            <w:pPr>
              <w:jc w:val="center"/>
              <w:rPr>
                <w:rFonts w:ascii="Times New Roman" w:hAnsi="Times New Roman"/>
                <w:b/>
                <w:bCs/>
                <w:sz w:val="24"/>
                <w:szCs w:val="24"/>
              </w:rPr>
            </w:pPr>
            <w:r>
              <w:rPr>
                <w:noProof/>
                <w:lang w:eastAsia="tr-TR"/>
              </w:rPr>
              <w:drawing>
                <wp:inline distT="0" distB="0" distL="0" distR="0">
                  <wp:extent cx="5142230" cy="5534025"/>
                  <wp:effectExtent l="57150" t="38100" r="39370" b="28575"/>
                  <wp:docPr id="4"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1" cstate="print"/>
                          <a:srcRect/>
                          <a:stretch>
                            <a:fillRect/>
                          </a:stretch>
                        </pic:blipFill>
                        <pic:spPr bwMode="auto">
                          <a:xfrm>
                            <a:off x="0" y="0"/>
                            <a:ext cx="5142230" cy="5534025"/>
                          </a:xfrm>
                          <a:prstGeom prst="rect">
                            <a:avLst/>
                          </a:prstGeom>
                          <a:noFill/>
                          <a:ln w="38100" cmpd="thinThick">
                            <a:solidFill>
                              <a:srgbClr val="1F497D"/>
                            </a:solidFill>
                            <a:miter lim="800000"/>
                            <a:headEnd/>
                            <a:tailEnd/>
                          </a:ln>
                          <a:effectLst/>
                        </pic:spPr>
                      </pic:pic>
                    </a:graphicData>
                  </a:graphic>
                </wp:inline>
              </w:drawing>
            </w:r>
          </w:p>
          <w:p w:rsidR="00C32CA7" w:rsidRPr="00910054" w:rsidRDefault="00C32CA7" w:rsidP="007B7F66">
            <w:pPr>
              <w:jc w:val="center"/>
              <w:rPr>
                <w:rFonts w:ascii="Times New Roman" w:hAnsi="Times New Roman"/>
                <w:b/>
                <w:bCs/>
                <w:sz w:val="24"/>
                <w:szCs w:val="24"/>
              </w:rPr>
            </w:pPr>
          </w:p>
        </w:tc>
      </w:tr>
    </w:tbl>
    <w:p w:rsidR="00C32CA7" w:rsidRPr="00910054" w:rsidRDefault="00C32CA7" w:rsidP="007B7F66">
      <w:pPr>
        <w:jc w:val="center"/>
        <w:rPr>
          <w:rFonts w:ascii="Times New Roman" w:hAnsi="Times New Roman"/>
          <w:sz w:val="24"/>
          <w:szCs w:val="24"/>
        </w:rPr>
      </w:pPr>
    </w:p>
    <w:p w:rsidR="003260D9" w:rsidRPr="003C0193" w:rsidRDefault="003260D9" w:rsidP="007B7F66">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“Çalışmadan, yorulmadan, üretmeden, rahat yaşamak isteyen toplumlar, önce haysiyetlerini, sonra hürriyetlerini ve daha sonrada istiklal ve istikballerini kaybederler”.</w:t>
      </w:r>
    </w:p>
    <w:p w:rsidR="003260D9" w:rsidRPr="003C0193" w:rsidRDefault="003260D9" w:rsidP="007B7F66">
      <w:pPr>
        <w:jc w:val="center"/>
        <w:rPr>
          <w:rFonts w:ascii="Monotype Corsiva" w:hAnsi="Monotype Corsiva" w:cs="Monotype Corsiva"/>
          <w:i/>
          <w:iCs/>
          <w:color w:val="000000"/>
          <w:sz w:val="44"/>
          <w:szCs w:val="44"/>
        </w:rPr>
      </w:pPr>
    </w:p>
    <w:p w:rsidR="00C32CA7" w:rsidRPr="00910054" w:rsidRDefault="003260D9" w:rsidP="007B7F66">
      <w:pPr>
        <w:jc w:val="center"/>
        <w:rPr>
          <w:rFonts w:ascii="Times New Roman" w:hAnsi="Times New Roman"/>
          <w:vanish/>
          <w:sz w:val="24"/>
          <w:szCs w:val="24"/>
        </w:rPr>
      </w:pPr>
      <w:r w:rsidRPr="003C0193">
        <w:rPr>
          <w:rFonts w:ascii="Monotype Corsiva" w:hAnsi="Monotype Corsiva" w:cs="Monotype Corsiva"/>
          <w:b/>
          <w:i/>
          <w:iCs/>
          <w:color w:val="000000"/>
          <w:sz w:val="44"/>
          <w:szCs w:val="44"/>
        </w:rPr>
        <w:t>Mustafa Kemal ATATÜRK</w:t>
      </w:r>
    </w:p>
    <w:p w:rsidR="00C32CA7" w:rsidRPr="00910054" w:rsidRDefault="00C32CA7"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tbl>
      <w:tblPr>
        <w:tblW w:w="8916" w:type="dxa"/>
        <w:jc w:val="center"/>
        <w:tblInd w:w="1870" w:type="dxa"/>
        <w:tblCellMar>
          <w:left w:w="70" w:type="dxa"/>
          <w:right w:w="70" w:type="dxa"/>
        </w:tblCellMar>
        <w:tblLook w:val="0000"/>
      </w:tblPr>
      <w:tblGrid>
        <w:gridCol w:w="10631"/>
      </w:tblGrid>
      <w:tr w:rsidR="00C32CA7" w:rsidRPr="00910054" w:rsidTr="00FB588D">
        <w:trPr>
          <w:trHeight w:val="6840"/>
          <w:jc w:val="center"/>
        </w:trPr>
        <w:tc>
          <w:tcPr>
            <w:tcW w:w="8916" w:type="dxa"/>
          </w:tcPr>
          <w:p w:rsidR="00C32CA7" w:rsidRPr="00910054" w:rsidRDefault="009B0D60" w:rsidP="007B7F66">
            <w:pPr>
              <w:jc w:val="center"/>
              <w:rPr>
                <w:rFonts w:ascii="Times New Roman" w:hAnsi="Times New Roman"/>
                <w:b/>
                <w:bCs/>
                <w:sz w:val="24"/>
                <w:szCs w:val="24"/>
              </w:rPr>
            </w:pPr>
            <w:r>
              <w:rPr>
                <w:noProof/>
                <w:lang w:eastAsia="tr-TR"/>
              </w:rPr>
              <w:drawing>
                <wp:inline distT="0" distB="0" distL="0" distR="0">
                  <wp:extent cx="4512310" cy="2042795"/>
                  <wp:effectExtent l="19050" t="0" r="2540" b="0"/>
                  <wp:docPr id="5"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2" cstate="print"/>
                          <a:srcRect/>
                          <a:stretch>
                            <a:fillRect/>
                          </a:stretch>
                        </pic:blipFill>
                        <pic:spPr bwMode="auto">
                          <a:xfrm>
                            <a:off x="0" y="0"/>
                            <a:ext cx="4512310" cy="2042795"/>
                          </a:xfrm>
                          <a:prstGeom prst="rect">
                            <a:avLst/>
                          </a:prstGeom>
                          <a:noFill/>
                          <a:ln w="9525">
                            <a:noFill/>
                            <a:miter lim="800000"/>
                            <a:headEnd/>
                            <a:tailEnd/>
                          </a:ln>
                        </pic:spPr>
                      </pic:pic>
                    </a:graphicData>
                  </a:graphic>
                </wp:inline>
              </w:drawing>
            </w:r>
          </w:p>
          <w:p w:rsidR="003260D9" w:rsidRPr="00227B0B" w:rsidRDefault="003260D9" w:rsidP="007B7F66">
            <w:pPr>
              <w:jc w:val="center"/>
              <w:rPr>
                <w:rFonts w:ascii="Times New Roman" w:hAnsi="Times New Roman"/>
                <w:b/>
                <w:sz w:val="24"/>
                <w:szCs w:val="24"/>
              </w:rPr>
            </w:pPr>
            <w:r w:rsidRPr="00227B0B">
              <w:rPr>
                <w:rFonts w:ascii="Times New Roman" w:hAnsi="Times New Roman"/>
                <w:b/>
                <w:sz w:val="24"/>
                <w:szCs w:val="24"/>
              </w:rPr>
              <w:t>İSTİKLAL MARŞI</w:t>
            </w:r>
          </w:p>
          <w:tbl>
            <w:tblPr>
              <w:tblW w:w="10491" w:type="dxa"/>
              <w:tblLook w:val="04A0"/>
            </w:tblPr>
            <w:tblGrid>
              <w:gridCol w:w="5104"/>
              <w:gridCol w:w="5387"/>
            </w:tblGrid>
            <w:tr w:rsidR="003260D9" w:rsidRPr="003C0193" w:rsidTr="00B40B03">
              <w:trPr>
                <w:trHeight w:val="3807"/>
              </w:trPr>
              <w:tc>
                <w:tcPr>
                  <w:tcW w:w="5104" w:type="dxa"/>
                </w:tcPr>
                <w:p w:rsidR="003260D9" w:rsidRPr="00227B0B" w:rsidRDefault="003260D9" w:rsidP="007B7F66">
                  <w:pPr>
                    <w:pStyle w:val="AralkYok"/>
                    <w:jc w:val="center"/>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3260D9" w:rsidRPr="00227B0B" w:rsidRDefault="003260D9" w:rsidP="007B7F66">
                  <w:pPr>
                    <w:pStyle w:val="AralkYok"/>
                    <w:jc w:val="center"/>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3260D9" w:rsidRPr="00227B0B" w:rsidRDefault="003260D9" w:rsidP="007B7F66">
                  <w:pPr>
                    <w:pStyle w:val="AralkYok"/>
                    <w:jc w:val="center"/>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3260D9" w:rsidRPr="00227B0B" w:rsidRDefault="003260D9" w:rsidP="007B7F66">
                  <w:pPr>
                    <w:pStyle w:val="AralkYok"/>
                    <w:jc w:val="center"/>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Fışkırır ruh-ı mücerret gibi yerden naşım;</w:t>
                  </w:r>
                </w:p>
                <w:p w:rsidR="003260D9" w:rsidRPr="00227B0B" w:rsidRDefault="003260D9" w:rsidP="007B7F66">
                  <w:pPr>
                    <w:pStyle w:val="AralkYok"/>
                    <w:jc w:val="center"/>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3260D9" w:rsidRPr="00227B0B" w:rsidRDefault="003260D9" w:rsidP="007B7F66">
                  <w:pPr>
                    <w:pStyle w:val="AralkYok"/>
                    <w:jc w:val="center"/>
                    <w:rPr>
                      <w:rFonts w:ascii="Times New Roman" w:hAnsi="Times New Roman"/>
                      <w:sz w:val="24"/>
                      <w:szCs w:val="24"/>
                    </w:rPr>
                  </w:pPr>
                </w:p>
                <w:p w:rsidR="003260D9" w:rsidRPr="00227B0B" w:rsidRDefault="003260D9" w:rsidP="007B7F66">
                  <w:pPr>
                    <w:pStyle w:val="AralkYok"/>
                    <w:jc w:val="center"/>
                    <w:rPr>
                      <w:rFonts w:ascii="Times New Roman" w:hAnsi="Times New Roman"/>
                      <w:b/>
                      <w:sz w:val="24"/>
                      <w:szCs w:val="24"/>
                    </w:rPr>
                  </w:pPr>
                  <w:r w:rsidRPr="00227B0B">
                    <w:rPr>
                      <w:rFonts w:ascii="Times New Roman" w:hAnsi="Times New Roman"/>
                      <w:b/>
                      <w:sz w:val="24"/>
                      <w:szCs w:val="24"/>
                    </w:rPr>
                    <w:t>Mehmet Akif ERSOY</w:t>
                  </w:r>
                </w:p>
              </w:tc>
            </w:tr>
          </w:tbl>
          <w:p w:rsidR="00C32CA7" w:rsidRPr="00910054" w:rsidRDefault="00C32CA7" w:rsidP="007B7F66">
            <w:pPr>
              <w:jc w:val="center"/>
              <w:rPr>
                <w:rFonts w:ascii="Times New Roman" w:hAnsi="Times New Roman"/>
                <w:b/>
                <w:bCs/>
                <w:sz w:val="24"/>
                <w:szCs w:val="24"/>
              </w:rPr>
            </w:pPr>
          </w:p>
        </w:tc>
      </w:tr>
    </w:tbl>
    <w:p w:rsidR="00C32CA7" w:rsidRPr="00910054" w:rsidRDefault="00C32CA7"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tbl>
      <w:tblPr>
        <w:tblW w:w="9879" w:type="dxa"/>
        <w:jc w:val="center"/>
        <w:tblInd w:w="1870" w:type="dxa"/>
        <w:tblCellMar>
          <w:left w:w="70" w:type="dxa"/>
          <w:right w:w="70" w:type="dxa"/>
        </w:tblCellMar>
        <w:tblLook w:val="0000"/>
      </w:tblPr>
      <w:tblGrid>
        <w:gridCol w:w="9890"/>
      </w:tblGrid>
      <w:tr w:rsidR="00C32CA7" w:rsidRPr="00910054" w:rsidTr="00FB588D">
        <w:trPr>
          <w:trHeight w:val="6840"/>
          <w:jc w:val="center"/>
        </w:trPr>
        <w:tc>
          <w:tcPr>
            <w:tcW w:w="9879" w:type="dxa"/>
          </w:tcPr>
          <w:p w:rsidR="00C32CA7" w:rsidRPr="00910054" w:rsidRDefault="009B0D60" w:rsidP="007B7F66">
            <w:pPr>
              <w:jc w:val="center"/>
              <w:rPr>
                <w:rFonts w:ascii="Times New Roman" w:hAnsi="Times New Roman"/>
                <w:b/>
                <w:bCs/>
                <w:sz w:val="24"/>
                <w:szCs w:val="24"/>
              </w:rPr>
            </w:pPr>
            <w:r>
              <w:rPr>
                <w:noProof/>
                <w:lang w:eastAsia="tr-TR"/>
              </w:rPr>
              <w:lastRenderedPageBreak/>
              <w:drawing>
                <wp:inline distT="0" distB="0" distL="0" distR="0">
                  <wp:extent cx="4370070" cy="3301365"/>
                  <wp:effectExtent l="19050" t="0" r="0" b="0"/>
                  <wp:docPr id="6"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3" cstate="print"/>
                          <a:srcRect l="2274" t="4839" b="1881"/>
                          <a:stretch>
                            <a:fillRect/>
                          </a:stretch>
                        </pic:blipFill>
                        <pic:spPr bwMode="auto">
                          <a:xfrm>
                            <a:off x="0" y="0"/>
                            <a:ext cx="4370070" cy="3301365"/>
                          </a:xfrm>
                          <a:prstGeom prst="rect">
                            <a:avLst/>
                          </a:prstGeom>
                          <a:noFill/>
                          <a:ln w="9525">
                            <a:noFill/>
                            <a:miter lim="800000"/>
                            <a:headEnd/>
                            <a:tailEnd/>
                          </a:ln>
                        </pic:spPr>
                      </pic:pic>
                    </a:graphicData>
                  </a:graphic>
                </wp:inline>
              </w:drawing>
            </w:r>
          </w:p>
          <w:p w:rsidR="003260D9" w:rsidRPr="00227B0B" w:rsidRDefault="003260D9" w:rsidP="007B7F66">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3260D9" w:rsidRPr="00227B0B" w:rsidRDefault="003260D9" w:rsidP="007B7F66">
            <w:pPr>
              <w:ind w:right="227" w:firstLine="284"/>
              <w:jc w:val="center"/>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3260D9" w:rsidRPr="00227B0B" w:rsidRDefault="003260D9" w:rsidP="007B7F66">
            <w:pPr>
              <w:ind w:right="227" w:firstLine="284"/>
              <w:jc w:val="center"/>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3260D9" w:rsidRPr="00227B0B" w:rsidRDefault="003260D9" w:rsidP="007B7F66">
            <w:pPr>
              <w:ind w:right="227" w:firstLine="284"/>
              <w:jc w:val="center"/>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3260D9" w:rsidRPr="00227B0B" w:rsidRDefault="003260D9" w:rsidP="007B7F66">
            <w:pPr>
              <w:ind w:right="227" w:firstLine="284"/>
              <w:jc w:val="center"/>
              <w:rPr>
                <w:rFonts w:ascii="Times New Roman" w:hAnsi="Times New Roman"/>
                <w:sz w:val="24"/>
                <w:szCs w:val="24"/>
              </w:rPr>
            </w:pPr>
          </w:p>
          <w:p w:rsidR="003260D9" w:rsidRPr="00227B0B" w:rsidRDefault="003260D9" w:rsidP="007B7F66">
            <w:pPr>
              <w:ind w:right="227" w:firstLine="284"/>
              <w:jc w:val="center"/>
              <w:rPr>
                <w:rFonts w:ascii="Times New Roman" w:hAnsi="Times New Roman"/>
                <w:sz w:val="24"/>
                <w:szCs w:val="24"/>
              </w:rPr>
            </w:pPr>
          </w:p>
          <w:p w:rsidR="00C32CA7" w:rsidRPr="00910054" w:rsidRDefault="009B0D60" w:rsidP="007B7F66">
            <w:pPr>
              <w:tabs>
                <w:tab w:val="left" w:pos="7269"/>
              </w:tabs>
              <w:ind w:right="567"/>
              <w:jc w:val="center"/>
              <w:rPr>
                <w:rFonts w:ascii="Times New Roman" w:hAnsi="Times New Roman"/>
                <w:b/>
                <w:bCs/>
                <w:sz w:val="24"/>
                <w:szCs w:val="24"/>
              </w:rPr>
            </w:pPr>
            <w:r>
              <w:rPr>
                <w:rFonts w:ascii="Times New Roman" w:hAnsi="Times New Roman"/>
                <w:noProof/>
                <w:sz w:val="24"/>
                <w:szCs w:val="24"/>
                <w:lang w:eastAsia="tr-TR"/>
              </w:rPr>
              <w:drawing>
                <wp:inline distT="0" distB="0" distL="0" distR="0">
                  <wp:extent cx="985520" cy="391795"/>
                  <wp:effectExtent l="19050" t="0" r="5080" b="0"/>
                  <wp:docPr id="7"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4" cstate="print"/>
                          <a:srcRect/>
                          <a:stretch>
                            <a:fillRect/>
                          </a:stretch>
                        </pic:blipFill>
                        <pic:spPr bwMode="auto">
                          <a:xfrm>
                            <a:off x="0" y="0"/>
                            <a:ext cx="985520" cy="391795"/>
                          </a:xfrm>
                          <a:prstGeom prst="rect">
                            <a:avLst/>
                          </a:prstGeom>
                          <a:noFill/>
                          <a:ln w="9525">
                            <a:noFill/>
                            <a:miter lim="800000"/>
                            <a:headEnd/>
                            <a:tailEnd/>
                          </a:ln>
                        </pic:spPr>
                      </pic:pic>
                    </a:graphicData>
                  </a:graphic>
                </wp:inline>
              </w:drawing>
            </w:r>
            <w:r w:rsidR="003260D9" w:rsidRPr="00227B0B">
              <w:rPr>
                <w:rFonts w:ascii="Times New Roman" w:hAnsi="Times New Roman"/>
                <w:bCs/>
                <w:sz w:val="24"/>
                <w:szCs w:val="24"/>
              </w:rPr>
              <w:br/>
              <w:t>                                                 Mustafa Kemal ATATÜRK</w:t>
            </w:r>
          </w:p>
          <w:p w:rsidR="00C32CA7" w:rsidRDefault="00C32CA7" w:rsidP="007B7F66">
            <w:pPr>
              <w:jc w:val="center"/>
              <w:rPr>
                <w:rFonts w:ascii="Times New Roman" w:hAnsi="Times New Roman"/>
                <w:b/>
                <w:bCs/>
                <w:sz w:val="24"/>
                <w:szCs w:val="24"/>
              </w:rPr>
            </w:pPr>
          </w:p>
          <w:p w:rsidR="007945EA" w:rsidRPr="00910054" w:rsidRDefault="007945EA" w:rsidP="007B7F66">
            <w:pPr>
              <w:jc w:val="center"/>
              <w:rPr>
                <w:rFonts w:ascii="Times New Roman" w:hAnsi="Times New Roman"/>
                <w:b/>
                <w:bCs/>
                <w:sz w:val="24"/>
                <w:szCs w:val="24"/>
              </w:rPr>
            </w:pPr>
          </w:p>
          <w:p w:rsidR="007945EA" w:rsidRPr="00910054" w:rsidRDefault="007945EA" w:rsidP="007B7F66">
            <w:pPr>
              <w:jc w:val="center"/>
              <w:rPr>
                <w:rFonts w:ascii="Times New Roman" w:hAnsi="Times New Roman"/>
                <w:b/>
                <w:bCs/>
                <w:sz w:val="24"/>
                <w:szCs w:val="24"/>
              </w:rPr>
            </w:pPr>
            <w:r>
              <w:rPr>
                <w:rFonts w:ascii="Times New Roman" w:hAnsi="Times New Roman"/>
                <w:b/>
                <w:bCs/>
                <w:sz w:val="24"/>
                <w:szCs w:val="24"/>
              </w:rPr>
              <w:t>Afyon il haritası</w:t>
            </w:r>
          </w:p>
          <w:p w:rsidR="00C32CA7" w:rsidRPr="00910054" w:rsidRDefault="009B0D60" w:rsidP="007B7F66">
            <w:pPr>
              <w:jc w:val="center"/>
              <w:rPr>
                <w:rFonts w:ascii="Times New Roman" w:hAnsi="Times New Roman"/>
                <w:b/>
                <w:bCs/>
                <w:sz w:val="24"/>
                <w:szCs w:val="24"/>
              </w:rPr>
            </w:pPr>
            <w:r>
              <w:rPr>
                <w:noProof/>
                <w:lang w:eastAsia="tr-TR"/>
              </w:rPr>
              <w:lastRenderedPageBreak/>
              <w:drawing>
                <wp:inline distT="0" distB="0" distL="0" distR="0">
                  <wp:extent cx="6163310" cy="6294120"/>
                  <wp:effectExtent l="19050" t="0" r="8890" b="0"/>
                  <wp:docPr id="8" name="irc_mi" descr="http://www.turkiye-rehberi.net/harita/resim/Turkiye/afyon/afyon_har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urkiye-rehberi.net/harita/resim/Turkiye/afyon/afyon_harita.gif"/>
                          <pic:cNvPicPr>
                            <a:picLocks noChangeAspect="1" noChangeArrowheads="1"/>
                          </pic:cNvPicPr>
                        </pic:nvPicPr>
                        <pic:blipFill>
                          <a:blip r:embed="rId15" cstate="print"/>
                          <a:srcRect/>
                          <a:stretch>
                            <a:fillRect/>
                          </a:stretch>
                        </pic:blipFill>
                        <pic:spPr bwMode="auto">
                          <a:xfrm>
                            <a:off x="0" y="0"/>
                            <a:ext cx="6163310" cy="6294120"/>
                          </a:xfrm>
                          <a:prstGeom prst="rect">
                            <a:avLst/>
                          </a:prstGeom>
                          <a:noFill/>
                          <a:ln w="9525">
                            <a:noFill/>
                            <a:miter lim="800000"/>
                            <a:headEnd/>
                            <a:tailEnd/>
                          </a:ln>
                        </pic:spPr>
                      </pic:pic>
                    </a:graphicData>
                  </a:graphic>
                </wp:inline>
              </w:drawing>
            </w:r>
          </w:p>
          <w:p w:rsidR="00C32CA7" w:rsidRPr="00910054" w:rsidRDefault="00C32CA7" w:rsidP="007B7F66">
            <w:pPr>
              <w:jc w:val="center"/>
              <w:rPr>
                <w:rFonts w:ascii="Times New Roman" w:hAnsi="Times New Roman"/>
                <w:b/>
                <w:bCs/>
                <w:sz w:val="24"/>
                <w:szCs w:val="24"/>
              </w:rPr>
            </w:pPr>
          </w:p>
        </w:tc>
      </w:tr>
    </w:tbl>
    <w:p w:rsidR="00C32CA7" w:rsidRPr="00910054" w:rsidRDefault="00C32CA7"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spacing w:after="0" w:line="240" w:lineRule="auto"/>
        <w:jc w:val="center"/>
        <w:rPr>
          <w:rFonts w:ascii="Times New Roman" w:hAnsi="Times New Roman"/>
          <w:sz w:val="24"/>
          <w:szCs w:val="24"/>
        </w:rPr>
      </w:pPr>
      <w:r>
        <w:rPr>
          <w:rFonts w:ascii="Times New Roman" w:hAnsi="Times New Roman"/>
          <w:sz w:val="24"/>
          <w:szCs w:val="24"/>
        </w:rPr>
        <w:br w:type="page"/>
      </w:r>
    </w:p>
    <w:p w:rsidR="00C32CA7" w:rsidRPr="00910054" w:rsidRDefault="009B0D60" w:rsidP="007B7F66">
      <w:pPr>
        <w:jc w:val="center"/>
        <w:rPr>
          <w:rFonts w:ascii="Times New Roman" w:hAnsi="Times New Roman"/>
          <w:sz w:val="24"/>
          <w:szCs w:val="24"/>
        </w:rPr>
      </w:pPr>
      <w:r>
        <w:rPr>
          <w:rFonts w:ascii="Times New Roman" w:hAnsi="Times New Roman"/>
          <w:noProof/>
          <w:sz w:val="24"/>
          <w:szCs w:val="24"/>
          <w:lang w:eastAsia="tr-TR"/>
        </w:rPr>
        <w:lastRenderedPageBreak/>
        <w:drawing>
          <wp:anchor distT="91440" distB="0" distL="114300" distR="114300" simplePos="0" relativeHeight="251670528" behindDoc="0" locked="0" layoutInCell="1" allowOverlap="1">
            <wp:simplePos x="0" y="0"/>
            <wp:positionH relativeFrom="column">
              <wp:posOffset>93726</wp:posOffset>
            </wp:positionH>
            <wp:positionV relativeFrom="paragraph">
              <wp:posOffset>74295</wp:posOffset>
            </wp:positionV>
            <wp:extent cx="5821360" cy="8870736"/>
            <wp:effectExtent l="190500" t="0" r="217490" b="654264"/>
            <wp:wrapNone/>
            <wp:docPr id="134" name="Resim 134" descr="harita01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descr="harita01b"/>
                    <pic:cNvPicPr>
                      <a:picLocks noChangeAspect="1" noChangeArrowheads="1"/>
                    </pic:cNvPicPr>
                  </pic:nvPicPr>
                  <pic:blipFill>
                    <a:blip r:embed="rId16" cstate="print"/>
                    <a:srcRect/>
                    <a:stretch>
                      <a:fillRect/>
                    </a:stretch>
                  </pic:blipFill>
                  <pic:spPr bwMode="auto">
                    <a:xfrm rot="20545167">
                      <a:off x="0" y="0"/>
                      <a:ext cx="5821360" cy="8870736"/>
                    </a:xfrm>
                    <a:prstGeom prst="rect">
                      <a:avLst/>
                    </a:prstGeom>
                    <a:noFill/>
                    <a:ln w="9525">
                      <a:noFill/>
                      <a:miter lim="800000"/>
                      <a:headEnd/>
                      <a:tailEnd/>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pic:spPr>
                </pic:pic>
              </a:graphicData>
            </a:graphic>
          </wp:anchor>
        </w:drawing>
      </w: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BA155E" w:rsidRDefault="00BA155E"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p w:rsidR="002F487F" w:rsidRDefault="002F487F" w:rsidP="007B7F66">
      <w:pPr>
        <w:jc w:val="center"/>
        <w:rPr>
          <w:rFonts w:ascii="Times New Roman" w:hAnsi="Times New Roman"/>
          <w:b/>
          <w:sz w:val="24"/>
          <w:szCs w:val="24"/>
        </w:rPr>
      </w:pPr>
    </w:p>
    <w:p w:rsidR="002F487F" w:rsidRDefault="002F487F" w:rsidP="007B7F66">
      <w:pPr>
        <w:jc w:val="center"/>
        <w:rPr>
          <w:rFonts w:ascii="Times New Roman" w:hAnsi="Times New Roman"/>
          <w:b/>
          <w:sz w:val="24"/>
          <w:szCs w:val="24"/>
        </w:rPr>
      </w:pPr>
    </w:p>
    <w:p w:rsidR="002F487F" w:rsidRDefault="00162624" w:rsidP="007B7F66">
      <w:pPr>
        <w:jc w:val="center"/>
        <w:rPr>
          <w:rFonts w:ascii="Times New Roman" w:hAnsi="Times New Roman"/>
          <w:b/>
          <w:sz w:val="24"/>
          <w:szCs w:val="24"/>
        </w:rPr>
      </w:pPr>
      <w:r>
        <w:rPr>
          <w:rFonts w:ascii="Times New Roman" w:hAnsi="Times New Roman"/>
          <w:b/>
          <w:noProof/>
          <w:sz w:val="24"/>
          <w:szCs w:val="24"/>
          <w:lang w:eastAsia="tr-TR"/>
        </w:rPr>
        <w:drawing>
          <wp:anchor distT="0" distB="0" distL="114300" distR="114300" simplePos="0" relativeHeight="251671552" behindDoc="0" locked="0" layoutInCell="1" allowOverlap="1">
            <wp:simplePos x="0" y="0"/>
            <wp:positionH relativeFrom="column">
              <wp:posOffset>4770755</wp:posOffset>
            </wp:positionH>
            <wp:positionV relativeFrom="paragraph">
              <wp:posOffset>152400</wp:posOffset>
            </wp:positionV>
            <wp:extent cx="1239520" cy="1104265"/>
            <wp:effectExtent l="19050" t="0" r="0" b="0"/>
            <wp:wrapSquare wrapText="bothSides"/>
            <wp:docPr id="11" name="Resim 11" descr="C:\Users\ECRİN\Desktop\k_20164712_brahmbad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CRİN\Desktop\k_20164712_brahmbadak.jpg"/>
                    <pic:cNvPicPr>
                      <a:picLocks noChangeAspect="1" noChangeArrowheads="1"/>
                    </pic:cNvPicPr>
                  </pic:nvPicPr>
                  <pic:blipFill>
                    <a:blip r:embed="rId17" cstate="print"/>
                    <a:srcRect l="29345" t="24971" r="24577" b="9091"/>
                    <a:stretch>
                      <a:fillRect/>
                    </a:stretch>
                  </pic:blipFill>
                  <pic:spPr bwMode="auto">
                    <a:xfrm>
                      <a:off x="0" y="0"/>
                      <a:ext cx="1239520" cy="1104265"/>
                    </a:xfrm>
                    <a:prstGeom prst="rect">
                      <a:avLst/>
                    </a:prstGeom>
                    <a:noFill/>
                    <a:ln w="9525">
                      <a:noFill/>
                      <a:miter lim="800000"/>
                      <a:headEnd/>
                      <a:tailEnd/>
                    </a:ln>
                  </pic:spPr>
                </pic:pic>
              </a:graphicData>
            </a:graphic>
          </wp:anchor>
        </w:drawing>
      </w:r>
      <w:r w:rsidR="00F74FD6">
        <w:rPr>
          <w:rFonts w:ascii="Times New Roman" w:hAnsi="Times New Roman"/>
          <w:b/>
          <w:noProof/>
          <w:sz w:val="24"/>
          <w:szCs w:val="24"/>
          <w:lang w:eastAsia="tr-T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3" type="#_x0000_t65" style="position:absolute;left:0;text-align:left;margin-left:-37.9pt;margin-top:-14.8pt;width:534pt;height:757.5pt;z-index:-251657216;mso-position-horizontal-relative:text;mso-position-vertical-relative:text" fillcolor="#4bacc6" strokecolor="#4bacc6" strokeweight="10pt">
            <v:shadow color="#868686"/>
          </v:shape>
        </w:pict>
      </w:r>
    </w:p>
    <w:p w:rsidR="002F487F" w:rsidRDefault="002F487F" w:rsidP="007B7F66">
      <w:pPr>
        <w:jc w:val="center"/>
        <w:rPr>
          <w:rFonts w:ascii="Times New Roman" w:hAnsi="Times New Roman"/>
          <w:b/>
          <w:sz w:val="24"/>
          <w:szCs w:val="24"/>
        </w:rPr>
      </w:pPr>
    </w:p>
    <w:p w:rsidR="002F487F" w:rsidRDefault="002F487F" w:rsidP="007B7F66">
      <w:pPr>
        <w:jc w:val="center"/>
        <w:rPr>
          <w:rFonts w:ascii="Times New Roman" w:hAnsi="Times New Roman"/>
          <w:b/>
          <w:sz w:val="24"/>
          <w:szCs w:val="24"/>
        </w:rPr>
      </w:pPr>
    </w:p>
    <w:p w:rsidR="002F487F" w:rsidRDefault="002F487F" w:rsidP="007B7F66">
      <w:pPr>
        <w:jc w:val="center"/>
        <w:rPr>
          <w:rFonts w:ascii="Times New Roman" w:hAnsi="Times New Roman"/>
          <w:b/>
          <w:sz w:val="24"/>
          <w:szCs w:val="24"/>
        </w:rPr>
      </w:pPr>
    </w:p>
    <w:p w:rsidR="00C32CA7" w:rsidRPr="00910054" w:rsidRDefault="00C32CA7" w:rsidP="007B7F66">
      <w:pPr>
        <w:jc w:val="center"/>
        <w:rPr>
          <w:rFonts w:ascii="Times New Roman" w:hAnsi="Times New Roman"/>
          <w:b/>
          <w:sz w:val="24"/>
          <w:szCs w:val="24"/>
        </w:rPr>
      </w:pPr>
      <w:r w:rsidRPr="00910054">
        <w:rPr>
          <w:rFonts w:ascii="Times New Roman" w:hAnsi="Times New Roman"/>
          <w:b/>
          <w:sz w:val="24"/>
          <w:szCs w:val="24"/>
        </w:rPr>
        <w:t>SUNUŞ</w:t>
      </w:r>
    </w:p>
    <w:p w:rsidR="00F60F41" w:rsidRPr="004E7751" w:rsidRDefault="00F60F41" w:rsidP="007B7F66">
      <w:pPr>
        <w:jc w:val="center"/>
        <w:rPr>
          <w:sz w:val="28"/>
          <w:szCs w:val="28"/>
        </w:rPr>
      </w:pPr>
      <w:r w:rsidRPr="004E7751">
        <w:rPr>
          <w:sz w:val="28"/>
          <w:szCs w:val="28"/>
        </w:rPr>
        <w:t>Günümüzün  ulaştığı  teknolojik ve sosyal alanda gelişmişliğin ulaştığı hız, artık önümüze yenilik arayışlarıyla kendini göstermektedir.</w:t>
      </w:r>
      <w:r w:rsidR="00162624" w:rsidRPr="00162624">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Pr="004E7751">
        <w:rPr>
          <w:sz w:val="28"/>
          <w:szCs w:val="28"/>
        </w:rPr>
        <w:t xml:space="preserve">  Güçlü bir ülke olma ve  dimdik ayakta durabilme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F60F41" w:rsidRPr="004E7751" w:rsidRDefault="00F60F41" w:rsidP="007B7F66">
      <w:pPr>
        <w:jc w:val="center"/>
        <w:rPr>
          <w:sz w:val="28"/>
          <w:szCs w:val="28"/>
        </w:rPr>
      </w:pPr>
    </w:p>
    <w:p w:rsidR="00F60F41" w:rsidRPr="004E7751" w:rsidRDefault="00F60F41" w:rsidP="007B7F66">
      <w:pPr>
        <w:jc w:val="center"/>
        <w:rPr>
          <w:sz w:val="28"/>
          <w:szCs w:val="28"/>
        </w:rPr>
      </w:pPr>
      <w:r w:rsidRPr="004E7751">
        <w:rPr>
          <w:sz w:val="28"/>
          <w:szCs w:val="28"/>
        </w:rPr>
        <w:t>Okulumuz ,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2014-2019 stratejik planı hazırlanmıştır.</w:t>
      </w:r>
    </w:p>
    <w:p w:rsidR="00F60F41" w:rsidRPr="004E7751" w:rsidRDefault="00F60F41" w:rsidP="007B7F66">
      <w:pPr>
        <w:jc w:val="center"/>
        <w:rPr>
          <w:sz w:val="28"/>
          <w:szCs w:val="28"/>
        </w:rPr>
      </w:pPr>
    </w:p>
    <w:p w:rsidR="00F60F41" w:rsidRPr="004E7751" w:rsidRDefault="00F60F41" w:rsidP="007B7F66">
      <w:pPr>
        <w:jc w:val="center"/>
        <w:rPr>
          <w:sz w:val="28"/>
          <w:szCs w:val="28"/>
        </w:rPr>
      </w:pPr>
      <w:r w:rsidRPr="004E7751">
        <w:rPr>
          <w:sz w:val="28"/>
          <w:szCs w:val="28"/>
        </w:rPr>
        <w:t>Çağa uyum sağlayan, çağı yönlendiren öğrenciler yetiştirmeyi hedef edinen kurumumuz , geleceğimiz teminatı olan öğrencilerimizi  daha iyi imkanlarla yetişip, düşünce ufku ve yenilikçi ruhu açık Ülkesini ve Milletini daha yükseklere taşıyan bireyler olması için öğretmenleri ve idarecileriyle özverili bir şekilde  çalışmaktadır.</w:t>
      </w:r>
    </w:p>
    <w:p w:rsidR="00F60F41" w:rsidRPr="004E7751" w:rsidRDefault="00F60F41" w:rsidP="007B7F66">
      <w:pPr>
        <w:jc w:val="center"/>
        <w:rPr>
          <w:sz w:val="28"/>
          <w:szCs w:val="28"/>
        </w:rPr>
      </w:pPr>
    </w:p>
    <w:p w:rsidR="00F60F41" w:rsidRPr="004E7751" w:rsidRDefault="00F60F41" w:rsidP="007B7F66">
      <w:pPr>
        <w:jc w:val="center"/>
        <w:rPr>
          <w:sz w:val="28"/>
          <w:szCs w:val="28"/>
        </w:rPr>
      </w:pPr>
      <w:r w:rsidRPr="004E7751">
        <w:rPr>
          <w:sz w:val="28"/>
          <w:szCs w:val="28"/>
        </w:rPr>
        <w:t>Okulu Stratejik Planı (2014-2019)’de belirtilen amaç ve hedeflere ulaşmamızın Okulumuzun gelişme ve kurumsallaşma süreçlerine önemli katkılar sağlayacağına inanmaktayız.</w:t>
      </w:r>
    </w:p>
    <w:p w:rsidR="00F60F41" w:rsidRPr="004E7751" w:rsidRDefault="00F60F41" w:rsidP="007B7F66">
      <w:pPr>
        <w:jc w:val="center"/>
        <w:rPr>
          <w:sz w:val="28"/>
          <w:szCs w:val="28"/>
        </w:rPr>
      </w:pPr>
    </w:p>
    <w:p w:rsidR="00F60F41" w:rsidRPr="004E7751" w:rsidRDefault="006F5901" w:rsidP="007B7F66">
      <w:pPr>
        <w:tabs>
          <w:tab w:val="left" w:pos="1080"/>
        </w:tabs>
        <w:spacing w:line="360" w:lineRule="auto"/>
        <w:ind w:firstLine="720"/>
        <w:jc w:val="center"/>
        <w:rPr>
          <w:b/>
          <w:sz w:val="28"/>
          <w:szCs w:val="28"/>
        </w:rPr>
      </w:pPr>
      <w:r>
        <w:rPr>
          <w:b/>
          <w:sz w:val="28"/>
          <w:szCs w:val="28"/>
        </w:rPr>
        <w:t>İbrahim BADAK</w:t>
      </w:r>
    </w:p>
    <w:p w:rsidR="00F60F41" w:rsidRDefault="00F60F41" w:rsidP="007B7F66">
      <w:pPr>
        <w:tabs>
          <w:tab w:val="left" w:pos="1080"/>
        </w:tabs>
        <w:spacing w:line="360" w:lineRule="auto"/>
        <w:ind w:firstLine="720"/>
        <w:jc w:val="center"/>
        <w:rPr>
          <w:b/>
          <w:sz w:val="28"/>
          <w:szCs w:val="28"/>
        </w:rPr>
      </w:pPr>
      <w:r w:rsidRPr="004E7751">
        <w:rPr>
          <w:b/>
          <w:sz w:val="28"/>
          <w:szCs w:val="28"/>
        </w:rPr>
        <w:t>OKUL MÜDÜRÜ</w:t>
      </w:r>
    </w:p>
    <w:p w:rsidR="002F487F" w:rsidRDefault="002F487F" w:rsidP="007B7F66">
      <w:pPr>
        <w:tabs>
          <w:tab w:val="left" w:pos="1080"/>
        </w:tabs>
        <w:spacing w:line="360" w:lineRule="auto"/>
        <w:ind w:firstLine="720"/>
        <w:jc w:val="center"/>
      </w:pPr>
    </w:p>
    <w:p w:rsidR="00C32CA7" w:rsidRPr="00910054" w:rsidRDefault="00F74FD6" w:rsidP="007B7F66">
      <w:pPr>
        <w:jc w:val="center"/>
        <w:rPr>
          <w:rFonts w:ascii="Times New Roman" w:hAnsi="Times New Roman"/>
          <w:sz w:val="24"/>
          <w:szCs w:val="24"/>
        </w:rPr>
      </w:pPr>
      <w:r>
        <w:rPr>
          <w:rFonts w:ascii="Times New Roman" w:hAnsi="Times New Roman"/>
          <w:noProof/>
          <w:sz w:val="24"/>
          <w:szCs w:val="24"/>
          <w:lang w:eastAsia="tr-TR"/>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8" type="#_x0000_t176" style="position:absolute;left:0;text-align:left;margin-left:-37.9pt;margin-top:.2pt;width:510.65pt;height:762pt;z-index:251658240" fillcolor="#8db3e2" strokecolor="#002060" strokeweight="1pt">
            <v:fill color2="#8064a2" rotate="t"/>
            <v:shadow on="t" type="perspective" color="#3f3151" offset="1pt" offset2="-3pt"/>
            <v:textbox style="mso-next-textbox:#_x0000_s1118" inset="5.76pt,2.88pt,5.76pt,2.88pt">
              <w:txbxContent>
                <w:p w:rsidR="00323943" w:rsidRPr="00305B36" w:rsidRDefault="00323943" w:rsidP="00305B36">
                  <w:pPr>
                    <w:rPr>
                      <w:rStyle w:val="Gl"/>
                      <w:rFonts w:ascii="Monotype Corsiva" w:hAnsi="Monotype Corsiva" w:cs="MV Boli"/>
                    </w:rPr>
                  </w:pPr>
                  <w:r w:rsidRPr="007911F6">
                    <w:rPr>
                      <w:rFonts w:ascii="Monotype Corsiva" w:hAnsi="Monotype Corsiva" w:cs="MV Boli"/>
                      <w:b/>
                      <w:bCs/>
                      <w:sz w:val="28"/>
                      <w:szCs w:val="28"/>
                    </w:rPr>
                    <w:t xml:space="preserve">  </w:t>
                  </w:r>
                </w:p>
                <w:p w:rsidR="00323943" w:rsidRPr="00925BB4" w:rsidRDefault="00323943" w:rsidP="00305B36">
                  <w:pPr>
                    <w:autoSpaceDE w:val="0"/>
                    <w:autoSpaceDN w:val="0"/>
                    <w:adjustRightInd w:val="0"/>
                    <w:spacing w:line="360" w:lineRule="auto"/>
                    <w:ind w:right="297"/>
                    <w:jc w:val="center"/>
                    <w:rPr>
                      <w:rFonts w:ascii="Times New Roman" w:hAnsi="Times New Roman"/>
                      <w:b/>
                      <w:bCs/>
                      <w:color w:val="000000"/>
                      <w:sz w:val="28"/>
                      <w:szCs w:val="28"/>
                    </w:rPr>
                  </w:pPr>
                  <w:r w:rsidRPr="00925BB4">
                    <w:rPr>
                      <w:rFonts w:ascii="Times New Roman" w:hAnsi="Times New Roman"/>
                      <w:b/>
                      <w:bCs/>
                      <w:color w:val="000000"/>
                      <w:sz w:val="28"/>
                      <w:szCs w:val="28"/>
                    </w:rPr>
                    <w:t>GİRİŞ</w:t>
                  </w:r>
                </w:p>
                <w:p w:rsidR="00323943" w:rsidRPr="00925BB4" w:rsidRDefault="00323943" w:rsidP="00EA0094">
                  <w:pPr>
                    <w:pStyle w:val="AralkYok"/>
                    <w:spacing w:line="360" w:lineRule="auto"/>
                    <w:jc w:val="both"/>
                    <w:rPr>
                      <w:rFonts w:ascii="Times New Roman" w:hAnsi="Times New Roman"/>
                      <w:sz w:val="26"/>
                      <w:szCs w:val="26"/>
                    </w:rPr>
                  </w:pPr>
                  <w:r w:rsidRPr="00925BB4">
                    <w:rPr>
                      <w:rFonts w:ascii="Times New Roman" w:hAnsi="Times New Roman"/>
                      <w:sz w:val="24"/>
                      <w:szCs w:val="24"/>
                    </w:rPr>
                    <w:t xml:space="preserve">   </w:t>
                  </w:r>
                  <w:r w:rsidRPr="00925BB4">
                    <w:rPr>
                      <w:rFonts w:ascii="Times New Roman" w:hAnsi="Times New Roman"/>
                      <w:sz w:val="26"/>
                      <w:szCs w:val="26"/>
                    </w:rPr>
                    <w:t xml:space="preserve">Stratejik plan, günümüz gelişim anlayışının geçmişteki anlayışlardan en belirgin farkının göstergesidir. Zira stratejik plan yaklaşımı geleceğe hazır olmayı değil, geleceği planlamayı hedefleyen bir yaklaşımdır. Bir anlamda geleceği bugünde yaşamaktır. </w:t>
                  </w:r>
                </w:p>
                <w:p w:rsidR="00323943" w:rsidRPr="00925BB4" w:rsidRDefault="00323943" w:rsidP="00EA0094">
                  <w:pPr>
                    <w:pStyle w:val="AralkYok"/>
                    <w:spacing w:line="360" w:lineRule="auto"/>
                    <w:jc w:val="both"/>
                    <w:rPr>
                      <w:rFonts w:ascii="Times New Roman" w:hAnsi="Times New Roman"/>
                      <w:sz w:val="26"/>
                      <w:szCs w:val="26"/>
                    </w:rPr>
                  </w:pPr>
                  <w:r w:rsidRPr="00925BB4">
                    <w:rPr>
                      <w:rFonts w:ascii="Times New Roman" w:hAnsi="Times New Roman"/>
                      <w:sz w:val="26"/>
                      <w:szCs w:val="26"/>
                    </w:rPr>
                    <w:t xml:space="preserve">   Ancak stratejik plan tek başına bir belge olarak değerli değildir. Onu değerli kılacak olan şey, kurumun doğru karar alabilme yeteneği ve kararlılık gösterebilme gücüdür. </w:t>
                  </w:r>
                </w:p>
                <w:p w:rsidR="00323943" w:rsidRPr="00925BB4" w:rsidRDefault="00323943" w:rsidP="00EA0094">
                  <w:pPr>
                    <w:pStyle w:val="AralkYok"/>
                    <w:spacing w:line="360" w:lineRule="auto"/>
                    <w:jc w:val="both"/>
                    <w:rPr>
                      <w:rFonts w:ascii="Times New Roman" w:hAnsi="Times New Roman"/>
                      <w:sz w:val="26"/>
                      <w:szCs w:val="26"/>
                    </w:rPr>
                  </w:pPr>
                  <w:r w:rsidRPr="00925BB4">
                    <w:rPr>
                      <w:rFonts w:ascii="Times New Roman" w:hAnsi="Times New Roman"/>
                      <w:sz w:val="26"/>
                      <w:szCs w:val="26"/>
                    </w:rPr>
                    <w:t xml:space="preserve">   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323943" w:rsidRPr="00925BB4" w:rsidRDefault="00323943" w:rsidP="00EA0094">
                  <w:pPr>
                    <w:pStyle w:val="AralkYok"/>
                    <w:spacing w:line="360" w:lineRule="auto"/>
                    <w:jc w:val="both"/>
                    <w:rPr>
                      <w:rFonts w:ascii="Times New Roman" w:hAnsi="Times New Roman"/>
                      <w:sz w:val="26"/>
                      <w:szCs w:val="26"/>
                    </w:rPr>
                  </w:pPr>
                  <w:r w:rsidRPr="00925BB4">
                    <w:rPr>
                      <w:rFonts w:ascii="Times New Roman" w:hAnsi="Times New Roman"/>
                      <w:sz w:val="26"/>
                      <w:szCs w:val="26"/>
                    </w:rPr>
                    <w:t xml:space="preserve">   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323943" w:rsidRPr="00925BB4" w:rsidRDefault="00323943" w:rsidP="00EA0094">
                  <w:pPr>
                    <w:pStyle w:val="AralkYok"/>
                    <w:spacing w:line="360" w:lineRule="auto"/>
                    <w:jc w:val="both"/>
                    <w:rPr>
                      <w:rFonts w:ascii="Times New Roman" w:hAnsi="Times New Roman"/>
                      <w:sz w:val="26"/>
                      <w:szCs w:val="26"/>
                    </w:rPr>
                  </w:pPr>
                  <w:r w:rsidRPr="00925BB4">
                    <w:rPr>
                      <w:rFonts w:ascii="Times New Roman" w:hAnsi="Times New Roman"/>
                      <w:sz w:val="26"/>
                      <w:szCs w:val="26"/>
                    </w:rPr>
                    <w:t xml:space="preserve">   Cumhuriyetimizin 100. yılında ülkemizin dünyayı yöneten lider ülkelerden biri olacağını öngörüyoruz. Bu öngörüye dayanarak  okulumuzun 2015-2019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 </w:t>
                  </w:r>
                </w:p>
                <w:p w:rsidR="00323943" w:rsidRPr="00925BB4" w:rsidRDefault="00323943" w:rsidP="00305B36">
                  <w:pPr>
                    <w:pStyle w:val="AralkYok"/>
                    <w:spacing w:line="360" w:lineRule="auto"/>
                    <w:jc w:val="both"/>
                    <w:rPr>
                      <w:rFonts w:ascii="Times New Roman" w:hAnsi="Times New Roman"/>
                      <w:sz w:val="26"/>
                      <w:szCs w:val="26"/>
                    </w:rPr>
                  </w:pPr>
                </w:p>
                <w:p w:rsidR="00323943" w:rsidRPr="00925BB4" w:rsidRDefault="00323943" w:rsidP="00305B36">
                  <w:pPr>
                    <w:pStyle w:val="AralkYok"/>
                    <w:spacing w:line="360" w:lineRule="auto"/>
                    <w:jc w:val="both"/>
                    <w:rPr>
                      <w:rFonts w:ascii="Times New Roman" w:hAnsi="Times New Roman"/>
                      <w:sz w:val="26"/>
                      <w:szCs w:val="26"/>
                    </w:rPr>
                  </w:pPr>
                </w:p>
                <w:p w:rsidR="00323943" w:rsidRPr="00925BB4" w:rsidRDefault="00323943" w:rsidP="00305B36">
                  <w:pPr>
                    <w:rPr>
                      <w:rStyle w:val="Gl"/>
                    </w:rPr>
                  </w:pPr>
                </w:p>
                <w:p w:rsidR="00323943" w:rsidRPr="00925BB4" w:rsidRDefault="00323943" w:rsidP="00305B36">
                  <w:pPr>
                    <w:rPr>
                      <w:rStyle w:val="Gl"/>
                      <w:sz w:val="26"/>
                      <w:szCs w:val="26"/>
                    </w:rPr>
                  </w:pPr>
                  <w:r w:rsidRPr="00925BB4">
                    <w:rPr>
                      <w:rStyle w:val="Gl"/>
                    </w:rPr>
                    <w:tab/>
                  </w:r>
                  <w:r w:rsidRPr="00925BB4">
                    <w:rPr>
                      <w:rStyle w:val="Gl"/>
                    </w:rPr>
                    <w:tab/>
                  </w:r>
                  <w:r w:rsidRPr="00925BB4">
                    <w:rPr>
                      <w:rStyle w:val="Gl"/>
                    </w:rPr>
                    <w:tab/>
                  </w:r>
                  <w:r w:rsidRPr="00925BB4">
                    <w:rPr>
                      <w:rStyle w:val="Gl"/>
                    </w:rPr>
                    <w:tab/>
                  </w:r>
                  <w:r w:rsidRPr="00925BB4">
                    <w:rPr>
                      <w:rStyle w:val="Gl"/>
                      <w:sz w:val="26"/>
                      <w:szCs w:val="26"/>
                    </w:rPr>
                    <w:t xml:space="preserve">        </w:t>
                  </w:r>
                  <w:r>
                    <w:rPr>
                      <w:rStyle w:val="Gl"/>
                      <w:sz w:val="26"/>
                      <w:szCs w:val="26"/>
                    </w:rPr>
                    <w:t xml:space="preserve">                               </w:t>
                  </w:r>
                  <w:r w:rsidRPr="00925BB4">
                    <w:rPr>
                      <w:rStyle w:val="Gl"/>
                      <w:sz w:val="26"/>
                      <w:szCs w:val="26"/>
                    </w:rPr>
                    <w:t xml:space="preserve">Bolvadin Hasan Gemici </w:t>
                  </w:r>
                  <w:r>
                    <w:rPr>
                      <w:rStyle w:val="Gl"/>
                      <w:sz w:val="26"/>
                      <w:szCs w:val="26"/>
                    </w:rPr>
                    <w:t>Ortao</w:t>
                  </w:r>
                  <w:r w:rsidRPr="00925BB4">
                    <w:rPr>
                      <w:rStyle w:val="Gl"/>
                      <w:sz w:val="26"/>
                      <w:szCs w:val="26"/>
                    </w:rPr>
                    <w:t>kulu</w:t>
                  </w:r>
                </w:p>
                <w:p w:rsidR="00323943" w:rsidRPr="00925BB4" w:rsidRDefault="00323943" w:rsidP="00305B36">
                  <w:pPr>
                    <w:rPr>
                      <w:rStyle w:val="Gl"/>
                      <w:sz w:val="26"/>
                      <w:szCs w:val="26"/>
                    </w:rPr>
                  </w:pPr>
                  <w:r w:rsidRPr="00925BB4">
                    <w:rPr>
                      <w:rStyle w:val="Gl"/>
                      <w:sz w:val="26"/>
                      <w:szCs w:val="26"/>
                    </w:rPr>
                    <w:tab/>
                  </w:r>
                  <w:r w:rsidRPr="00925BB4">
                    <w:rPr>
                      <w:rStyle w:val="Gl"/>
                      <w:sz w:val="26"/>
                      <w:szCs w:val="26"/>
                    </w:rPr>
                    <w:tab/>
                  </w:r>
                  <w:r w:rsidRPr="00925BB4">
                    <w:rPr>
                      <w:rStyle w:val="Gl"/>
                      <w:sz w:val="26"/>
                      <w:szCs w:val="26"/>
                    </w:rPr>
                    <w:tab/>
                  </w:r>
                  <w:r w:rsidRPr="00925BB4">
                    <w:rPr>
                      <w:rStyle w:val="Gl"/>
                      <w:sz w:val="26"/>
                      <w:szCs w:val="26"/>
                    </w:rPr>
                    <w:tab/>
                  </w:r>
                  <w:r w:rsidRPr="00925BB4">
                    <w:rPr>
                      <w:rStyle w:val="Gl"/>
                      <w:sz w:val="26"/>
                      <w:szCs w:val="26"/>
                    </w:rPr>
                    <w:tab/>
                    <w:t xml:space="preserve"> </w:t>
                  </w:r>
                  <w:r w:rsidRPr="00925BB4">
                    <w:rPr>
                      <w:rStyle w:val="Gl"/>
                      <w:sz w:val="26"/>
                      <w:szCs w:val="26"/>
                    </w:rPr>
                    <w:tab/>
                    <w:t xml:space="preserve">   </w:t>
                  </w:r>
                  <w:r>
                    <w:rPr>
                      <w:rStyle w:val="Gl"/>
                      <w:sz w:val="26"/>
                      <w:szCs w:val="26"/>
                    </w:rPr>
                    <w:t xml:space="preserve">                     </w:t>
                  </w:r>
                  <w:r w:rsidRPr="00925BB4">
                    <w:rPr>
                      <w:rStyle w:val="Gl"/>
                      <w:sz w:val="26"/>
                      <w:szCs w:val="26"/>
                    </w:rPr>
                    <w:t xml:space="preserve">  Stratejik Planlama Ekibi</w:t>
                  </w:r>
                </w:p>
                <w:p w:rsidR="00323943" w:rsidRPr="007911F6" w:rsidRDefault="00323943" w:rsidP="00305B36">
                  <w:pPr>
                    <w:rPr>
                      <w:rFonts w:ascii="Monotype Corsiva" w:hAnsi="Monotype Corsiva"/>
                    </w:rPr>
                  </w:pPr>
                </w:p>
              </w:txbxContent>
            </v:textbox>
          </v:shape>
        </w:pict>
      </w:r>
    </w:p>
    <w:p w:rsidR="009806FC" w:rsidRDefault="009806FC" w:rsidP="007B7F66">
      <w:pPr>
        <w:pStyle w:val="AralkYok"/>
        <w:spacing w:line="360" w:lineRule="auto"/>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p w:rsidR="00C32CA7" w:rsidRDefault="00C32CA7"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Default="00305B36" w:rsidP="007B7F66">
      <w:pPr>
        <w:jc w:val="center"/>
        <w:rPr>
          <w:rFonts w:ascii="Times New Roman" w:hAnsi="Times New Roman"/>
          <w:sz w:val="24"/>
          <w:szCs w:val="24"/>
        </w:rPr>
      </w:pPr>
    </w:p>
    <w:p w:rsidR="00305B36" w:rsidRPr="00910054" w:rsidRDefault="00305B36"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tbl>
      <w:tblPr>
        <w:tblW w:w="9844" w:type="dxa"/>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8827"/>
        <w:gridCol w:w="1017"/>
      </w:tblGrid>
      <w:tr w:rsidR="00C32CA7" w:rsidRPr="00910054" w:rsidTr="00D401E9">
        <w:trPr>
          <w:trHeight w:val="17"/>
          <w:jc w:val="center"/>
        </w:trPr>
        <w:tc>
          <w:tcPr>
            <w:tcW w:w="8827" w:type="dxa"/>
            <w:shd w:val="clear" w:color="auto" w:fill="C00000"/>
            <w:vAlign w:val="center"/>
          </w:tcPr>
          <w:p w:rsidR="00C32CA7" w:rsidRPr="00B17E15" w:rsidRDefault="00C32CA7" w:rsidP="007B7F66">
            <w:pPr>
              <w:spacing w:after="0"/>
              <w:jc w:val="center"/>
              <w:rPr>
                <w:rFonts w:ascii="Times New Roman" w:hAnsi="Times New Roman"/>
                <w:b/>
                <w:color w:val="FFFFFF"/>
                <w:sz w:val="44"/>
                <w:szCs w:val="44"/>
              </w:rPr>
            </w:pPr>
            <w:r w:rsidRPr="00B17E15">
              <w:rPr>
                <w:rFonts w:ascii="Times New Roman" w:hAnsi="Times New Roman"/>
                <w:b/>
                <w:color w:val="FFFFFF"/>
                <w:sz w:val="44"/>
                <w:szCs w:val="44"/>
              </w:rPr>
              <w:lastRenderedPageBreak/>
              <w:t>İÇİNDEKİLER</w:t>
            </w:r>
          </w:p>
        </w:tc>
        <w:tc>
          <w:tcPr>
            <w:tcW w:w="1017" w:type="dxa"/>
            <w:shd w:val="clear" w:color="auto" w:fill="C00000"/>
            <w:vAlign w:val="center"/>
          </w:tcPr>
          <w:p w:rsidR="00C32CA7" w:rsidRPr="00910054" w:rsidRDefault="00C32CA7" w:rsidP="007B7F66">
            <w:pPr>
              <w:spacing w:after="0"/>
              <w:jc w:val="center"/>
              <w:rPr>
                <w:rFonts w:ascii="Times New Roman" w:hAnsi="Times New Roman"/>
                <w:b/>
                <w:color w:val="FFFFFF"/>
                <w:sz w:val="24"/>
                <w:szCs w:val="24"/>
              </w:rPr>
            </w:pPr>
            <w:r w:rsidRPr="00910054">
              <w:rPr>
                <w:rFonts w:ascii="Times New Roman" w:hAnsi="Times New Roman"/>
                <w:b/>
                <w:color w:val="FFFFFF"/>
                <w:sz w:val="24"/>
                <w:szCs w:val="24"/>
              </w:rPr>
              <w:t>SAYFA NO</w:t>
            </w:r>
          </w:p>
        </w:tc>
      </w:tr>
      <w:tr w:rsidR="004F0E07" w:rsidRPr="00910054" w:rsidTr="00FF31ED">
        <w:trPr>
          <w:trHeight w:val="17"/>
          <w:jc w:val="center"/>
        </w:trPr>
        <w:tc>
          <w:tcPr>
            <w:tcW w:w="8827" w:type="dxa"/>
          </w:tcPr>
          <w:p w:rsidR="004F0E07" w:rsidRPr="00DF68A3" w:rsidRDefault="004F0E07" w:rsidP="00DB315D">
            <w:pPr>
              <w:spacing w:after="0" w:line="240" w:lineRule="auto"/>
              <w:rPr>
                <w:rFonts w:ascii="Times New Roman" w:hAnsi="Times New Roman"/>
              </w:rPr>
            </w:pPr>
            <w:r>
              <w:rPr>
                <w:rFonts w:ascii="Times New Roman" w:hAnsi="Times New Roman"/>
              </w:rPr>
              <w:t>İstiklal Marşı</w:t>
            </w:r>
          </w:p>
        </w:tc>
        <w:tc>
          <w:tcPr>
            <w:tcW w:w="1017" w:type="dxa"/>
            <w:vAlign w:val="center"/>
          </w:tcPr>
          <w:p w:rsidR="004F0E07" w:rsidRDefault="004F0E07" w:rsidP="007B7F66">
            <w:pPr>
              <w:spacing w:after="0"/>
              <w:jc w:val="center"/>
              <w:rPr>
                <w:rFonts w:ascii="Times New Roman" w:hAnsi="Times New Roman"/>
                <w:sz w:val="24"/>
                <w:szCs w:val="24"/>
              </w:rPr>
            </w:pPr>
            <w:r>
              <w:rPr>
                <w:rFonts w:ascii="Times New Roman" w:hAnsi="Times New Roman"/>
                <w:sz w:val="24"/>
                <w:szCs w:val="24"/>
              </w:rPr>
              <w:t>4</w:t>
            </w:r>
          </w:p>
        </w:tc>
      </w:tr>
      <w:tr w:rsidR="004F0E07" w:rsidRPr="00910054" w:rsidTr="00FF31ED">
        <w:trPr>
          <w:trHeight w:val="17"/>
          <w:jc w:val="center"/>
        </w:trPr>
        <w:tc>
          <w:tcPr>
            <w:tcW w:w="8827" w:type="dxa"/>
          </w:tcPr>
          <w:p w:rsidR="004F0E07" w:rsidRPr="00DF68A3" w:rsidRDefault="004F0E07" w:rsidP="00DB315D">
            <w:pPr>
              <w:spacing w:after="0" w:line="240" w:lineRule="auto"/>
              <w:rPr>
                <w:rFonts w:ascii="Times New Roman" w:hAnsi="Times New Roman"/>
              </w:rPr>
            </w:pPr>
            <w:r>
              <w:rPr>
                <w:rFonts w:ascii="Times New Roman" w:hAnsi="Times New Roman"/>
              </w:rPr>
              <w:t>Atatürk’ün Gençliğe Hitabesi</w:t>
            </w:r>
          </w:p>
        </w:tc>
        <w:tc>
          <w:tcPr>
            <w:tcW w:w="1017" w:type="dxa"/>
            <w:vAlign w:val="center"/>
          </w:tcPr>
          <w:p w:rsidR="004F0E07" w:rsidRDefault="004F0E07" w:rsidP="007B7F66">
            <w:pPr>
              <w:spacing w:after="0"/>
              <w:jc w:val="center"/>
              <w:rPr>
                <w:rFonts w:ascii="Times New Roman" w:hAnsi="Times New Roman"/>
                <w:sz w:val="24"/>
                <w:szCs w:val="24"/>
              </w:rPr>
            </w:pPr>
            <w:r>
              <w:rPr>
                <w:rFonts w:ascii="Times New Roman" w:hAnsi="Times New Roman"/>
                <w:sz w:val="24"/>
                <w:szCs w:val="24"/>
              </w:rPr>
              <w:t>5</w:t>
            </w:r>
          </w:p>
        </w:tc>
      </w:tr>
      <w:tr w:rsidR="00C32CA7" w:rsidRPr="00910054" w:rsidTr="00D401E9">
        <w:trPr>
          <w:trHeight w:val="17"/>
          <w:jc w:val="center"/>
        </w:trPr>
        <w:tc>
          <w:tcPr>
            <w:tcW w:w="8827" w:type="dxa"/>
            <w:vAlign w:val="center"/>
          </w:tcPr>
          <w:p w:rsidR="00C32CA7" w:rsidRPr="00910054" w:rsidRDefault="00C32CA7" w:rsidP="00DB315D">
            <w:pPr>
              <w:spacing w:after="0"/>
              <w:rPr>
                <w:rFonts w:ascii="Times New Roman" w:hAnsi="Times New Roman"/>
                <w:sz w:val="24"/>
                <w:szCs w:val="24"/>
              </w:rPr>
            </w:pPr>
            <w:r w:rsidRPr="00910054">
              <w:rPr>
                <w:rFonts w:ascii="Times New Roman" w:hAnsi="Times New Roman"/>
                <w:sz w:val="24"/>
                <w:szCs w:val="24"/>
              </w:rPr>
              <w:t>GİRİŞ</w:t>
            </w:r>
          </w:p>
        </w:tc>
        <w:tc>
          <w:tcPr>
            <w:tcW w:w="1017" w:type="dxa"/>
            <w:vAlign w:val="center"/>
          </w:tcPr>
          <w:p w:rsidR="00C32CA7" w:rsidRPr="00910054" w:rsidRDefault="004F0E07" w:rsidP="007B7F66">
            <w:pPr>
              <w:spacing w:after="0"/>
              <w:jc w:val="center"/>
              <w:rPr>
                <w:rFonts w:ascii="Times New Roman" w:hAnsi="Times New Roman"/>
                <w:sz w:val="24"/>
                <w:szCs w:val="24"/>
              </w:rPr>
            </w:pPr>
            <w:r>
              <w:rPr>
                <w:rFonts w:ascii="Times New Roman" w:hAnsi="Times New Roman"/>
                <w:sz w:val="24"/>
                <w:szCs w:val="24"/>
              </w:rPr>
              <w:t>8</w:t>
            </w:r>
          </w:p>
        </w:tc>
      </w:tr>
      <w:tr w:rsidR="00C32CA7" w:rsidRPr="00910054" w:rsidTr="00D401E9">
        <w:trPr>
          <w:trHeight w:val="363"/>
          <w:jc w:val="center"/>
        </w:trPr>
        <w:tc>
          <w:tcPr>
            <w:tcW w:w="8827" w:type="dxa"/>
            <w:shd w:val="clear" w:color="auto" w:fill="95B3D7"/>
            <w:vAlign w:val="center"/>
          </w:tcPr>
          <w:p w:rsidR="00C32CA7" w:rsidRPr="00910054" w:rsidRDefault="00C32CA7" w:rsidP="007B7F66">
            <w:pPr>
              <w:numPr>
                <w:ilvl w:val="0"/>
                <w:numId w:val="15"/>
              </w:numPr>
              <w:spacing w:after="0"/>
              <w:jc w:val="center"/>
              <w:rPr>
                <w:rFonts w:ascii="Times New Roman" w:hAnsi="Times New Roman"/>
                <w:b/>
                <w:sz w:val="24"/>
                <w:szCs w:val="24"/>
              </w:rPr>
            </w:pPr>
            <w:r w:rsidRPr="00910054">
              <w:rPr>
                <w:rFonts w:ascii="Times New Roman" w:hAnsi="Times New Roman"/>
                <w:b/>
                <w:sz w:val="24"/>
                <w:szCs w:val="24"/>
              </w:rPr>
              <w:t>BÖLÜM: STRATEJİK PLAN HAZIRLIK PROGRAMI</w:t>
            </w:r>
          </w:p>
        </w:tc>
        <w:tc>
          <w:tcPr>
            <w:tcW w:w="1017" w:type="dxa"/>
            <w:shd w:val="clear" w:color="auto" w:fill="95B3D7"/>
            <w:vAlign w:val="center"/>
          </w:tcPr>
          <w:p w:rsidR="00C32CA7" w:rsidRPr="00910054" w:rsidRDefault="004F0E07" w:rsidP="007B7F66">
            <w:pPr>
              <w:spacing w:after="0"/>
              <w:jc w:val="center"/>
              <w:rPr>
                <w:rFonts w:ascii="Times New Roman" w:hAnsi="Times New Roman"/>
                <w:sz w:val="24"/>
                <w:szCs w:val="24"/>
              </w:rPr>
            </w:pPr>
            <w:r>
              <w:rPr>
                <w:rFonts w:ascii="Times New Roman" w:hAnsi="Times New Roman"/>
                <w:sz w:val="24"/>
                <w:szCs w:val="24"/>
              </w:rPr>
              <w:t>1</w:t>
            </w:r>
            <w:r w:rsidR="007B5D0D">
              <w:rPr>
                <w:rFonts w:ascii="Times New Roman" w:hAnsi="Times New Roman"/>
                <w:sz w:val="24"/>
                <w:szCs w:val="24"/>
              </w:rPr>
              <w:t>2</w:t>
            </w:r>
            <w:r w:rsidR="009A3D59">
              <w:rPr>
                <w:rFonts w:ascii="Times New Roman" w:hAnsi="Times New Roman"/>
                <w:sz w:val="24"/>
                <w:szCs w:val="24"/>
              </w:rPr>
              <w:t>-18</w:t>
            </w:r>
          </w:p>
        </w:tc>
      </w:tr>
      <w:tr w:rsidR="00C32CA7" w:rsidRPr="00910054" w:rsidTr="00D401E9">
        <w:trPr>
          <w:trHeight w:val="245"/>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Amaç</w:t>
            </w:r>
          </w:p>
        </w:tc>
        <w:tc>
          <w:tcPr>
            <w:tcW w:w="1017" w:type="dxa"/>
            <w:vAlign w:val="center"/>
          </w:tcPr>
          <w:p w:rsidR="00C32CA7" w:rsidRPr="00910054" w:rsidRDefault="001A0042" w:rsidP="007B7F66">
            <w:pPr>
              <w:spacing w:after="0"/>
              <w:jc w:val="center"/>
              <w:rPr>
                <w:rFonts w:ascii="Times New Roman" w:hAnsi="Times New Roman"/>
                <w:sz w:val="24"/>
                <w:szCs w:val="24"/>
              </w:rPr>
            </w:pPr>
            <w:r>
              <w:rPr>
                <w:rFonts w:ascii="Times New Roman" w:hAnsi="Times New Roman"/>
                <w:sz w:val="24"/>
                <w:szCs w:val="24"/>
              </w:rPr>
              <w:t>1</w:t>
            </w:r>
            <w:r w:rsidR="007B5D0D">
              <w:rPr>
                <w:rFonts w:ascii="Times New Roman" w:hAnsi="Times New Roman"/>
                <w:sz w:val="24"/>
                <w:szCs w:val="24"/>
              </w:rPr>
              <w:t>3</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Kapsam</w:t>
            </w:r>
          </w:p>
        </w:tc>
        <w:tc>
          <w:tcPr>
            <w:tcW w:w="1017" w:type="dxa"/>
            <w:vAlign w:val="center"/>
          </w:tcPr>
          <w:p w:rsidR="00C32CA7" w:rsidRPr="00910054" w:rsidRDefault="001A0042" w:rsidP="007B7F66">
            <w:pPr>
              <w:spacing w:after="0"/>
              <w:jc w:val="center"/>
              <w:rPr>
                <w:rFonts w:ascii="Times New Roman" w:hAnsi="Times New Roman"/>
                <w:sz w:val="24"/>
                <w:szCs w:val="24"/>
              </w:rPr>
            </w:pPr>
            <w:r>
              <w:rPr>
                <w:rFonts w:ascii="Times New Roman" w:hAnsi="Times New Roman"/>
                <w:sz w:val="24"/>
                <w:szCs w:val="24"/>
              </w:rPr>
              <w:t>1</w:t>
            </w:r>
            <w:r w:rsidR="007B5D0D">
              <w:rPr>
                <w:rFonts w:ascii="Times New Roman" w:hAnsi="Times New Roman"/>
                <w:sz w:val="24"/>
                <w:szCs w:val="24"/>
              </w:rPr>
              <w:t>3</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Yasal Dayanak</w:t>
            </w:r>
          </w:p>
        </w:tc>
        <w:tc>
          <w:tcPr>
            <w:tcW w:w="1017" w:type="dxa"/>
            <w:vAlign w:val="center"/>
          </w:tcPr>
          <w:p w:rsidR="00C32CA7" w:rsidRPr="00910054" w:rsidRDefault="001A0042" w:rsidP="007B7F66">
            <w:pPr>
              <w:spacing w:after="0"/>
              <w:jc w:val="center"/>
              <w:rPr>
                <w:rFonts w:ascii="Times New Roman" w:hAnsi="Times New Roman"/>
                <w:sz w:val="24"/>
                <w:szCs w:val="24"/>
              </w:rPr>
            </w:pPr>
            <w:r>
              <w:rPr>
                <w:rFonts w:ascii="Times New Roman" w:hAnsi="Times New Roman"/>
                <w:sz w:val="24"/>
                <w:szCs w:val="24"/>
              </w:rPr>
              <w:t>1</w:t>
            </w:r>
            <w:r w:rsidR="007B5D0D">
              <w:rPr>
                <w:rFonts w:ascii="Times New Roman" w:hAnsi="Times New Roman"/>
                <w:sz w:val="24"/>
                <w:szCs w:val="24"/>
              </w:rPr>
              <w:t>4</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Üst Kurul ve Stratejik Plan Ekibi</w:t>
            </w:r>
          </w:p>
        </w:tc>
        <w:tc>
          <w:tcPr>
            <w:tcW w:w="1017" w:type="dxa"/>
            <w:vAlign w:val="center"/>
          </w:tcPr>
          <w:p w:rsidR="00C32CA7" w:rsidRPr="00910054" w:rsidRDefault="001A0042" w:rsidP="007B7F66">
            <w:pPr>
              <w:spacing w:after="0"/>
              <w:jc w:val="center"/>
              <w:rPr>
                <w:rFonts w:ascii="Times New Roman" w:hAnsi="Times New Roman"/>
                <w:sz w:val="24"/>
                <w:szCs w:val="24"/>
              </w:rPr>
            </w:pPr>
            <w:r>
              <w:rPr>
                <w:rFonts w:ascii="Times New Roman" w:hAnsi="Times New Roman"/>
                <w:sz w:val="24"/>
                <w:szCs w:val="24"/>
              </w:rPr>
              <w:t>14</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Çalışma Takvimi</w:t>
            </w:r>
          </w:p>
        </w:tc>
        <w:tc>
          <w:tcPr>
            <w:tcW w:w="1017" w:type="dxa"/>
            <w:vAlign w:val="center"/>
          </w:tcPr>
          <w:p w:rsidR="00C32CA7" w:rsidRPr="00910054" w:rsidRDefault="009A3D59" w:rsidP="007B7F66">
            <w:pPr>
              <w:spacing w:after="0"/>
              <w:jc w:val="center"/>
              <w:rPr>
                <w:rFonts w:ascii="Times New Roman" w:hAnsi="Times New Roman"/>
                <w:sz w:val="24"/>
                <w:szCs w:val="24"/>
              </w:rPr>
            </w:pPr>
            <w:r>
              <w:rPr>
                <w:rFonts w:ascii="Times New Roman" w:hAnsi="Times New Roman"/>
                <w:sz w:val="24"/>
                <w:szCs w:val="24"/>
              </w:rPr>
              <w:t>18</w:t>
            </w:r>
          </w:p>
        </w:tc>
      </w:tr>
      <w:tr w:rsidR="00C32CA7" w:rsidRPr="00910054" w:rsidTr="00D401E9">
        <w:trPr>
          <w:trHeight w:val="17"/>
          <w:jc w:val="center"/>
        </w:trPr>
        <w:tc>
          <w:tcPr>
            <w:tcW w:w="8827" w:type="dxa"/>
            <w:shd w:val="clear" w:color="auto" w:fill="95B3D7"/>
            <w:vAlign w:val="center"/>
          </w:tcPr>
          <w:p w:rsidR="00C32CA7" w:rsidRPr="00910054" w:rsidRDefault="00C32CA7" w:rsidP="007B7F66">
            <w:pPr>
              <w:numPr>
                <w:ilvl w:val="0"/>
                <w:numId w:val="15"/>
              </w:numPr>
              <w:spacing w:after="0"/>
              <w:jc w:val="center"/>
              <w:rPr>
                <w:rFonts w:ascii="Times New Roman" w:hAnsi="Times New Roman"/>
                <w:b/>
                <w:sz w:val="24"/>
                <w:szCs w:val="24"/>
              </w:rPr>
            </w:pPr>
            <w:r w:rsidRPr="00910054">
              <w:rPr>
                <w:rFonts w:ascii="Times New Roman" w:hAnsi="Times New Roman"/>
                <w:b/>
                <w:sz w:val="24"/>
                <w:szCs w:val="24"/>
              </w:rPr>
              <w:t>BÖLÜM: DURUM ANALİZİ</w:t>
            </w:r>
          </w:p>
        </w:tc>
        <w:tc>
          <w:tcPr>
            <w:tcW w:w="1017" w:type="dxa"/>
            <w:shd w:val="clear" w:color="auto" w:fill="95B3D7"/>
            <w:vAlign w:val="center"/>
          </w:tcPr>
          <w:p w:rsidR="00C32CA7" w:rsidRPr="00910054" w:rsidRDefault="007B5D0D" w:rsidP="007B7F66">
            <w:pPr>
              <w:spacing w:after="0"/>
              <w:jc w:val="center"/>
              <w:rPr>
                <w:rFonts w:ascii="Times New Roman" w:hAnsi="Times New Roman"/>
                <w:sz w:val="24"/>
                <w:szCs w:val="24"/>
              </w:rPr>
            </w:pPr>
            <w:r>
              <w:rPr>
                <w:rFonts w:ascii="Times New Roman" w:hAnsi="Times New Roman"/>
                <w:sz w:val="24"/>
                <w:szCs w:val="24"/>
              </w:rPr>
              <w:t>1</w:t>
            </w:r>
            <w:r w:rsidR="009A3D59">
              <w:rPr>
                <w:rFonts w:ascii="Times New Roman" w:hAnsi="Times New Roman"/>
                <w:sz w:val="24"/>
                <w:szCs w:val="24"/>
              </w:rPr>
              <w:t>9</w:t>
            </w:r>
          </w:p>
        </w:tc>
      </w:tr>
      <w:tr w:rsidR="00C32CA7" w:rsidRPr="00910054" w:rsidTr="00D401E9">
        <w:trPr>
          <w:trHeight w:val="290"/>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Tarihsel Gelişim</w:t>
            </w:r>
          </w:p>
        </w:tc>
        <w:tc>
          <w:tcPr>
            <w:tcW w:w="1017" w:type="dxa"/>
            <w:vAlign w:val="center"/>
          </w:tcPr>
          <w:p w:rsidR="00C32CA7" w:rsidRPr="00910054" w:rsidRDefault="00A610E8" w:rsidP="007B7F66">
            <w:pPr>
              <w:spacing w:after="0"/>
              <w:jc w:val="center"/>
              <w:rPr>
                <w:rFonts w:ascii="Times New Roman" w:hAnsi="Times New Roman"/>
                <w:sz w:val="24"/>
                <w:szCs w:val="24"/>
              </w:rPr>
            </w:pPr>
            <w:r>
              <w:rPr>
                <w:rFonts w:ascii="Times New Roman" w:hAnsi="Times New Roman"/>
                <w:sz w:val="24"/>
                <w:szCs w:val="24"/>
              </w:rPr>
              <w:t>2</w:t>
            </w:r>
            <w:r w:rsidR="009A3D59">
              <w:rPr>
                <w:rFonts w:ascii="Times New Roman" w:hAnsi="Times New Roman"/>
                <w:sz w:val="24"/>
                <w:szCs w:val="24"/>
              </w:rPr>
              <w:t>0</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Mevzuat Analizi</w:t>
            </w:r>
          </w:p>
        </w:tc>
        <w:tc>
          <w:tcPr>
            <w:tcW w:w="1017" w:type="dxa"/>
            <w:vAlign w:val="center"/>
          </w:tcPr>
          <w:p w:rsidR="00C32CA7" w:rsidRPr="00910054" w:rsidRDefault="00A610E8" w:rsidP="007B7F66">
            <w:pPr>
              <w:spacing w:after="0"/>
              <w:jc w:val="center"/>
              <w:rPr>
                <w:rFonts w:ascii="Times New Roman" w:hAnsi="Times New Roman"/>
                <w:sz w:val="24"/>
                <w:szCs w:val="24"/>
              </w:rPr>
            </w:pPr>
            <w:r>
              <w:rPr>
                <w:rFonts w:ascii="Times New Roman" w:hAnsi="Times New Roman"/>
                <w:sz w:val="24"/>
                <w:szCs w:val="24"/>
              </w:rPr>
              <w:t>2</w:t>
            </w:r>
            <w:r w:rsidR="009A3D59">
              <w:rPr>
                <w:rFonts w:ascii="Times New Roman" w:hAnsi="Times New Roman"/>
                <w:sz w:val="24"/>
                <w:szCs w:val="24"/>
              </w:rPr>
              <w:t>1</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Faaliyet Alanları, Ürün ve Hizmetler</w:t>
            </w:r>
          </w:p>
        </w:tc>
        <w:tc>
          <w:tcPr>
            <w:tcW w:w="1017" w:type="dxa"/>
            <w:vAlign w:val="center"/>
          </w:tcPr>
          <w:p w:rsidR="00C32CA7" w:rsidRPr="00910054" w:rsidRDefault="009A3D59" w:rsidP="009A3D59">
            <w:pPr>
              <w:spacing w:after="0"/>
              <w:jc w:val="center"/>
              <w:rPr>
                <w:rFonts w:ascii="Times New Roman" w:hAnsi="Times New Roman"/>
                <w:sz w:val="24"/>
                <w:szCs w:val="24"/>
              </w:rPr>
            </w:pPr>
            <w:r>
              <w:rPr>
                <w:rFonts w:ascii="Times New Roman" w:hAnsi="Times New Roman"/>
                <w:sz w:val="24"/>
                <w:szCs w:val="24"/>
              </w:rPr>
              <w:t>23</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Paydaş Analizi</w:t>
            </w:r>
          </w:p>
        </w:tc>
        <w:tc>
          <w:tcPr>
            <w:tcW w:w="1017" w:type="dxa"/>
            <w:vAlign w:val="center"/>
          </w:tcPr>
          <w:p w:rsidR="00C32CA7" w:rsidRPr="00910054" w:rsidRDefault="009A3D59" w:rsidP="007B7F66">
            <w:pPr>
              <w:spacing w:after="0"/>
              <w:jc w:val="center"/>
              <w:rPr>
                <w:rFonts w:ascii="Times New Roman" w:hAnsi="Times New Roman"/>
                <w:sz w:val="24"/>
                <w:szCs w:val="24"/>
              </w:rPr>
            </w:pPr>
            <w:r>
              <w:rPr>
                <w:rFonts w:ascii="Times New Roman" w:hAnsi="Times New Roman"/>
                <w:sz w:val="24"/>
                <w:szCs w:val="24"/>
              </w:rPr>
              <w:t>24</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Kurum İçi Analiz</w:t>
            </w:r>
          </w:p>
        </w:tc>
        <w:tc>
          <w:tcPr>
            <w:tcW w:w="1017" w:type="dxa"/>
            <w:vAlign w:val="center"/>
          </w:tcPr>
          <w:p w:rsidR="00C32CA7" w:rsidRPr="00910054" w:rsidRDefault="009A3D59" w:rsidP="007B7F66">
            <w:pPr>
              <w:spacing w:after="0"/>
              <w:jc w:val="center"/>
              <w:rPr>
                <w:rFonts w:ascii="Times New Roman" w:hAnsi="Times New Roman"/>
                <w:sz w:val="24"/>
                <w:szCs w:val="24"/>
              </w:rPr>
            </w:pPr>
            <w:r>
              <w:rPr>
                <w:rFonts w:ascii="Times New Roman" w:hAnsi="Times New Roman"/>
                <w:sz w:val="24"/>
                <w:szCs w:val="24"/>
              </w:rPr>
              <w:t>29</w:t>
            </w:r>
          </w:p>
        </w:tc>
      </w:tr>
      <w:tr w:rsidR="00C32CA7" w:rsidRPr="00910054" w:rsidTr="00D401E9">
        <w:trPr>
          <w:trHeight w:val="17"/>
          <w:jc w:val="center"/>
        </w:trPr>
        <w:tc>
          <w:tcPr>
            <w:tcW w:w="8827" w:type="dxa"/>
            <w:vAlign w:val="center"/>
          </w:tcPr>
          <w:p w:rsidR="00C32CA7" w:rsidRPr="00910054" w:rsidRDefault="00C32CA7" w:rsidP="00DB315D">
            <w:pPr>
              <w:numPr>
                <w:ilvl w:val="2"/>
                <w:numId w:val="15"/>
              </w:numPr>
              <w:spacing w:after="0" w:line="240" w:lineRule="auto"/>
              <w:ind w:left="1077"/>
              <w:rPr>
                <w:rFonts w:ascii="Times New Roman" w:hAnsi="Times New Roman"/>
                <w:i/>
                <w:sz w:val="24"/>
                <w:szCs w:val="24"/>
              </w:rPr>
            </w:pPr>
            <w:r w:rsidRPr="00910054">
              <w:rPr>
                <w:rFonts w:ascii="Times New Roman" w:hAnsi="Times New Roman"/>
                <w:i/>
                <w:sz w:val="24"/>
                <w:szCs w:val="24"/>
              </w:rPr>
              <w:t>Örgütsel Yapı</w:t>
            </w:r>
          </w:p>
        </w:tc>
        <w:tc>
          <w:tcPr>
            <w:tcW w:w="1017" w:type="dxa"/>
            <w:vAlign w:val="center"/>
          </w:tcPr>
          <w:p w:rsidR="00C32CA7" w:rsidRPr="00910054" w:rsidRDefault="009A3D59" w:rsidP="007B7F66">
            <w:pPr>
              <w:spacing w:after="0"/>
              <w:jc w:val="center"/>
              <w:rPr>
                <w:rFonts w:ascii="Times New Roman" w:hAnsi="Times New Roman"/>
                <w:sz w:val="24"/>
                <w:szCs w:val="24"/>
              </w:rPr>
            </w:pPr>
            <w:r>
              <w:rPr>
                <w:rFonts w:ascii="Times New Roman" w:hAnsi="Times New Roman"/>
                <w:sz w:val="24"/>
                <w:szCs w:val="24"/>
              </w:rPr>
              <w:t>29</w:t>
            </w:r>
          </w:p>
        </w:tc>
      </w:tr>
      <w:tr w:rsidR="00C32CA7" w:rsidRPr="00910054" w:rsidTr="00D401E9">
        <w:trPr>
          <w:trHeight w:val="17"/>
          <w:jc w:val="center"/>
        </w:trPr>
        <w:tc>
          <w:tcPr>
            <w:tcW w:w="8827" w:type="dxa"/>
            <w:vAlign w:val="center"/>
          </w:tcPr>
          <w:p w:rsidR="00C32CA7" w:rsidRPr="00910054" w:rsidRDefault="00C32CA7" w:rsidP="00DB315D">
            <w:pPr>
              <w:numPr>
                <w:ilvl w:val="2"/>
                <w:numId w:val="15"/>
              </w:numPr>
              <w:spacing w:after="0"/>
              <w:rPr>
                <w:rFonts w:ascii="Times New Roman" w:hAnsi="Times New Roman"/>
                <w:i/>
                <w:sz w:val="24"/>
                <w:szCs w:val="24"/>
              </w:rPr>
            </w:pPr>
            <w:r w:rsidRPr="00910054">
              <w:rPr>
                <w:rFonts w:ascii="Times New Roman" w:hAnsi="Times New Roman"/>
                <w:i/>
                <w:sz w:val="24"/>
                <w:szCs w:val="24"/>
              </w:rPr>
              <w:t>İnsan Kaynakları</w:t>
            </w:r>
          </w:p>
        </w:tc>
        <w:tc>
          <w:tcPr>
            <w:tcW w:w="1017" w:type="dxa"/>
            <w:vAlign w:val="center"/>
          </w:tcPr>
          <w:p w:rsidR="00C32CA7" w:rsidRPr="00910054" w:rsidRDefault="009A3D59" w:rsidP="007B7F66">
            <w:pPr>
              <w:spacing w:after="0"/>
              <w:jc w:val="center"/>
              <w:rPr>
                <w:rFonts w:ascii="Times New Roman" w:hAnsi="Times New Roman"/>
                <w:sz w:val="24"/>
                <w:szCs w:val="24"/>
              </w:rPr>
            </w:pPr>
            <w:r>
              <w:rPr>
                <w:rFonts w:ascii="Times New Roman" w:hAnsi="Times New Roman"/>
                <w:sz w:val="24"/>
                <w:szCs w:val="24"/>
              </w:rPr>
              <w:t>36</w:t>
            </w:r>
          </w:p>
        </w:tc>
      </w:tr>
      <w:tr w:rsidR="00C32CA7" w:rsidRPr="00910054" w:rsidTr="00D401E9">
        <w:trPr>
          <w:trHeight w:val="17"/>
          <w:jc w:val="center"/>
        </w:trPr>
        <w:tc>
          <w:tcPr>
            <w:tcW w:w="8827" w:type="dxa"/>
            <w:vAlign w:val="center"/>
          </w:tcPr>
          <w:p w:rsidR="00C32CA7" w:rsidRPr="00910054" w:rsidRDefault="00C32CA7" w:rsidP="00DB315D">
            <w:pPr>
              <w:numPr>
                <w:ilvl w:val="2"/>
                <w:numId w:val="15"/>
              </w:numPr>
              <w:spacing w:after="0"/>
              <w:rPr>
                <w:rFonts w:ascii="Times New Roman" w:hAnsi="Times New Roman"/>
                <w:i/>
                <w:sz w:val="24"/>
                <w:szCs w:val="24"/>
              </w:rPr>
            </w:pPr>
            <w:r w:rsidRPr="00910054">
              <w:rPr>
                <w:rFonts w:ascii="Times New Roman" w:hAnsi="Times New Roman"/>
                <w:i/>
                <w:sz w:val="24"/>
                <w:szCs w:val="24"/>
              </w:rPr>
              <w:t>Teknolojik Düzey</w:t>
            </w:r>
          </w:p>
        </w:tc>
        <w:tc>
          <w:tcPr>
            <w:tcW w:w="1017" w:type="dxa"/>
            <w:vAlign w:val="center"/>
          </w:tcPr>
          <w:p w:rsidR="00C32CA7" w:rsidRPr="00910054" w:rsidRDefault="00A610E8" w:rsidP="007B7F66">
            <w:pPr>
              <w:spacing w:after="0"/>
              <w:jc w:val="center"/>
              <w:rPr>
                <w:rFonts w:ascii="Times New Roman" w:hAnsi="Times New Roman"/>
                <w:sz w:val="24"/>
                <w:szCs w:val="24"/>
              </w:rPr>
            </w:pPr>
            <w:r>
              <w:rPr>
                <w:rFonts w:ascii="Times New Roman" w:hAnsi="Times New Roman"/>
                <w:sz w:val="24"/>
                <w:szCs w:val="24"/>
              </w:rPr>
              <w:t>4</w:t>
            </w:r>
            <w:r w:rsidR="009A3D59">
              <w:rPr>
                <w:rFonts w:ascii="Times New Roman" w:hAnsi="Times New Roman"/>
                <w:sz w:val="24"/>
                <w:szCs w:val="24"/>
              </w:rPr>
              <w:t>4</w:t>
            </w:r>
          </w:p>
        </w:tc>
      </w:tr>
      <w:tr w:rsidR="00C32CA7" w:rsidRPr="00910054" w:rsidTr="00D401E9">
        <w:trPr>
          <w:trHeight w:val="17"/>
          <w:jc w:val="center"/>
        </w:trPr>
        <w:tc>
          <w:tcPr>
            <w:tcW w:w="8827" w:type="dxa"/>
            <w:vAlign w:val="center"/>
          </w:tcPr>
          <w:p w:rsidR="00C32CA7" w:rsidRPr="00910054" w:rsidRDefault="00C32CA7" w:rsidP="00DB315D">
            <w:pPr>
              <w:numPr>
                <w:ilvl w:val="2"/>
                <w:numId w:val="15"/>
              </w:numPr>
              <w:spacing w:after="0"/>
              <w:rPr>
                <w:rFonts w:ascii="Times New Roman" w:hAnsi="Times New Roman"/>
                <w:i/>
                <w:sz w:val="24"/>
                <w:szCs w:val="24"/>
              </w:rPr>
            </w:pPr>
            <w:r w:rsidRPr="00910054">
              <w:rPr>
                <w:rFonts w:ascii="Times New Roman" w:hAnsi="Times New Roman"/>
                <w:i/>
                <w:sz w:val="24"/>
                <w:szCs w:val="24"/>
              </w:rPr>
              <w:t>Mali Kaynaklar</w:t>
            </w:r>
          </w:p>
        </w:tc>
        <w:tc>
          <w:tcPr>
            <w:tcW w:w="1017" w:type="dxa"/>
            <w:vAlign w:val="center"/>
          </w:tcPr>
          <w:p w:rsidR="00C32CA7" w:rsidRPr="00910054" w:rsidRDefault="00A610E8" w:rsidP="007B7F66">
            <w:pPr>
              <w:spacing w:after="0"/>
              <w:jc w:val="center"/>
              <w:rPr>
                <w:rFonts w:ascii="Times New Roman" w:hAnsi="Times New Roman"/>
                <w:sz w:val="24"/>
                <w:szCs w:val="24"/>
              </w:rPr>
            </w:pPr>
            <w:r>
              <w:rPr>
                <w:rFonts w:ascii="Times New Roman" w:hAnsi="Times New Roman"/>
                <w:sz w:val="24"/>
                <w:szCs w:val="24"/>
              </w:rPr>
              <w:t>4</w:t>
            </w:r>
            <w:r w:rsidR="009A3D59">
              <w:rPr>
                <w:rFonts w:ascii="Times New Roman" w:hAnsi="Times New Roman"/>
                <w:sz w:val="24"/>
                <w:szCs w:val="24"/>
              </w:rPr>
              <w:t>9</w:t>
            </w:r>
          </w:p>
        </w:tc>
      </w:tr>
      <w:tr w:rsidR="00C32CA7" w:rsidRPr="00910054" w:rsidTr="00D401E9">
        <w:trPr>
          <w:trHeight w:val="17"/>
          <w:jc w:val="center"/>
        </w:trPr>
        <w:tc>
          <w:tcPr>
            <w:tcW w:w="8827" w:type="dxa"/>
            <w:vAlign w:val="center"/>
          </w:tcPr>
          <w:p w:rsidR="00C32CA7" w:rsidRPr="00910054" w:rsidRDefault="00C32CA7" w:rsidP="00DB315D">
            <w:pPr>
              <w:numPr>
                <w:ilvl w:val="2"/>
                <w:numId w:val="15"/>
              </w:numPr>
              <w:spacing w:after="0"/>
              <w:rPr>
                <w:rFonts w:ascii="Times New Roman" w:hAnsi="Times New Roman"/>
                <w:i/>
                <w:sz w:val="24"/>
                <w:szCs w:val="24"/>
              </w:rPr>
            </w:pPr>
            <w:r w:rsidRPr="00910054">
              <w:rPr>
                <w:rFonts w:ascii="Times New Roman" w:hAnsi="Times New Roman"/>
                <w:i/>
                <w:sz w:val="24"/>
                <w:szCs w:val="24"/>
              </w:rPr>
              <w:t>İstatistikî Veriler</w:t>
            </w:r>
          </w:p>
        </w:tc>
        <w:tc>
          <w:tcPr>
            <w:tcW w:w="1017" w:type="dxa"/>
            <w:vAlign w:val="center"/>
          </w:tcPr>
          <w:p w:rsidR="00C32CA7" w:rsidRPr="00910054" w:rsidRDefault="009A3D59" w:rsidP="007B7F66">
            <w:pPr>
              <w:spacing w:after="0"/>
              <w:jc w:val="center"/>
              <w:rPr>
                <w:rFonts w:ascii="Times New Roman" w:hAnsi="Times New Roman"/>
                <w:sz w:val="24"/>
                <w:szCs w:val="24"/>
              </w:rPr>
            </w:pPr>
            <w:r>
              <w:rPr>
                <w:rFonts w:ascii="Times New Roman" w:hAnsi="Times New Roman"/>
                <w:sz w:val="24"/>
                <w:szCs w:val="24"/>
              </w:rPr>
              <w:t>53</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Çevre Analizi</w:t>
            </w:r>
          </w:p>
        </w:tc>
        <w:tc>
          <w:tcPr>
            <w:tcW w:w="1017" w:type="dxa"/>
            <w:vAlign w:val="center"/>
          </w:tcPr>
          <w:p w:rsidR="00C32CA7" w:rsidRPr="00910054" w:rsidRDefault="009A3D59" w:rsidP="007B7F66">
            <w:pPr>
              <w:spacing w:after="0"/>
              <w:jc w:val="center"/>
              <w:rPr>
                <w:rFonts w:ascii="Times New Roman" w:hAnsi="Times New Roman"/>
                <w:sz w:val="24"/>
                <w:szCs w:val="24"/>
              </w:rPr>
            </w:pPr>
            <w:r>
              <w:rPr>
                <w:rFonts w:ascii="Times New Roman" w:hAnsi="Times New Roman"/>
                <w:sz w:val="24"/>
                <w:szCs w:val="24"/>
              </w:rPr>
              <w:t>57</w:t>
            </w:r>
          </w:p>
        </w:tc>
      </w:tr>
      <w:tr w:rsidR="00C32CA7" w:rsidRPr="00910054" w:rsidTr="00D401E9">
        <w:trPr>
          <w:trHeight w:val="17"/>
          <w:jc w:val="center"/>
        </w:trPr>
        <w:tc>
          <w:tcPr>
            <w:tcW w:w="8827" w:type="dxa"/>
            <w:vAlign w:val="center"/>
          </w:tcPr>
          <w:p w:rsidR="00C32CA7" w:rsidRPr="00910054" w:rsidRDefault="00C32CA7" w:rsidP="00DB315D">
            <w:pPr>
              <w:numPr>
                <w:ilvl w:val="2"/>
                <w:numId w:val="15"/>
              </w:numPr>
              <w:spacing w:after="0"/>
              <w:rPr>
                <w:rFonts w:ascii="Times New Roman" w:hAnsi="Times New Roman"/>
                <w:i/>
                <w:sz w:val="24"/>
                <w:szCs w:val="24"/>
              </w:rPr>
            </w:pPr>
            <w:r w:rsidRPr="00910054">
              <w:rPr>
                <w:rFonts w:ascii="Times New Roman" w:hAnsi="Times New Roman"/>
                <w:i/>
                <w:sz w:val="24"/>
                <w:szCs w:val="24"/>
              </w:rPr>
              <w:t>PEST-E Analizi</w:t>
            </w:r>
          </w:p>
        </w:tc>
        <w:tc>
          <w:tcPr>
            <w:tcW w:w="1017" w:type="dxa"/>
            <w:vAlign w:val="center"/>
          </w:tcPr>
          <w:p w:rsidR="00C32CA7" w:rsidRPr="00910054" w:rsidRDefault="00A610E8" w:rsidP="007B7F66">
            <w:pPr>
              <w:spacing w:after="0"/>
              <w:jc w:val="center"/>
              <w:rPr>
                <w:rFonts w:ascii="Times New Roman" w:hAnsi="Times New Roman"/>
                <w:sz w:val="24"/>
                <w:szCs w:val="24"/>
              </w:rPr>
            </w:pPr>
            <w:r>
              <w:rPr>
                <w:rFonts w:ascii="Times New Roman" w:hAnsi="Times New Roman"/>
                <w:sz w:val="24"/>
                <w:szCs w:val="24"/>
              </w:rPr>
              <w:t>5</w:t>
            </w:r>
            <w:r w:rsidR="00473BE9">
              <w:rPr>
                <w:rFonts w:ascii="Times New Roman" w:hAnsi="Times New Roman"/>
                <w:sz w:val="24"/>
                <w:szCs w:val="24"/>
              </w:rPr>
              <w:t>8</w:t>
            </w:r>
          </w:p>
        </w:tc>
      </w:tr>
      <w:tr w:rsidR="00C32CA7" w:rsidRPr="00910054" w:rsidTr="00D401E9">
        <w:trPr>
          <w:trHeight w:val="17"/>
          <w:jc w:val="center"/>
        </w:trPr>
        <w:tc>
          <w:tcPr>
            <w:tcW w:w="8827" w:type="dxa"/>
            <w:vAlign w:val="center"/>
          </w:tcPr>
          <w:p w:rsidR="00C32CA7" w:rsidRPr="00910054" w:rsidRDefault="00C32CA7" w:rsidP="00DB315D">
            <w:pPr>
              <w:numPr>
                <w:ilvl w:val="2"/>
                <w:numId w:val="15"/>
              </w:numPr>
              <w:spacing w:after="0"/>
              <w:rPr>
                <w:rFonts w:ascii="Times New Roman" w:hAnsi="Times New Roman"/>
                <w:i/>
                <w:sz w:val="24"/>
                <w:szCs w:val="24"/>
              </w:rPr>
            </w:pPr>
            <w:r w:rsidRPr="00910054">
              <w:rPr>
                <w:rFonts w:ascii="Times New Roman" w:hAnsi="Times New Roman"/>
                <w:i/>
                <w:sz w:val="24"/>
                <w:szCs w:val="24"/>
              </w:rPr>
              <w:t>Üst Politika Belgeleri</w:t>
            </w:r>
          </w:p>
        </w:tc>
        <w:tc>
          <w:tcPr>
            <w:tcW w:w="1017" w:type="dxa"/>
            <w:vAlign w:val="center"/>
          </w:tcPr>
          <w:p w:rsidR="00C32CA7" w:rsidRPr="00910054" w:rsidRDefault="00A610E8" w:rsidP="007B7F66">
            <w:pPr>
              <w:spacing w:after="0"/>
              <w:jc w:val="center"/>
              <w:rPr>
                <w:rFonts w:ascii="Times New Roman" w:hAnsi="Times New Roman"/>
                <w:sz w:val="24"/>
                <w:szCs w:val="24"/>
              </w:rPr>
            </w:pPr>
            <w:r>
              <w:rPr>
                <w:rFonts w:ascii="Times New Roman" w:hAnsi="Times New Roman"/>
                <w:sz w:val="24"/>
                <w:szCs w:val="24"/>
              </w:rPr>
              <w:t>5</w:t>
            </w:r>
            <w:r w:rsidR="002E1C85">
              <w:rPr>
                <w:rFonts w:ascii="Times New Roman" w:hAnsi="Times New Roman"/>
                <w:sz w:val="24"/>
                <w:szCs w:val="24"/>
              </w:rPr>
              <w:t>9</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GZFT Analizi</w:t>
            </w:r>
          </w:p>
        </w:tc>
        <w:tc>
          <w:tcPr>
            <w:tcW w:w="1017" w:type="dxa"/>
            <w:vAlign w:val="center"/>
          </w:tcPr>
          <w:p w:rsidR="00C32CA7" w:rsidRPr="00910054" w:rsidRDefault="002E1C85" w:rsidP="007B7F66">
            <w:pPr>
              <w:spacing w:after="0"/>
              <w:jc w:val="center"/>
              <w:rPr>
                <w:rFonts w:ascii="Times New Roman" w:hAnsi="Times New Roman"/>
                <w:sz w:val="24"/>
                <w:szCs w:val="24"/>
              </w:rPr>
            </w:pPr>
            <w:r>
              <w:rPr>
                <w:rFonts w:ascii="Times New Roman" w:hAnsi="Times New Roman"/>
                <w:sz w:val="24"/>
                <w:szCs w:val="24"/>
              </w:rPr>
              <w:t>60</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Sorun Alanları</w:t>
            </w:r>
          </w:p>
        </w:tc>
        <w:tc>
          <w:tcPr>
            <w:tcW w:w="1017" w:type="dxa"/>
            <w:vAlign w:val="center"/>
          </w:tcPr>
          <w:p w:rsidR="00C32CA7" w:rsidRPr="00910054" w:rsidRDefault="002E1C85" w:rsidP="007B7F66">
            <w:pPr>
              <w:spacing w:after="0"/>
              <w:jc w:val="center"/>
              <w:rPr>
                <w:rFonts w:ascii="Times New Roman" w:hAnsi="Times New Roman"/>
                <w:sz w:val="24"/>
                <w:szCs w:val="24"/>
              </w:rPr>
            </w:pPr>
            <w:r>
              <w:rPr>
                <w:rFonts w:ascii="Times New Roman" w:hAnsi="Times New Roman"/>
                <w:sz w:val="24"/>
                <w:szCs w:val="24"/>
              </w:rPr>
              <w:t>63</w:t>
            </w:r>
          </w:p>
        </w:tc>
      </w:tr>
      <w:tr w:rsidR="00C32CA7" w:rsidRPr="00910054" w:rsidTr="00D401E9">
        <w:trPr>
          <w:trHeight w:val="17"/>
          <w:jc w:val="center"/>
        </w:trPr>
        <w:tc>
          <w:tcPr>
            <w:tcW w:w="8827" w:type="dxa"/>
            <w:shd w:val="clear" w:color="auto" w:fill="95B3D7"/>
            <w:vAlign w:val="center"/>
          </w:tcPr>
          <w:p w:rsidR="00C32CA7" w:rsidRPr="00910054" w:rsidRDefault="00C32CA7" w:rsidP="007B7F66">
            <w:pPr>
              <w:numPr>
                <w:ilvl w:val="0"/>
                <w:numId w:val="15"/>
              </w:numPr>
              <w:spacing w:after="0"/>
              <w:jc w:val="center"/>
              <w:rPr>
                <w:rFonts w:ascii="Times New Roman" w:hAnsi="Times New Roman"/>
                <w:b/>
                <w:sz w:val="24"/>
                <w:szCs w:val="24"/>
              </w:rPr>
            </w:pPr>
            <w:r w:rsidRPr="00910054">
              <w:rPr>
                <w:rFonts w:ascii="Times New Roman" w:hAnsi="Times New Roman"/>
                <w:b/>
                <w:sz w:val="24"/>
                <w:szCs w:val="24"/>
              </w:rPr>
              <w:t>BÖLÜM: GELECEĞE YÖNELİM</w:t>
            </w:r>
          </w:p>
        </w:tc>
        <w:tc>
          <w:tcPr>
            <w:tcW w:w="1017" w:type="dxa"/>
            <w:shd w:val="clear" w:color="auto" w:fill="95B3D7"/>
            <w:vAlign w:val="center"/>
          </w:tcPr>
          <w:p w:rsidR="00C32CA7" w:rsidRPr="00910054" w:rsidRDefault="004F0E07" w:rsidP="007B7F66">
            <w:pPr>
              <w:spacing w:after="0"/>
              <w:jc w:val="center"/>
              <w:rPr>
                <w:rFonts w:ascii="Times New Roman" w:hAnsi="Times New Roman"/>
                <w:sz w:val="24"/>
                <w:szCs w:val="24"/>
              </w:rPr>
            </w:pPr>
            <w:r>
              <w:rPr>
                <w:rFonts w:ascii="Times New Roman" w:hAnsi="Times New Roman"/>
                <w:sz w:val="24"/>
                <w:szCs w:val="24"/>
              </w:rPr>
              <w:t>6</w:t>
            </w:r>
            <w:r w:rsidR="002E1C85">
              <w:rPr>
                <w:rFonts w:ascii="Times New Roman" w:hAnsi="Times New Roman"/>
                <w:sz w:val="24"/>
                <w:szCs w:val="24"/>
              </w:rPr>
              <w:t>5</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Misyon</w:t>
            </w:r>
          </w:p>
        </w:tc>
        <w:tc>
          <w:tcPr>
            <w:tcW w:w="1017" w:type="dxa"/>
            <w:vAlign w:val="center"/>
          </w:tcPr>
          <w:p w:rsidR="00C32CA7" w:rsidRPr="00910054" w:rsidRDefault="00A610E8" w:rsidP="007B7F66">
            <w:pPr>
              <w:spacing w:after="0"/>
              <w:jc w:val="center"/>
              <w:rPr>
                <w:rFonts w:ascii="Times New Roman" w:hAnsi="Times New Roman"/>
                <w:sz w:val="24"/>
                <w:szCs w:val="24"/>
              </w:rPr>
            </w:pPr>
            <w:r>
              <w:rPr>
                <w:rFonts w:ascii="Times New Roman" w:hAnsi="Times New Roman"/>
                <w:sz w:val="24"/>
                <w:szCs w:val="24"/>
              </w:rPr>
              <w:t>6</w:t>
            </w:r>
            <w:r w:rsidR="002E1C85">
              <w:rPr>
                <w:rFonts w:ascii="Times New Roman" w:hAnsi="Times New Roman"/>
                <w:sz w:val="24"/>
                <w:szCs w:val="24"/>
              </w:rPr>
              <w:t>6</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Vizyon</w:t>
            </w:r>
          </w:p>
        </w:tc>
        <w:tc>
          <w:tcPr>
            <w:tcW w:w="1017" w:type="dxa"/>
            <w:vAlign w:val="center"/>
          </w:tcPr>
          <w:p w:rsidR="00C32CA7" w:rsidRPr="00910054" w:rsidRDefault="00E708F7" w:rsidP="007B7F66">
            <w:pPr>
              <w:spacing w:after="0"/>
              <w:jc w:val="center"/>
              <w:rPr>
                <w:rFonts w:ascii="Times New Roman" w:hAnsi="Times New Roman"/>
                <w:sz w:val="24"/>
                <w:szCs w:val="24"/>
              </w:rPr>
            </w:pPr>
            <w:r>
              <w:rPr>
                <w:rFonts w:ascii="Times New Roman" w:hAnsi="Times New Roman"/>
                <w:sz w:val="24"/>
                <w:szCs w:val="24"/>
              </w:rPr>
              <w:t>6</w:t>
            </w:r>
            <w:r w:rsidR="002E1C85">
              <w:rPr>
                <w:rFonts w:ascii="Times New Roman" w:hAnsi="Times New Roman"/>
                <w:sz w:val="24"/>
                <w:szCs w:val="24"/>
              </w:rPr>
              <w:t>6</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Temel Değerler ve İlkeler</w:t>
            </w:r>
          </w:p>
        </w:tc>
        <w:tc>
          <w:tcPr>
            <w:tcW w:w="1017" w:type="dxa"/>
            <w:vAlign w:val="center"/>
          </w:tcPr>
          <w:p w:rsidR="00C32CA7" w:rsidRPr="00910054" w:rsidRDefault="00E708F7" w:rsidP="007B7F66">
            <w:pPr>
              <w:spacing w:after="0"/>
              <w:jc w:val="center"/>
              <w:rPr>
                <w:rFonts w:ascii="Times New Roman" w:hAnsi="Times New Roman"/>
                <w:sz w:val="24"/>
                <w:szCs w:val="24"/>
              </w:rPr>
            </w:pPr>
            <w:r>
              <w:rPr>
                <w:rFonts w:ascii="Times New Roman" w:hAnsi="Times New Roman"/>
                <w:sz w:val="24"/>
                <w:szCs w:val="24"/>
              </w:rPr>
              <w:t>6</w:t>
            </w:r>
            <w:r w:rsidR="002E1C85">
              <w:rPr>
                <w:rFonts w:ascii="Times New Roman" w:hAnsi="Times New Roman"/>
                <w:sz w:val="24"/>
                <w:szCs w:val="24"/>
              </w:rPr>
              <w:t>7</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Temalar</w:t>
            </w:r>
          </w:p>
        </w:tc>
        <w:tc>
          <w:tcPr>
            <w:tcW w:w="1017" w:type="dxa"/>
            <w:vAlign w:val="center"/>
          </w:tcPr>
          <w:p w:rsidR="00C32CA7" w:rsidRPr="00910054" w:rsidRDefault="002E1C85" w:rsidP="007B7F66">
            <w:pPr>
              <w:spacing w:after="0"/>
              <w:jc w:val="center"/>
              <w:rPr>
                <w:rFonts w:ascii="Times New Roman" w:hAnsi="Times New Roman"/>
                <w:sz w:val="24"/>
                <w:szCs w:val="24"/>
              </w:rPr>
            </w:pPr>
            <w:r>
              <w:rPr>
                <w:rFonts w:ascii="Times New Roman" w:hAnsi="Times New Roman"/>
                <w:sz w:val="24"/>
                <w:szCs w:val="24"/>
              </w:rPr>
              <w:t>68</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Amaçlar</w:t>
            </w:r>
          </w:p>
        </w:tc>
        <w:tc>
          <w:tcPr>
            <w:tcW w:w="1017" w:type="dxa"/>
            <w:vAlign w:val="center"/>
          </w:tcPr>
          <w:p w:rsidR="00C32CA7" w:rsidRPr="00910054" w:rsidRDefault="002E1C85" w:rsidP="007B7F66">
            <w:pPr>
              <w:spacing w:after="0"/>
              <w:jc w:val="center"/>
              <w:rPr>
                <w:rFonts w:ascii="Times New Roman" w:hAnsi="Times New Roman"/>
                <w:sz w:val="24"/>
                <w:szCs w:val="24"/>
              </w:rPr>
            </w:pPr>
            <w:r>
              <w:rPr>
                <w:rFonts w:ascii="Times New Roman" w:hAnsi="Times New Roman"/>
                <w:sz w:val="24"/>
                <w:szCs w:val="24"/>
              </w:rPr>
              <w:t>68</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Hedefler</w:t>
            </w:r>
          </w:p>
        </w:tc>
        <w:tc>
          <w:tcPr>
            <w:tcW w:w="1017" w:type="dxa"/>
            <w:vAlign w:val="center"/>
          </w:tcPr>
          <w:p w:rsidR="00C32CA7" w:rsidRPr="00910054" w:rsidRDefault="002E1C85" w:rsidP="007B7F66">
            <w:pPr>
              <w:spacing w:after="0"/>
              <w:jc w:val="center"/>
              <w:rPr>
                <w:rFonts w:ascii="Times New Roman" w:hAnsi="Times New Roman"/>
                <w:sz w:val="24"/>
                <w:szCs w:val="24"/>
              </w:rPr>
            </w:pPr>
            <w:r>
              <w:rPr>
                <w:rFonts w:ascii="Times New Roman" w:hAnsi="Times New Roman"/>
                <w:sz w:val="24"/>
                <w:szCs w:val="24"/>
              </w:rPr>
              <w:t>68</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Performans Göstergeleri</w:t>
            </w:r>
          </w:p>
        </w:tc>
        <w:tc>
          <w:tcPr>
            <w:tcW w:w="1017" w:type="dxa"/>
            <w:vAlign w:val="center"/>
          </w:tcPr>
          <w:p w:rsidR="00C32CA7" w:rsidRPr="00910054" w:rsidRDefault="002E1C85" w:rsidP="007B7F66">
            <w:pPr>
              <w:spacing w:after="0"/>
              <w:jc w:val="center"/>
              <w:rPr>
                <w:rFonts w:ascii="Times New Roman" w:hAnsi="Times New Roman"/>
                <w:sz w:val="24"/>
                <w:szCs w:val="24"/>
              </w:rPr>
            </w:pPr>
            <w:r>
              <w:rPr>
                <w:rFonts w:ascii="Times New Roman" w:hAnsi="Times New Roman"/>
                <w:sz w:val="24"/>
                <w:szCs w:val="24"/>
              </w:rPr>
              <w:t>68</w:t>
            </w:r>
          </w:p>
        </w:tc>
      </w:tr>
      <w:tr w:rsidR="00C32CA7" w:rsidRPr="00910054" w:rsidTr="00D401E9">
        <w:trPr>
          <w:trHeight w:val="17"/>
          <w:jc w:val="center"/>
        </w:trPr>
        <w:tc>
          <w:tcPr>
            <w:tcW w:w="8827" w:type="dxa"/>
            <w:vAlign w:val="center"/>
          </w:tcPr>
          <w:p w:rsidR="00C32CA7" w:rsidRPr="00910054" w:rsidRDefault="00C32CA7" w:rsidP="002E1C85">
            <w:pPr>
              <w:numPr>
                <w:ilvl w:val="1"/>
                <w:numId w:val="15"/>
              </w:numPr>
              <w:spacing w:after="0"/>
              <w:rPr>
                <w:rFonts w:ascii="Times New Roman" w:hAnsi="Times New Roman"/>
                <w:sz w:val="24"/>
                <w:szCs w:val="24"/>
              </w:rPr>
            </w:pPr>
            <w:r w:rsidRPr="00910054">
              <w:rPr>
                <w:rFonts w:ascii="Times New Roman" w:hAnsi="Times New Roman"/>
                <w:sz w:val="24"/>
                <w:szCs w:val="24"/>
              </w:rPr>
              <w:t xml:space="preserve"> </w:t>
            </w:r>
            <w:r w:rsidR="002E1C85">
              <w:rPr>
                <w:rFonts w:ascii="Times New Roman" w:hAnsi="Times New Roman"/>
                <w:sz w:val="24"/>
                <w:szCs w:val="24"/>
              </w:rPr>
              <w:t>Maliyet Tablosu</w:t>
            </w:r>
          </w:p>
        </w:tc>
        <w:tc>
          <w:tcPr>
            <w:tcW w:w="1017" w:type="dxa"/>
            <w:vAlign w:val="center"/>
          </w:tcPr>
          <w:p w:rsidR="00C32CA7" w:rsidRPr="00910054" w:rsidRDefault="002E1C85" w:rsidP="007B7F66">
            <w:pPr>
              <w:spacing w:after="0"/>
              <w:jc w:val="center"/>
              <w:rPr>
                <w:rFonts w:ascii="Times New Roman" w:hAnsi="Times New Roman"/>
                <w:sz w:val="24"/>
                <w:szCs w:val="24"/>
              </w:rPr>
            </w:pPr>
            <w:r>
              <w:rPr>
                <w:rFonts w:ascii="Times New Roman" w:hAnsi="Times New Roman"/>
                <w:sz w:val="24"/>
                <w:szCs w:val="24"/>
              </w:rPr>
              <w:t>81</w:t>
            </w:r>
          </w:p>
        </w:tc>
      </w:tr>
      <w:tr w:rsidR="002E1C85" w:rsidRPr="00910054" w:rsidTr="00D401E9">
        <w:trPr>
          <w:trHeight w:val="17"/>
          <w:jc w:val="center"/>
        </w:trPr>
        <w:tc>
          <w:tcPr>
            <w:tcW w:w="8827" w:type="dxa"/>
            <w:vAlign w:val="center"/>
          </w:tcPr>
          <w:p w:rsidR="002E1C85" w:rsidRPr="00910054" w:rsidRDefault="002E1C85" w:rsidP="00DB315D">
            <w:pPr>
              <w:numPr>
                <w:ilvl w:val="1"/>
                <w:numId w:val="15"/>
              </w:numPr>
              <w:spacing w:after="0"/>
              <w:rPr>
                <w:rFonts w:ascii="Times New Roman" w:hAnsi="Times New Roman"/>
                <w:sz w:val="24"/>
                <w:szCs w:val="24"/>
              </w:rPr>
            </w:pPr>
            <w:r>
              <w:rPr>
                <w:rFonts w:ascii="Times New Roman" w:hAnsi="Times New Roman"/>
                <w:sz w:val="24"/>
                <w:szCs w:val="24"/>
              </w:rPr>
              <w:t>Kaynak Tablosu</w:t>
            </w:r>
          </w:p>
        </w:tc>
        <w:tc>
          <w:tcPr>
            <w:tcW w:w="1017" w:type="dxa"/>
            <w:vAlign w:val="center"/>
          </w:tcPr>
          <w:p w:rsidR="002E1C85" w:rsidRDefault="002E1C85" w:rsidP="007B7F66">
            <w:pPr>
              <w:spacing w:after="0"/>
              <w:jc w:val="center"/>
              <w:rPr>
                <w:rFonts w:ascii="Times New Roman" w:hAnsi="Times New Roman"/>
                <w:sz w:val="24"/>
                <w:szCs w:val="24"/>
              </w:rPr>
            </w:pPr>
            <w:r>
              <w:rPr>
                <w:rFonts w:ascii="Times New Roman" w:hAnsi="Times New Roman"/>
                <w:sz w:val="24"/>
                <w:szCs w:val="24"/>
              </w:rPr>
              <w:t>82</w:t>
            </w:r>
          </w:p>
        </w:tc>
      </w:tr>
      <w:tr w:rsidR="00C32CA7" w:rsidRPr="00910054" w:rsidTr="00D401E9">
        <w:trPr>
          <w:trHeight w:val="17"/>
          <w:jc w:val="center"/>
        </w:trPr>
        <w:tc>
          <w:tcPr>
            <w:tcW w:w="8827" w:type="dxa"/>
            <w:shd w:val="clear" w:color="auto" w:fill="95B3D7"/>
            <w:vAlign w:val="center"/>
          </w:tcPr>
          <w:p w:rsidR="00C32CA7" w:rsidRPr="00910054" w:rsidRDefault="00C32CA7" w:rsidP="007B7F66">
            <w:pPr>
              <w:numPr>
                <w:ilvl w:val="0"/>
                <w:numId w:val="15"/>
              </w:numPr>
              <w:spacing w:after="0"/>
              <w:jc w:val="center"/>
              <w:rPr>
                <w:rFonts w:ascii="Times New Roman" w:hAnsi="Times New Roman"/>
                <w:sz w:val="24"/>
                <w:szCs w:val="24"/>
              </w:rPr>
            </w:pPr>
            <w:r w:rsidRPr="00910054">
              <w:rPr>
                <w:rFonts w:ascii="Times New Roman" w:hAnsi="Times New Roman"/>
                <w:b/>
                <w:sz w:val="24"/>
                <w:szCs w:val="24"/>
              </w:rPr>
              <w:t>BÖLÜM: İZLEME ve DEĞERLENDİRME</w:t>
            </w:r>
          </w:p>
        </w:tc>
        <w:tc>
          <w:tcPr>
            <w:tcW w:w="1017" w:type="dxa"/>
            <w:shd w:val="clear" w:color="auto" w:fill="95B3D7"/>
            <w:vAlign w:val="center"/>
          </w:tcPr>
          <w:p w:rsidR="00C32CA7" w:rsidRPr="00910054" w:rsidRDefault="00E708F7" w:rsidP="007B7F66">
            <w:pPr>
              <w:spacing w:after="0"/>
              <w:jc w:val="center"/>
              <w:rPr>
                <w:rFonts w:ascii="Times New Roman" w:hAnsi="Times New Roman"/>
                <w:sz w:val="24"/>
                <w:szCs w:val="24"/>
              </w:rPr>
            </w:pPr>
            <w:r>
              <w:rPr>
                <w:rFonts w:ascii="Times New Roman" w:hAnsi="Times New Roman"/>
                <w:sz w:val="24"/>
                <w:szCs w:val="24"/>
              </w:rPr>
              <w:t>8</w:t>
            </w:r>
            <w:r w:rsidR="00BD28BE">
              <w:rPr>
                <w:rFonts w:ascii="Times New Roman" w:hAnsi="Times New Roman"/>
                <w:sz w:val="24"/>
                <w:szCs w:val="24"/>
              </w:rPr>
              <w:t>3</w:t>
            </w:r>
          </w:p>
        </w:tc>
      </w:tr>
      <w:tr w:rsidR="00C32CA7" w:rsidRPr="00910054" w:rsidTr="00D401E9">
        <w:trPr>
          <w:trHeight w:val="17"/>
          <w:jc w:val="center"/>
        </w:trPr>
        <w:tc>
          <w:tcPr>
            <w:tcW w:w="8827" w:type="dxa"/>
            <w:vAlign w:val="center"/>
          </w:tcPr>
          <w:p w:rsidR="00C32CA7" w:rsidRPr="00910054" w:rsidRDefault="00C32CA7" w:rsidP="00DB315D">
            <w:pPr>
              <w:numPr>
                <w:ilvl w:val="1"/>
                <w:numId w:val="15"/>
              </w:numPr>
              <w:spacing w:after="0"/>
              <w:rPr>
                <w:rFonts w:ascii="Times New Roman" w:hAnsi="Times New Roman"/>
                <w:sz w:val="24"/>
                <w:szCs w:val="24"/>
              </w:rPr>
            </w:pPr>
            <w:r w:rsidRPr="00910054">
              <w:rPr>
                <w:rFonts w:ascii="Times New Roman" w:hAnsi="Times New Roman"/>
                <w:sz w:val="24"/>
                <w:szCs w:val="24"/>
              </w:rPr>
              <w:t>Raporlama</w:t>
            </w:r>
          </w:p>
        </w:tc>
        <w:tc>
          <w:tcPr>
            <w:tcW w:w="1017" w:type="dxa"/>
            <w:vAlign w:val="center"/>
          </w:tcPr>
          <w:p w:rsidR="00C32CA7" w:rsidRPr="00910054" w:rsidRDefault="00E708F7" w:rsidP="007B7F66">
            <w:pPr>
              <w:spacing w:after="0"/>
              <w:jc w:val="center"/>
              <w:rPr>
                <w:rFonts w:ascii="Times New Roman" w:hAnsi="Times New Roman"/>
                <w:sz w:val="24"/>
                <w:szCs w:val="24"/>
              </w:rPr>
            </w:pPr>
            <w:r>
              <w:rPr>
                <w:rFonts w:ascii="Times New Roman" w:hAnsi="Times New Roman"/>
                <w:sz w:val="24"/>
                <w:szCs w:val="24"/>
              </w:rPr>
              <w:t>8</w:t>
            </w:r>
            <w:r w:rsidR="00BD28BE">
              <w:rPr>
                <w:rFonts w:ascii="Times New Roman" w:hAnsi="Times New Roman"/>
                <w:sz w:val="24"/>
                <w:szCs w:val="24"/>
              </w:rPr>
              <w:t>4</w:t>
            </w:r>
          </w:p>
        </w:tc>
      </w:tr>
      <w:tr w:rsidR="00C32CA7" w:rsidRPr="00910054" w:rsidTr="00D401E9">
        <w:trPr>
          <w:trHeight w:val="17"/>
          <w:jc w:val="center"/>
        </w:trPr>
        <w:tc>
          <w:tcPr>
            <w:tcW w:w="8827" w:type="dxa"/>
            <w:vAlign w:val="center"/>
          </w:tcPr>
          <w:p w:rsidR="00C32CA7" w:rsidRPr="00910054" w:rsidRDefault="00C32CA7" w:rsidP="00DB315D">
            <w:pPr>
              <w:numPr>
                <w:ilvl w:val="2"/>
                <w:numId w:val="15"/>
              </w:numPr>
              <w:spacing w:after="0"/>
              <w:rPr>
                <w:rFonts w:ascii="Times New Roman" w:hAnsi="Times New Roman"/>
                <w:sz w:val="24"/>
                <w:szCs w:val="24"/>
              </w:rPr>
            </w:pPr>
            <w:r w:rsidRPr="00910054">
              <w:rPr>
                <w:rFonts w:ascii="Times New Roman" w:hAnsi="Times New Roman"/>
                <w:sz w:val="24"/>
                <w:szCs w:val="24"/>
              </w:rPr>
              <w:t>İzleme Raporları</w:t>
            </w:r>
          </w:p>
        </w:tc>
        <w:tc>
          <w:tcPr>
            <w:tcW w:w="1017" w:type="dxa"/>
            <w:vAlign w:val="center"/>
          </w:tcPr>
          <w:p w:rsidR="00C32CA7" w:rsidRPr="00910054" w:rsidRDefault="00E708F7" w:rsidP="007B7F66">
            <w:pPr>
              <w:spacing w:after="0"/>
              <w:jc w:val="center"/>
              <w:rPr>
                <w:rFonts w:ascii="Times New Roman" w:hAnsi="Times New Roman"/>
                <w:sz w:val="24"/>
                <w:szCs w:val="24"/>
              </w:rPr>
            </w:pPr>
            <w:r>
              <w:rPr>
                <w:rFonts w:ascii="Times New Roman" w:hAnsi="Times New Roman"/>
                <w:sz w:val="24"/>
                <w:szCs w:val="24"/>
              </w:rPr>
              <w:t>8</w:t>
            </w:r>
            <w:r w:rsidR="00BD28BE">
              <w:rPr>
                <w:rFonts w:ascii="Times New Roman" w:hAnsi="Times New Roman"/>
                <w:sz w:val="24"/>
                <w:szCs w:val="24"/>
              </w:rPr>
              <w:t>4</w:t>
            </w:r>
          </w:p>
        </w:tc>
      </w:tr>
      <w:tr w:rsidR="00C32CA7" w:rsidRPr="00910054" w:rsidTr="00D401E9">
        <w:trPr>
          <w:trHeight w:val="17"/>
          <w:jc w:val="center"/>
        </w:trPr>
        <w:tc>
          <w:tcPr>
            <w:tcW w:w="8827" w:type="dxa"/>
            <w:vAlign w:val="center"/>
          </w:tcPr>
          <w:p w:rsidR="00C32CA7" w:rsidRPr="00910054" w:rsidRDefault="00C32CA7" w:rsidP="00DB315D">
            <w:pPr>
              <w:numPr>
                <w:ilvl w:val="2"/>
                <w:numId w:val="15"/>
              </w:numPr>
              <w:spacing w:after="0"/>
              <w:rPr>
                <w:rFonts w:ascii="Times New Roman" w:hAnsi="Times New Roman"/>
                <w:sz w:val="24"/>
                <w:szCs w:val="24"/>
              </w:rPr>
            </w:pPr>
            <w:r w:rsidRPr="00910054">
              <w:rPr>
                <w:rFonts w:ascii="Times New Roman" w:hAnsi="Times New Roman"/>
                <w:sz w:val="24"/>
                <w:szCs w:val="24"/>
              </w:rPr>
              <w:t>Faaliyet Raporları</w:t>
            </w:r>
          </w:p>
        </w:tc>
        <w:tc>
          <w:tcPr>
            <w:tcW w:w="1017" w:type="dxa"/>
            <w:vAlign w:val="center"/>
          </w:tcPr>
          <w:p w:rsidR="00C32CA7" w:rsidRPr="00910054" w:rsidRDefault="00BD28BE" w:rsidP="007B7F66">
            <w:pPr>
              <w:spacing w:after="0"/>
              <w:jc w:val="center"/>
              <w:rPr>
                <w:rFonts w:ascii="Times New Roman" w:hAnsi="Times New Roman"/>
                <w:sz w:val="24"/>
                <w:szCs w:val="24"/>
              </w:rPr>
            </w:pPr>
            <w:r>
              <w:rPr>
                <w:rFonts w:ascii="Times New Roman" w:hAnsi="Times New Roman"/>
                <w:sz w:val="24"/>
                <w:szCs w:val="24"/>
              </w:rPr>
              <w:t>84</w:t>
            </w:r>
          </w:p>
        </w:tc>
      </w:tr>
      <w:tr w:rsidR="00C32CA7" w:rsidRPr="00910054" w:rsidTr="00D401E9">
        <w:trPr>
          <w:trHeight w:val="17"/>
          <w:jc w:val="center"/>
        </w:trPr>
        <w:tc>
          <w:tcPr>
            <w:tcW w:w="8827" w:type="dxa"/>
            <w:shd w:val="clear" w:color="auto" w:fill="95B3D7"/>
            <w:vAlign w:val="center"/>
          </w:tcPr>
          <w:p w:rsidR="00C32CA7" w:rsidRPr="00910054" w:rsidRDefault="00C32CA7" w:rsidP="007B7F66">
            <w:pPr>
              <w:spacing w:after="0"/>
              <w:jc w:val="center"/>
              <w:rPr>
                <w:rFonts w:ascii="Times New Roman" w:hAnsi="Times New Roman"/>
                <w:b/>
                <w:sz w:val="24"/>
                <w:szCs w:val="24"/>
              </w:rPr>
            </w:pPr>
            <w:r w:rsidRPr="00910054">
              <w:rPr>
                <w:rFonts w:ascii="Times New Roman" w:hAnsi="Times New Roman"/>
                <w:b/>
                <w:sz w:val="24"/>
                <w:szCs w:val="24"/>
              </w:rPr>
              <w:t>EKLER</w:t>
            </w:r>
          </w:p>
        </w:tc>
        <w:tc>
          <w:tcPr>
            <w:tcW w:w="1017" w:type="dxa"/>
            <w:shd w:val="clear" w:color="auto" w:fill="95B3D7"/>
            <w:vAlign w:val="center"/>
          </w:tcPr>
          <w:p w:rsidR="00C32CA7" w:rsidRPr="00910054" w:rsidRDefault="00BD28BE" w:rsidP="007B7F66">
            <w:pPr>
              <w:spacing w:after="0"/>
              <w:jc w:val="center"/>
              <w:rPr>
                <w:rFonts w:ascii="Times New Roman" w:hAnsi="Times New Roman"/>
                <w:sz w:val="24"/>
                <w:szCs w:val="24"/>
              </w:rPr>
            </w:pPr>
            <w:r>
              <w:rPr>
                <w:rFonts w:ascii="Times New Roman" w:hAnsi="Times New Roman"/>
                <w:sz w:val="24"/>
                <w:szCs w:val="24"/>
              </w:rPr>
              <w:t>85</w:t>
            </w:r>
          </w:p>
        </w:tc>
      </w:tr>
    </w:tbl>
    <w:p w:rsidR="00C32CA7" w:rsidRPr="00910054" w:rsidRDefault="00C32CA7" w:rsidP="007B7F66">
      <w:pPr>
        <w:jc w:val="center"/>
        <w:rPr>
          <w:rFonts w:ascii="Times New Roman" w:hAnsi="Times New Roman"/>
        </w:rPr>
      </w:pPr>
    </w:p>
    <w:p w:rsidR="00C32CA7" w:rsidRPr="00910054" w:rsidRDefault="00C32CA7" w:rsidP="007B7F66">
      <w:pPr>
        <w:jc w:val="center"/>
        <w:rPr>
          <w:rFonts w:ascii="Times New Roman" w:hAnsi="Times New Roman"/>
        </w:rPr>
      </w:pPr>
    </w:p>
    <w:p w:rsidR="00C32CA7" w:rsidRPr="00910054" w:rsidRDefault="00C32CA7" w:rsidP="007B7F66">
      <w:pPr>
        <w:jc w:val="center"/>
        <w:rPr>
          <w:rFonts w:ascii="Times New Roman" w:hAnsi="Times New Roman"/>
        </w:rPr>
      </w:pPr>
    </w:p>
    <w:tbl>
      <w:tblPr>
        <w:tblW w:w="9603" w:type="dxa"/>
        <w:jc w:val="center"/>
        <w:tblInd w:w="28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3483"/>
        <w:gridCol w:w="6120"/>
      </w:tblGrid>
      <w:tr w:rsidR="00C32CA7" w:rsidRPr="00910054" w:rsidTr="00D401E9">
        <w:trPr>
          <w:trHeight w:val="656"/>
          <w:jc w:val="center"/>
        </w:trPr>
        <w:tc>
          <w:tcPr>
            <w:tcW w:w="9603" w:type="dxa"/>
            <w:gridSpan w:val="2"/>
            <w:shd w:val="clear" w:color="auto" w:fill="auto"/>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KURUM KİMLİK BİLGİSİ</w:t>
            </w:r>
          </w:p>
        </w:tc>
      </w:tr>
      <w:tr w:rsidR="00C32CA7" w:rsidRPr="00910054" w:rsidTr="00D401E9">
        <w:trPr>
          <w:trHeight w:val="656"/>
          <w:jc w:val="center"/>
        </w:trPr>
        <w:tc>
          <w:tcPr>
            <w:tcW w:w="3483" w:type="dxa"/>
            <w:shd w:val="clear" w:color="auto" w:fill="auto"/>
          </w:tcPr>
          <w:p w:rsidR="00C32CA7" w:rsidRPr="0029340F" w:rsidRDefault="00C32CA7" w:rsidP="007B7F66">
            <w:pPr>
              <w:jc w:val="center"/>
              <w:rPr>
                <w:rFonts w:ascii="Times New Roman" w:hAnsi="Times New Roman"/>
                <w:b/>
                <w:i/>
                <w:sz w:val="24"/>
                <w:szCs w:val="24"/>
              </w:rPr>
            </w:pPr>
            <w:r w:rsidRPr="0029340F">
              <w:rPr>
                <w:rFonts w:ascii="Times New Roman" w:hAnsi="Times New Roman"/>
                <w:b/>
                <w:sz w:val="24"/>
                <w:szCs w:val="24"/>
              </w:rPr>
              <w:t>Kurum Adı</w:t>
            </w:r>
          </w:p>
        </w:tc>
        <w:tc>
          <w:tcPr>
            <w:tcW w:w="6120" w:type="dxa"/>
            <w:shd w:val="clear" w:color="auto" w:fill="auto"/>
          </w:tcPr>
          <w:p w:rsidR="00C32CA7" w:rsidRPr="00910054" w:rsidRDefault="00591240" w:rsidP="007B7F66">
            <w:pPr>
              <w:jc w:val="center"/>
              <w:rPr>
                <w:rFonts w:ascii="Times New Roman" w:hAnsi="Times New Roman"/>
                <w:sz w:val="24"/>
                <w:szCs w:val="24"/>
              </w:rPr>
            </w:pPr>
            <w:r>
              <w:rPr>
                <w:rFonts w:ascii="Times New Roman" w:hAnsi="Times New Roman"/>
                <w:sz w:val="24"/>
                <w:szCs w:val="24"/>
              </w:rPr>
              <w:t>Hasan Gemici Ortaokulu</w:t>
            </w:r>
          </w:p>
        </w:tc>
      </w:tr>
      <w:tr w:rsidR="00C32CA7" w:rsidRPr="00910054" w:rsidTr="00D401E9">
        <w:trPr>
          <w:trHeight w:val="656"/>
          <w:jc w:val="center"/>
        </w:trPr>
        <w:tc>
          <w:tcPr>
            <w:tcW w:w="3483" w:type="dxa"/>
            <w:shd w:val="clear" w:color="auto" w:fill="auto"/>
          </w:tcPr>
          <w:p w:rsidR="00C32CA7" w:rsidRPr="0029340F" w:rsidRDefault="00C32CA7" w:rsidP="007B7F66">
            <w:pPr>
              <w:jc w:val="center"/>
              <w:rPr>
                <w:rFonts w:ascii="Times New Roman" w:hAnsi="Times New Roman"/>
                <w:b/>
                <w:sz w:val="24"/>
                <w:szCs w:val="24"/>
              </w:rPr>
            </w:pPr>
            <w:r w:rsidRPr="0029340F">
              <w:rPr>
                <w:rFonts w:ascii="Times New Roman" w:hAnsi="Times New Roman"/>
                <w:b/>
                <w:sz w:val="24"/>
                <w:szCs w:val="24"/>
              </w:rPr>
              <w:t>Kurum Statüsü</w:t>
            </w:r>
          </w:p>
        </w:tc>
        <w:tc>
          <w:tcPr>
            <w:tcW w:w="6120" w:type="dxa"/>
            <w:shd w:val="clear" w:color="auto" w:fill="auto"/>
          </w:tcPr>
          <w:p w:rsidR="00C32CA7" w:rsidRPr="00910054" w:rsidRDefault="00591240" w:rsidP="007B7F66">
            <w:pPr>
              <w:jc w:val="center"/>
              <w:rPr>
                <w:rFonts w:ascii="Times New Roman" w:hAnsi="Times New Roman"/>
                <w:sz w:val="24"/>
                <w:szCs w:val="24"/>
              </w:rPr>
            </w:pPr>
            <w:r>
              <w:rPr>
                <w:rFonts w:ascii="Times New Roman" w:hAnsi="Times New Roman"/>
                <w:sz w:val="24"/>
                <w:szCs w:val="24"/>
                <w:lang w:val="en-GB"/>
              </w:rPr>
              <w:sym w:font="Wingdings" w:char="F078"/>
            </w:r>
            <w:r>
              <w:rPr>
                <w:rFonts w:ascii="Times New Roman" w:hAnsi="Times New Roman"/>
                <w:sz w:val="24"/>
                <w:szCs w:val="24"/>
                <w:lang w:val="en-GB"/>
              </w:rPr>
              <w:t xml:space="preserve"> </w:t>
            </w:r>
            <w:proofErr w:type="spellStart"/>
            <w:r>
              <w:rPr>
                <w:rFonts w:ascii="Times New Roman" w:hAnsi="Times New Roman"/>
                <w:sz w:val="24"/>
                <w:szCs w:val="24"/>
                <w:lang w:val="en-GB"/>
              </w:rPr>
              <w:t>Kamu</w:t>
            </w:r>
            <w:proofErr w:type="spellEnd"/>
            <w:r>
              <w:rPr>
                <w:rFonts w:ascii="Times New Roman" w:hAnsi="Times New Roman"/>
                <w:sz w:val="24"/>
                <w:szCs w:val="24"/>
                <w:lang w:val="en-GB"/>
              </w:rPr>
              <w:t xml:space="preserve">                </w:t>
            </w:r>
            <w:r w:rsidR="00C32CA7" w:rsidRPr="00910054">
              <w:rPr>
                <w:rFonts w:ascii="Times New Roman" w:hAnsi="Times New Roman"/>
                <w:sz w:val="24"/>
                <w:szCs w:val="24"/>
                <w:lang w:val="en-GB"/>
              </w:rPr>
              <w:sym w:font="Wingdings" w:char="F06F"/>
            </w:r>
            <w:r w:rsidR="00C32CA7" w:rsidRPr="00910054">
              <w:rPr>
                <w:rFonts w:ascii="Times New Roman" w:hAnsi="Times New Roman"/>
                <w:sz w:val="24"/>
                <w:szCs w:val="24"/>
                <w:lang w:val="en-GB"/>
              </w:rPr>
              <w:t xml:space="preserve">    </w:t>
            </w:r>
            <w:proofErr w:type="spellStart"/>
            <w:r w:rsidR="00C32CA7" w:rsidRPr="00910054">
              <w:rPr>
                <w:rFonts w:ascii="Times New Roman" w:hAnsi="Times New Roman"/>
                <w:sz w:val="24"/>
                <w:szCs w:val="24"/>
                <w:lang w:val="en-GB"/>
              </w:rPr>
              <w:t>Özel</w:t>
            </w:r>
            <w:proofErr w:type="spellEnd"/>
          </w:p>
        </w:tc>
      </w:tr>
      <w:tr w:rsidR="00C32CA7" w:rsidRPr="00910054" w:rsidTr="00D401E9">
        <w:trPr>
          <w:trHeight w:val="2663"/>
          <w:jc w:val="center"/>
        </w:trPr>
        <w:tc>
          <w:tcPr>
            <w:tcW w:w="3483" w:type="dxa"/>
            <w:shd w:val="clear" w:color="auto" w:fill="auto"/>
          </w:tcPr>
          <w:p w:rsidR="00C32CA7" w:rsidRPr="0029340F" w:rsidRDefault="00C32CA7" w:rsidP="007B7F66">
            <w:pPr>
              <w:jc w:val="center"/>
              <w:rPr>
                <w:rFonts w:ascii="Times New Roman" w:hAnsi="Times New Roman"/>
                <w:b/>
                <w:sz w:val="24"/>
                <w:szCs w:val="24"/>
              </w:rPr>
            </w:pPr>
          </w:p>
          <w:p w:rsidR="00C32CA7" w:rsidRPr="0029340F" w:rsidRDefault="00C32CA7" w:rsidP="007B7F66">
            <w:pPr>
              <w:jc w:val="center"/>
              <w:rPr>
                <w:rFonts w:ascii="Times New Roman" w:hAnsi="Times New Roman"/>
                <w:b/>
                <w:sz w:val="24"/>
                <w:szCs w:val="24"/>
              </w:rPr>
            </w:pPr>
            <w:r w:rsidRPr="0029340F">
              <w:rPr>
                <w:rFonts w:ascii="Times New Roman" w:hAnsi="Times New Roman"/>
                <w:b/>
                <w:sz w:val="24"/>
                <w:szCs w:val="24"/>
              </w:rPr>
              <w:t>Kurumda Çalışan Personel Sayısı</w:t>
            </w:r>
          </w:p>
          <w:p w:rsidR="00C32CA7" w:rsidRPr="0029340F" w:rsidRDefault="00C32CA7" w:rsidP="007B7F66">
            <w:pPr>
              <w:jc w:val="center"/>
              <w:rPr>
                <w:rFonts w:ascii="Times New Roman" w:hAnsi="Times New Roman"/>
                <w:b/>
                <w:sz w:val="24"/>
                <w:szCs w:val="24"/>
              </w:rPr>
            </w:pPr>
          </w:p>
        </w:tc>
        <w:tc>
          <w:tcPr>
            <w:tcW w:w="6120" w:type="dxa"/>
            <w:shd w:val="clear" w:color="auto" w:fill="auto"/>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Yönetici              :</w:t>
            </w:r>
            <w:r w:rsidR="00591240">
              <w:rPr>
                <w:rFonts w:ascii="Times New Roman" w:hAnsi="Times New Roman"/>
                <w:sz w:val="24"/>
                <w:szCs w:val="24"/>
              </w:rPr>
              <w:t>2</w:t>
            </w:r>
          </w:p>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Öğretmen           :</w:t>
            </w:r>
            <w:r w:rsidR="00591240">
              <w:rPr>
                <w:rFonts w:ascii="Times New Roman" w:hAnsi="Times New Roman"/>
                <w:sz w:val="24"/>
                <w:szCs w:val="24"/>
              </w:rPr>
              <w:t>18</w:t>
            </w:r>
          </w:p>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Memur                :</w:t>
            </w:r>
            <w:r w:rsidR="00591240">
              <w:rPr>
                <w:rFonts w:ascii="Times New Roman" w:hAnsi="Times New Roman"/>
                <w:sz w:val="24"/>
                <w:szCs w:val="24"/>
              </w:rPr>
              <w:t>1</w:t>
            </w:r>
          </w:p>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Hizmetli              :</w:t>
            </w:r>
            <w:r w:rsidR="00591240">
              <w:rPr>
                <w:rFonts w:ascii="Times New Roman" w:hAnsi="Times New Roman"/>
                <w:sz w:val="24"/>
                <w:szCs w:val="24"/>
              </w:rPr>
              <w:t>2</w:t>
            </w:r>
          </w:p>
        </w:tc>
      </w:tr>
      <w:tr w:rsidR="00C32CA7" w:rsidRPr="00910054" w:rsidTr="00D401E9">
        <w:trPr>
          <w:trHeight w:val="656"/>
          <w:jc w:val="center"/>
        </w:trPr>
        <w:tc>
          <w:tcPr>
            <w:tcW w:w="3483" w:type="dxa"/>
            <w:shd w:val="clear" w:color="auto" w:fill="auto"/>
          </w:tcPr>
          <w:p w:rsidR="00C32CA7" w:rsidRPr="0029340F" w:rsidRDefault="00C32CA7" w:rsidP="007B7F66">
            <w:pPr>
              <w:jc w:val="center"/>
              <w:rPr>
                <w:rFonts w:ascii="Times New Roman" w:hAnsi="Times New Roman"/>
                <w:b/>
                <w:sz w:val="24"/>
                <w:szCs w:val="24"/>
              </w:rPr>
            </w:pPr>
            <w:r w:rsidRPr="0029340F">
              <w:rPr>
                <w:rFonts w:ascii="Times New Roman" w:hAnsi="Times New Roman"/>
                <w:b/>
                <w:sz w:val="24"/>
                <w:szCs w:val="24"/>
              </w:rPr>
              <w:t>Öğrenci Sayısı</w:t>
            </w:r>
          </w:p>
        </w:tc>
        <w:tc>
          <w:tcPr>
            <w:tcW w:w="6120" w:type="dxa"/>
            <w:shd w:val="clear" w:color="auto" w:fill="auto"/>
          </w:tcPr>
          <w:p w:rsidR="00C32CA7" w:rsidRPr="00910054" w:rsidRDefault="00591240" w:rsidP="007B7F66">
            <w:pPr>
              <w:jc w:val="center"/>
              <w:rPr>
                <w:rFonts w:ascii="Times New Roman" w:hAnsi="Times New Roman"/>
                <w:sz w:val="24"/>
                <w:szCs w:val="24"/>
              </w:rPr>
            </w:pPr>
            <w:r>
              <w:rPr>
                <w:rFonts w:ascii="Times New Roman" w:hAnsi="Times New Roman"/>
                <w:sz w:val="24"/>
                <w:szCs w:val="24"/>
              </w:rPr>
              <w:t>307</w:t>
            </w:r>
          </w:p>
        </w:tc>
      </w:tr>
      <w:tr w:rsidR="00C32CA7" w:rsidRPr="00910054" w:rsidTr="00D401E9">
        <w:trPr>
          <w:trHeight w:val="656"/>
          <w:jc w:val="center"/>
        </w:trPr>
        <w:tc>
          <w:tcPr>
            <w:tcW w:w="3483" w:type="dxa"/>
            <w:shd w:val="clear" w:color="auto" w:fill="auto"/>
          </w:tcPr>
          <w:p w:rsidR="00C32CA7" w:rsidRPr="0029340F" w:rsidRDefault="00C32CA7" w:rsidP="007B7F66">
            <w:pPr>
              <w:jc w:val="center"/>
              <w:rPr>
                <w:rFonts w:ascii="Times New Roman" w:hAnsi="Times New Roman"/>
                <w:b/>
                <w:sz w:val="24"/>
                <w:szCs w:val="24"/>
              </w:rPr>
            </w:pPr>
            <w:r w:rsidRPr="0029340F">
              <w:rPr>
                <w:rFonts w:ascii="Times New Roman" w:hAnsi="Times New Roman"/>
                <w:b/>
                <w:sz w:val="24"/>
                <w:szCs w:val="24"/>
              </w:rPr>
              <w:t>Öğretim Şekli</w:t>
            </w:r>
          </w:p>
        </w:tc>
        <w:tc>
          <w:tcPr>
            <w:tcW w:w="6120" w:type="dxa"/>
            <w:shd w:val="clear" w:color="auto" w:fill="auto"/>
          </w:tcPr>
          <w:p w:rsidR="00C32CA7" w:rsidRPr="00910054" w:rsidRDefault="00591240" w:rsidP="007B7F66">
            <w:pPr>
              <w:jc w:val="center"/>
              <w:rPr>
                <w:rFonts w:ascii="Times New Roman" w:hAnsi="Times New Roman"/>
                <w:sz w:val="24"/>
                <w:szCs w:val="24"/>
              </w:rPr>
            </w:pPr>
            <w:r>
              <w:rPr>
                <w:rFonts w:ascii="Times New Roman" w:hAnsi="Times New Roman"/>
                <w:sz w:val="24"/>
                <w:szCs w:val="24"/>
                <w:lang w:val="en-GB"/>
              </w:rPr>
              <w:sym w:font="Wingdings" w:char="F078"/>
            </w:r>
            <w:r w:rsidR="00C32CA7" w:rsidRPr="00910054">
              <w:rPr>
                <w:rFonts w:ascii="Times New Roman" w:hAnsi="Times New Roman"/>
                <w:sz w:val="24"/>
                <w:szCs w:val="24"/>
                <w:lang w:val="en-GB"/>
              </w:rPr>
              <w:t xml:space="preserve">  Normal                 </w:t>
            </w:r>
            <w:r w:rsidR="00C32CA7" w:rsidRPr="00910054">
              <w:rPr>
                <w:rFonts w:ascii="Times New Roman" w:hAnsi="Times New Roman"/>
                <w:sz w:val="24"/>
                <w:szCs w:val="24"/>
                <w:lang w:val="en-GB"/>
              </w:rPr>
              <w:sym w:font="Wingdings" w:char="F06F"/>
            </w:r>
            <w:r w:rsidR="00C32CA7" w:rsidRPr="00910054">
              <w:rPr>
                <w:rFonts w:ascii="Times New Roman" w:hAnsi="Times New Roman"/>
                <w:sz w:val="24"/>
                <w:szCs w:val="24"/>
                <w:lang w:val="en-GB"/>
              </w:rPr>
              <w:t xml:space="preserve"> </w:t>
            </w:r>
            <w:proofErr w:type="spellStart"/>
            <w:r w:rsidR="00C32CA7" w:rsidRPr="00910054">
              <w:rPr>
                <w:rFonts w:ascii="Times New Roman" w:hAnsi="Times New Roman"/>
                <w:sz w:val="24"/>
                <w:szCs w:val="24"/>
                <w:lang w:val="en-GB"/>
              </w:rPr>
              <w:t>İkili</w:t>
            </w:r>
            <w:proofErr w:type="spellEnd"/>
          </w:p>
        </w:tc>
      </w:tr>
      <w:tr w:rsidR="00C32CA7" w:rsidRPr="00910054" w:rsidTr="00D401E9">
        <w:trPr>
          <w:trHeight w:val="656"/>
          <w:jc w:val="center"/>
        </w:trPr>
        <w:tc>
          <w:tcPr>
            <w:tcW w:w="9603" w:type="dxa"/>
            <w:gridSpan w:val="2"/>
            <w:shd w:val="clear" w:color="auto" w:fill="auto"/>
          </w:tcPr>
          <w:p w:rsidR="00C32CA7" w:rsidRPr="0029340F" w:rsidRDefault="00C32CA7" w:rsidP="007B7F66">
            <w:pPr>
              <w:jc w:val="center"/>
              <w:rPr>
                <w:rFonts w:ascii="Times New Roman" w:hAnsi="Times New Roman"/>
                <w:b/>
                <w:sz w:val="24"/>
                <w:szCs w:val="24"/>
              </w:rPr>
            </w:pPr>
            <w:r w:rsidRPr="0029340F">
              <w:rPr>
                <w:rFonts w:ascii="Times New Roman" w:hAnsi="Times New Roman"/>
                <w:b/>
                <w:sz w:val="24"/>
                <w:szCs w:val="24"/>
              </w:rPr>
              <w:t>KURUM İLETİŞİM BİLGİLERİ</w:t>
            </w:r>
          </w:p>
        </w:tc>
      </w:tr>
      <w:tr w:rsidR="00C32CA7" w:rsidRPr="00910054" w:rsidTr="00D401E9">
        <w:trPr>
          <w:trHeight w:val="1332"/>
          <w:jc w:val="center"/>
        </w:trPr>
        <w:tc>
          <w:tcPr>
            <w:tcW w:w="3483" w:type="dxa"/>
            <w:shd w:val="clear" w:color="auto" w:fill="auto"/>
            <w:vAlign w:val="center"/>
          </w:tcPr>
          <w:p w:rsidR="00C32CA7" w:rsidRPr="0029340F" w:rsidRDefault="00C32CA7" w:rsidP="007B7F66">
            <w:pPr>
              <w:jc w:val="center"/>
              <w:rPr>
                <w:rFonts w:ascii="Times New Roman" w:hAnsi="Times New Roman"/>
                <w:b/>
                <w:sz w:val="24"/>
                <w:szCs w:val="24"/>
              </w:rPr>
            </w:pPr>
            <w:r w:rsidRPr="0029340F">
              <w:rPr>
                <w:rFonts w:ascii="Times New Roman" w:hAnsi="Times New Roman"/>
                <w:b/>
                <w:sz w:val="24"/>
                <w:szCs w:val="24"/>
              </w:rPr>
              <w:t xml:space="preserve">Kurum Telefonu / </w:t>
            </w:r>
            <w:proofErr w:type="spellStart"/>
            <w:r w:rsidRPr="0029340F">
              <w:rPr>
                <w:rFonts w:ascii="Times New Roman" w:hAnsi="Times New Roman"/>
                <w:b/>
                <w:sz w:val="24"/>
                <w:szCs w:val="24"/>
              </w:rPr>
              <w:t>Fax</w:t>
            </w:r>
            <w:proofErr w:type="spellEnd"/>
          </w:p>
        </w:tc>
        <w:tc>
          <w:tcPr>
            <w:tcW w:w="6120" w:type="dxa"/>
            <w:shd w:val="clear" w:color="auto" w:fill="auto"/>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 xml:space="preserve">Tel. : </w:t>
            </w:r>
            <w:r w:rsidR="00591240">
              <w:rPr>
                <w:rFonts w:ascii="Times New Roman" w:hAnsi="Times New Roman"/>
                <w:sz w:val="24"/>
                <w:szCs w:val="24"/>
              </w:rPr>
              <w:t>2726128521</w:t>
            </w:r>
          </w:p>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Faks :</w:t>
            </w:r>
          </w:p>
        </w:tc>
      </w:tr>
      <w:tr w:rsidR="00C32CA7" w:rsidRPr="00910054" w:rsidTr="00D401E9">
        <w:trPr>
          <w:trHeight w:val="656"/>
          <w:jc w:val="center"/>
        </w:trPr>
        <w:tc>
          <w:tcPr>
            <w:tcW w:w="3483" w:type="dxa"/>
            <w:shd w:val="clear" w:color="auto" w:fill="auto"/>
          </w:tcPr>
          <w:p w:rsidR="00C32CA7" w:rsidRPr="0029340F" w:rsidRDefault="00C32CA7" w:rsidP="007B7F66">
            <w:pPr>
              <w:jc w:val="center"/>
              <w:rPr>
                <w:rFonts w:ascii="Times New Roman" w:hAnsi="Times New Roman"/>
                <w:b/>
                <w:sz w:val="24"/>
                <w:szCs w:val="24"/>
              </w:rPr>
            </w:pPr>
            <w:r w:rsidRPr="0029340F">
              <w:rPr>
                <w:rFonts w:ascii="Times New Roman" w:hAnsi="Times New Roman"/>
                <w:b/>
                <w:sz w:val="24"/>
                <w:szCs w:val="24"/>
              </w:rPr>
              <w:t>Kurum Web Adresi</w:t>
            </w:r>
          </w:p>
        </w:tc>
        <w:tc>
          <w:tcPr>
            <w:tcW w:w="6120" w:type="dxa"/>
            <w:shd w:val="clear" w:color="auto" w:fill="auto"/>
          </w:tcPr>
          <w:p w:rsidR="00C32CA7" w:rsidRPr="00910054" w:rsidRDefault="00591240" w:rsidP="007B7F66">
            <w:pPr>
              <w:jc w:val="center"/>
              <w:rPr>
                <w:rFonts w:ascii="Times New Roman" w:hAnsi="Times New Roman"/>
                <w:sz w:val="24"/>
                <w:szCs w:val="24"/>
              </w:rPr>
            </w:pPr>
            <w:r>
              <w:rPr>
                <w:rFonts w:ascii="Times New Roman" w:hAnsi="Times New Roman"/>
                <w:sz w:val="24"/>
                <w:szCs w:val="24"/>
              </w:rPr>
              <w:t>www.</w:t>
            </w:r>
            <w:hyperlink r:id="rId18" w:history="1">
              <w:r>
                <w:rPr>
                  <w:rFonts w:ascii="Times New Roman" w:hAnsi="Times New Roman"/>
                  <w:color w:val="000000"/>
                  <w:sz w:val="24"/>
                  <w:szCs w:val="24"/>
                </w:rPr>
                <w:t>hgemiciortaokulu.</w:t>
              </w:r>
              <w:r w:rsidRPr="00471655">
                <w:rPr>
                  <w:rFonts w:ascii="Times New Roman" w:hAnsi="Times New Roman"/>
                  <w:color w:val="000000"/>
                  <w:sz w:val="24"/>
                  <w:szCs w:val="24"/>
                </w:rPr>
                <w:t>.meb.k12.tr</w:t>
              </w:r>
            </w:hyperlink>
          </w:p>
        </w:tc>
      </w:tr>
      <w:tr w:rsidR="00C32CA7" w:rsidRPr="00910054" w:rsidTr="00D401E9">
        <w:trPr>
          <w:trHeight w:val="609"/>
          <w:jc w:val="center"/>
        </w:trPr>
        <w:tc>
          <w:tcPr>
            <w:tcW w:w="3483" w:type="dxa"/>
            <w:shd w:val="clear" w:color="auto" w:fill="auto"/>
          </w:tcPr>
          <w:p w:rsidR="00C32CA7" w:rsidRPr="0029340F" w:rsidRDefault="00C32CA7" w:rsidP="007B7F66">
            <w:pPr>
              <w:jc w:val="center"/>
              <w:rPr>
                <w:rFonts w:ascii="Times New Roman" w:hAnsi="Times New Roman"/>
                <w:b/>
                <w:sz w:val="24"/>
                <w:szCs w:val="24"/>
              </w:rPr>
            </w:pPr>
            <w:r w:rsidRPr="0029340F">
              <w:rPr>
                <w:rFonts w:ascii="Times New Roman" w:hAnsi="Times New Roman"/>
                <w:b/>
                <w:sz w:val="24"/>
                <w:szCs w:val="24"/>
              </w:rPr>
              <w:t>Mail Adresi</w:t>
            </w:r>
          </w:p>
        </w:tc>
        <w:tc>
          <w:tcPr>
            <w:tcW w:w="6120" w:type="dxa"/>
            <w:shd w:val="clear" w:color="auto" w:fill="auto"/>
          </w:tcPr>
          <w:p w:rsidR="00C32CA7" w:rsidRPr="00910054" w:rsidRDefault="00591240" w:rsidP="007B7F66">
            <w:pPr>
              <w:jc w:val="center"/>
              <w:rPr>
                <w:rFonts w:ascii="Times New Roman" w:hAnsi="Times New Roman"/>
                <w:sz w:val="24"/>
                <w:szCs w:val="24"/>
              </w:rPr>
            </w:pPr>
            <w:r>
              <w:rPr>
                <w:rFonts w:ascii="Times New Roman" w:hAnsi="Times New Roman"/>
                <w:sz w:val="24"/>
                <w:szCs w:val="24"/>
              </w:rPr>
              <w:t>700758@</w:t>
            </w:r>
            <w:proofErr w:type="spellStart"/>
            <w:r>
              <w:rPr>
                <w:rFonts w:ascii="Times New Roman" w:hAnsi="Times New Roman"/>
                <w:sz w:val="24"/>
                <w:szCs w:val="24"/>
              </w:rPr>
              <w:t>meb</w:t>
            </w:r>
            <w:proofErr w:type="spellEnd"/>
            <w:r>
              <w:rPr>
                <w:rFonts w:ascii="Times New Roman" w:hAnsi="Times New Roman"/>
                <w:sz w:val="24"/>
                <w:szCs w:val="24"/>
              </w:rPr>
              <w:t>.k12.tr</w:t>
            </w:r>
          </w:p>
        </w:tc>
      </w:tr>
      <w:tr w:rsidR="00C32CA7" w:rsidRPr="00910054" w:rsidTr="00D401E9">
        <w:trPr>
          <w:trHeight w:val="2258"/>
          <w:jc w:val="center"/>
        </w:trPr>
        <w:tc>
          <w:tcPr>
            <w:tcW w:w="3483" w:type="dxa"/>
            <w:shd w:val="clear" w:color="auto" w:fill="auto"/>
          </w:tcPr>
          <w:p w:rsidR="00C32CA7" w:rsidRPr="0029340F" w:rsidRDefault="00C32CA7" w:rsidP="007B7F66">
            <w:pPr>
              <w:jc w:val="center"/>
              <w:rPr>
                <w:rFonts w:ascii="Times New Roman" w:hAnsi="Times New Roman"/>
                <w:b/>
                <w:sz w:val="24"/>
                <w:szCs w:val="24"/>
              </w:rPr>
            </w:pPr>
            <w:r w:rsidRPr="0029340F">
              <w:rPr>
                <w:rFonts w:ascii="Times New Roman" w:hAnsi="Times New Roman"/>
                <w:b/>
                <w:sz w:val="24"/>
                <w:szCs w:val="24"/>
              </w:rPr>
              <w:t>Kurum Adresi</w:t>
            </w:r>
          </w:p>
          <w:p w:rsidR="00C32CA7" w:rsidRPr="0029340F" w:rsidRDefault="00C32CA7" w:rsidP="007B7F66">
            <w:pPr>
              <w:jc w:val="center"/>
              <w:rPr>
                <w:rFonts w:ascii="Times New Roman" w:hAnsi="Times New Roman"/>
                <w:b/>
                <w:sz w:val="24"/>
                <w:szCs w:val="24"/>
              </w:rPr>
            </w:pPr>
          </w:p>
        </w:tc>
        <w:tc>
          <w:tcPr>
            <w:tcW w:w="6120" w:type="dxa"/>
            <w:shd w:val="clear" w:color="auto" w:fill="auto"/>
          </w:tcPr>
          <w:p w:rsidR="00C32CA7" w:rsidRPr="00910054" w:rsidRDefault="00C32CA7" w:rsidP="007B7F66">
            <w:pPr>
              <w:spacing w:after="120"/>
              <w:jc w:val="center"/>
              <w:rPr>
                <w:rFonts w:ascii="Times New Roman" w:hAnsi="Times New Roman"/>
                <w:sz w:val="24"/>
                <w:szCs w:val="24"/>
              </w:rPr>
            </w:pPr>
            <w:r w:rsidRPr="00910054">
              <w:rPr>
                <w:rFonts w:ascii="Times New Roman" w:hAnsi="Times New Roman"/>
                <w:sz w:val="24"/>
                <w:szCs w:val="24"/>
              </w:rPr>
              <w:t>Mahalle        :</w:t>
            </w:r>
            <w:proofErr w:type="spellStart"/>
            <w:r w:rsidR="00591240">
              <w:rPr>
                <w:rFonts w:ascii="Times New Roman" w:hAnsi="Times New Roman"/>
                <w:sz w:val="24"/>
                <w:szCs w:val="24"/>
              </w:rPr>
              <w:t>Erkmen</w:t>
            </w:r>
            <w:proofErr w:type="spellEnd"/>
            <w:r w:rsidR="00591240">
              <w:rPr>
                <w:rFonts w:ascii="Times New Roman" w:hAnsi="Times New Roman"/>
                <w:sz w:val="24"/>
                <w:szCs w:val="24"/>
              </w:rPr>
              <w:t xml:space="preserve"> Mahallesi Emirdağ Caddesi No:33</w:t>
            </w:r>
          </w:p>
          <w:p w:rsidR="00C32CA7" w:rsidRPr="00910054" w:rsidRDefault="00C32CA7" w:rsidP="007B7F66">
            <w:pPr>
              <w:spacing w:after="120"/>
              <w:jc w:val="center"/>
              <w:rPr>
                <w:rFonts w:ascii="Times New Roman" w:hAnsi="Times New Roman"/>
                <w:sz w:val="24"/>
                <w:szCs w:val="24"/>
              </w:rPr>
            </w:pPr>
            <w:r w:rsidRPr="00910054">
              <w:rPr>
                <w:rFonts w:ascii="Times New Roman" w:hAnsi="Times New Roman"/>
                <w:sz w:val="24"/>
                <w:szCs w:val="24"/>
              </w:rPr>
              <w:t>Posta Kodu :</w:t>
            </w:r>
            <w:r w:rsidR="00591240">
              <w:rPr>
                <w:rFonts w:ascii="Times New Roman" w:hAnsi="Times New Roman"/>
                <w:sz w:val="24"/>
                <w:szCs w:val="24"/>
              </w:rPr>
              <w:t>03300</w:t>
            </w:r>
          </w:p>
          <w:p w:rsidR="00C32CA7" w:rsidRPr="00910054" w:rsidRDefault="00C32CA7" w:rsidP="007B7F66">
            <w:pPr>
              <w:spacing w:after="120"/>
              <w:jc w:val="center"/>
              <w:rPr>
                <w:rFonts w:ascii="Times New Roman" w:hAnsi="Times New Roman"/>
                <w:sz w:val="24"/>
                <w:szCs w:val="24"/>
              </w:rPr>
            </w:pPr>
            <w:r w:rsidRPr="00910054">
              <w:rPr>
                <w:rFonts w:ascii="Times New Roman" w:hAnsi="Times New Roman"/>
                <w:sz w:val="24"/>
                <w:szCs w:val="24"/>
              </w:rPr>
              <w:t xml:space="preserve">İlçe               :  </w:t>
            </w:r>
            <w:r w:rsidR="00591240">
              <w:rPr>
                <w:rFonts w:ascii="Times New Roman" w:hAnsi="Times New Roman"/>
                <w:sz w:val="24"/>
                <w:szCs w:val="24"/>
              </w:rPr>
              <w:t>Bolvadin</w:t>
            </w:r>
          </w:p>
          <w:p w:rsidR="00C32CA7" w:rsidRPr="00910054" w:rsidRDefault="00C32CA7" w:rsidP="007B7F66">
            <w:pPr>
              <w:spacing w:after="120"/>
              <w:jc w:val="center"/>
              <w:rPr>
                <w:rFonts w:ascii="Times New Roman" w:hAnsi="Times New Roman"/>
                <w:sz w:val="24"/>
                <w:szCs w:val="24"/>
              </w:rPr>
            </w:pPr>
            <w:r w:rsidRPr="00910054">
              <w:rPr>
                <w:rFonts w:ascii="Times New Roman" w:hAnsi="Times New Roman"/>
                <w:sz w:val="24"/>
                <w:szCs w:val="24"/>
              </w:rPr>
              <w:t>İli                  :</w:t>
            </w:r>
            <w:r w:rsidR="00591240">
              <w:rPr>
                <w:rFonts w:ascii="Times New Roman" w:hAnsi="Times New Roman"/>
                <w:sz w:val="24"/>
                <w:szCs w:val="24"/>
              </w:rPr>
              <w:t>AFYONKARAHİSAR</w:t>
            </w:r>
          </w:p>
        </w:tc>
      </w:tr>
      <w:tr w:rsidR="00C32CA7" w:rsidRPr="00910054" w:rsidTr="00D401E9">
        <w:trPr>
          <w:trHeight w:val="656"/>
          <w:jc w:val="center"/>
        </w:trPr>
        <w:tc>
          <w:tcPr>
            <w:tcW w:w="3483" w:type="dxa"/>
            <w:shd w:val="clear" w:color="auto" w:fill="auto"/>
            <w:vAlign w:val="center"/>
          </w:tcPr>
          <w:p w:rsidR="00C32CA7" w:rsidRPr="0029340F" w:rsidRDefault="00C32CA7" w:rsidP="007B7F66">
            <w:pPr>
              <w:jc w:val="center"/>
              <w:rPr>
                <w:rFonts w:ascii="Times New Roman" w:hAnsi="Times New Roman"/>
                <w:b/>
                <w:sz w:val="24"/>
                <w:szCs w:val="24"/>
              </w:rPr>
            </w:pPr>
            <w:r w:rsidRPr="0029340F">
              <w:rPr>
                <w:rFonts w:ascii="Times New Roman" w:hAnsi="Times New Roman"/>
                <w:b/>
                <w:sz w:val="24"/>
                <w:szCs w:val="24"/>
              </w:rPr>
              <w:t>Kurum Müdürü</w:t>
            </w:r>
          </w:p>
        </w:tc>
        <w:tc>
          <w:tcPr>
            <w:tcW w:w="6120" w:type="dxa"/>
            <w:shd w:val="clear" w:color="auto" w:fill="auto"/>
            <w:vAlign w:val="center"/>
          </w:tcPr>
          <w:p w:rsidR="00C32CA7" w:rsidRPr="00910054" w:rsidRDefault="006F5901" w:rsidP="007B7F66">
            <w:pPr>
              <w:jc w:val="center"/>
              <w:rPr>
                <w:rFonts w:ascii="Times New Roman" w:hAnsi="Times New Roman"/>
                <w:sz w:val="24"/>
                <w:szCs w:val="24"/>
              </w:rPr>
            </w:pPr>
            <w:r>
              <w:rPr>
                <w:rFonts w:ascii="Times New Roman" w:hAnsi="Times New Roman"/>
                <w:sz w:val="24"/>
                <w:szCs w:val="24"/>
              </w:rPr>
              <w:t>İbrahim BADAK</w:t>
            </w:r>
            <w:r w:rsidR="00C32CA7" w:rsidRPr="00910054">
              <w:rPr>
                <w:rFonts w:ascii="Times New Roman" w:hAnsi="Times New Roman"/>
                <w:sz w:val="24"/>
                <w:szCs w:val="24"/>
              </w:rPr>
              <w:t xml:space="preserve">    GSM Tel:</w:t>
            </w:r>
            <w:r w:rsidR="00591240">
              <w:rPr>
                <w:rFonts w:ascii="Times New Roman" w:hAnsi="Times New Roman"/>
                <w:sz w:val="24"/>
                <w:szCs w:val="24"/>
              </w:rPr>
              <w:t>0</w:t>
            </w:r>
            <w:r w:rsidR="00C32CA7" w:rsidRPr="00910054">
              <w:rPr>
                <w:rFonts w:ascii="Times New Roman" w:hAnsi="Times New Roman"/>
                <w:sz w:val="24"/>
                <w:szCs w:val="24"/>
              </w:rPr>
              <w:t xml:space="preserve"> </w:t>
            </w:r>
            <w:r w:rsidR="00591240">
              <w:rPr>
                <w:rFonts w:ascii="Times New Roman" w:hAnsi="Times New Roman"/>
                <w:sz w:val="24"/>
                <w:szCs w:val="24"/>
              </w:rPr>
              <w:t>5362247966</w:t>
            </w:r>
          </w:p>
        </w:tc>
      </w:tr>
      <w:tr w:rsidR="00C32CA7" w:rsidRPr="00910054" w:rsidTr="00D401E9">
        <w:trPr>
          <w:trHeight w:val="549"/>
          <w:jc w:val="center"/>
        </w:trPr>
        <w:tc>
          <w:tcPr>
            <w:tcW w:w="3483" w:type="dxa"/>
            <w:shd w:val="clear" w:color="auto" w:fill="auto"/>
            <w:vAlign w:val="center"/>
          </w:tcPr>
          <w:p w:rsidR="00C32CA7" w:rsidRPr="0029340F" w:rsidRDefault="00C32CA7" w:rsidP="007B7F66">
            <w:pPr>
              <w:jc w:val="center"/>
              <w:rPr>
                <w:rFonts w:ascii="Times New Roman" w:hAnsi="Times New Roman"/>
                <w:b/>
                <w:sz w:val="24"/>
                <w:szCs w:val="24"/>
              </w:rPr>
            </w:pPr>
            <w:r w:rsidRPr="0029340F">
              <w:rPr>
                <w:rFonts w:ascii="Times New Roman" w:hAnsi="Times New Roman"/>
                <w:b/>
                <w:sz w:val="24"/>
                <w:szCs w:val="24"/>
              </w:rPr>
              <w:t>Kurum Müdür Yardımcı</w:t>
            </w:r>
            <w:r w:rsidR="00591240" w:rsidRPr="0029340F">
              <w:rPr>
                <w:rFonts w:ascii="Times New Roman" w:hAnsi="Times New Roman"/>
                <w:b/>
                <w:sz w:val="24"/>
                <w:szCs w:val="24"/>
              </w:rPr>
              <w:t>sı</w:t>
            </w:r>
          </w:p>
        </w:tc>
        <w:tc>
          <w:tcPr>
            <w:tcW w:w="6120" w:type="dxa"/>
            <w:shd w:val="clear" w:color="auto" w:fill="auto"/>
            <w:vAlign w:val="center"/>
          </w:tcPr>
          <w:p w:rsidR="00C32CA7" w:rsidRPr="00910054" w:rsidRDefault="00591240" w:rsidP="007B7F66">
            <w:pPr>
              <w:jc w:val="center"/>
              <w:rPr>
                <w:rFonts w:ascii="Times New Roman" w:hAnsi="Times New Roman"/>
                <w:sz w:val="24"/>
                <w:szCs w:val="24"/>
              </w:rPr>
            </w:pPr>
            <w:r>
              <w:rPr>
                <w:rFonts w:ascii="Times New Roman" w:hAnsi="Times New Roman"/>
                <w:sz w:val="24"/>
                <w:szCs w:val="24"/>
              </w:rPr>
              <w:t>İbrahim BADAK</w:t>
            </w:r>
            <w:r w:rsidR="00C32CA7" w:rsidRPr="00910054">
              <w:rPr>
                <w:rFonts w:ascii="Times New Roman" w:hAnsi="Times New Roman"/>
                <w:sz w:val="24"/>
                <w:szCs w:val="24"/>
              </w:rPr>
              <w:t xml:space="preserve">       GSM Tel  </w:t>
            </w:r>
            <w:r>
              <w:rPr>
                <w:rFonts w:ascii="Times New Roman" w:hAnsi="Times New Roman"/>
                <w:sz w:val="24"/>
                <w:szCs w:val="24"/>
              </w:rPr>
              <w:t>: 5059396395</w:t>
            </w:r>
          </w:p>
        </w:tc>
      </w:tr>
    </w:tbl>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144"/>
          <w:szCs w:val="48"/>
        </w:rPr>
      </w:pPr>
      <w:r w:rsidRPr="00910054">
        <w:rPr>
          <w:rFonts w:ascii="Times New Roman" w:hAnsi="Times New Roman"/>
          <w:b/>
          <w:bCs/>
          <w:sz w:val="144"/>
          <w:szCs w:val="48"/>
        </w:rPr>
        <w:t>1. BÖLÜM</w:t>
      </w:r>
    </w:p>
    <w:p w:rsidR="00C32CA7" w:rsidRPr="00910054" w:rsidRDefault="00C32CA7" w:rsidP="007B7F66">
      <w:pPr>
        <w:jc w:val="center"/>
        <w:rPr>
          <w:rFonts w:ascii="Times New Roman" w:hAnsi="Times New Roman"/>
          <w:b/>
          <w:bCs/>
          <w:sz w:val="48"/>
          <w:szCs w:val="48"/>
        </w:rPr>
      </w:pPr>
    </w:p>
    <w:p w:rsidR="00C32CA7" w:rsidRPr="00910054" w:rsidRDefault="00C32CA7" w:rsidP="007B7F66">
      <w:pPr>
        <w:jc w:val="center"/>
        <w:rPr>
          <w:rFonts w:ascii="Times New Roman" w:hAnsi="Times New Roman"/>
          <w:b/>
          <w:bCs/>
          <w:sz w:val="48"/>
          <w:szCs w:val="48"/>
        </w:rPr>
      </w:pPr>
      <w:r w:rsidRPr="00910054">
        <w:rPr>
          <w:rFonts w:ascii="Times New Roman" w:hAnsi="Times New Roman"/>
          <w:b/>
          <w:bCs/>
          <w:sz w:val="48"/>
          <w:szCs w:val="48"/>
        </w:rPr>
        <w:br/>
      </w:r>
      <w:r w:rsidRPr="00910054">
        <w:rPr>
          <w:rFonts w:ascii="Times New Roman" w:hAnsi="Times New Roman"/>
          <w:b/>
          <w:bCs/>
          <w:sz w:val="48"/>
          <w:szCs w:val="48"/>
        </w:rPr>
        <w:br/>
      </w:r>
      <w:r w:rsidRPr="00910054">
        <w:rPr>
          <w:rFonts w:ascii="Times New Roman" w:hAnsi="Times New Roman"/>
          <w:b/>
          <w:bCs/>
          <w:sz w:val="48"/>
          <w:szCs w:val="48"/>
        </w:rPr>
        <w:br/>
      </w:r>
    </w:p>
    <w:p w:rsidR="00C32CA7" w:rsidRDefault="00C32CA7" w:rsidP="007B7F66">
      <w:pPr>
        <w:jc w:val="center"/>
        <w:rPr>
          <w:rFonts w:ascii="Times New Roman" w:hAnsi="Times New Roman"/>
          <w:b/>
          <w:bCs/>
          <w:sz w:val="48"/>
          <w:szCs w:val="48"/>
        </w:rPr>
      </w:pPr>
    </w:p>
    <w:p w:rsidR="00C32CA7" w:rsidRPr="00910054" w:rsidRDefault="00C32CA7" w:rsidP="007B7F66">
      <w:pPr>
        <w:jc w:val="center"/>
        <w:rPr>
          <w:rFonts w:ascii="Times New Roman" w:hAnsi="Times New Roman"/>
          <w:b/>
          <w:bCs/>
          <w:sz w:val="48"/>
          <w:szCs w:val="48"/>
        </w:rPr>
      </w:pPr>
    </w:p>
    <w:p w:rsidR="00C32CA7" w:rsidRPr="00910054" w:rsidRDefault="00C32CA7" w:rsidP="007B7F66">
      <w:pPr>
        <w:jc w:val="center"/>
        <w:rPr>
          <w:rFonts w:ascii="Times New Roman" w:hAnsi="Times New Roman"/>
          <w:b/>
          <w:bCs/>
          <w:sz w:val="48"/>
          <w:szCs w:val="48"/>
        </w:rPr>
      </w:pPr>
    </w:p>
    <w:p w:rsidR="00C32CA7" w:rsidRPr="00910054" w:rsidRDefault="00C32CA7" w:rsidP="007B7F66">
      <w:pPr>
        <w:tabs>
          <w:tab w:val="left" w:pos="1530"/>
        </w:tabs>
        <w:jc w:val="center"/>
        <w:rPr>
          <w:rFonts w:ascii="Times New Roman" w:hAnsi="Times New Roman"/>
          <w:b/>
          <w:bCs/>
          <w:sz w:val="24"/>
          <w:szCs w:val="24"/>
        </w:rPr>
      </w:pPr>
      <w:r w:rsidRPr="00910054">
        <w:rPr>
          <w:rFonts w:ascii="Times New Roman" w:hAnsi="Times New Roman"/>
          <w:b/>
          <w:bCs/>
          <w:sz w:val="56"/>
          <w:szCs w:val="48"/>
        </w:rPr>
        <w:t xml:space="preserve">STRATEJİK PLAN </w:t>
      </w:r>
      <w:r w:rsidRPr="00910054">
        <w:rPr>
          <w:rFonts w:ascii="Times New Roman" w:hAnsi="Times New Roman"/>
          <w:b/>
          <w:bCs/>
          <w:sz w:val="56"/>
          <w:szCs w:val="48"/>
        </w:rPr>
        <w:br/>
        <w:t>HAZIRLIK PROGRAMI</w:t>
      </w:r>
    </w:p>
    <w:p w:rsidR="00C32CA7" w:rsidRPr="00910054" w:rsidRDefault="00C32CA7" w:rsidP="007B7F66">
      <w:pPr>
        <w:jc w:val="center"/>
        <w:rPr>
          <w:rFonts w:ascii="Times New Roman" w:hAnsi="Times New Roman"/>
          <w:b/>
          <w:sz w:val="24"/>
          <w:szCs w:val="24"/>
        </w:rPr>
      </w:pPr>
    </w:p>
    <w:p w:rsidR="00C32CA7" w:rsidRPr="00910054" w:rsidRDefault="00C32CA7" w:rsidP="007B7F66">
      <w:pPr>
        <w:jc w:val="center"/>
        <w:rPr>
          <w:rFonts w:ascii="Times New Roman" w:hAnsi="Times New Roman"/>
          <w:b/>
          <w:sz w:val="24"/>
          <w:szCs w:val="24"/>
        </w:rPr>
      </w:pPr>
    </w:p>
    <w:p w:rsidR="00C32CA7" w:rsidRPr="00910054" w:rsidRDefault="00C32CA7" w:rsidP="007B7F66">
      <w:pPr>
        <w:jc w:val="center"/>
        <w:rPr>
          <w:rFonts w:ascii="Times New Roman" w:hAnsi="Times New Roman"/>
          <w:b/>
          <w:sz w:val="24"/>
          <w:szCs w:val="24"/>
        </w:rPr>
      </w:pPr>
    </w:p>
    <w:p w:rsidR="00C32CA7" w:rsidRDefault="00C32CA7" w:rsidP="007B7F66">
      <w:pPr>
        <w:jc w:val="center"/>
        <w:rPr>
          <w:rFonts w:ascii="Times New Roman" w:hAnsi="Times New Roman"/>
          <w:b/>
          <w:sz w:val="24"/>
          <w:szCs w:val="24"/>
        </w:rPr>
      </w:pPr>
    </w:p>
    <w:p w:rsidR="00C32CA7" w:rsidRPr="00910054" w:rsidRDefault="00C32CA7" w:rsidP="007B7F66">
      <w:pPr>
        <w:jc w:val="center"/>
        <w:rPr>
          <w:rFonts w:ascii="Times New Roman" w:hAnsi="Times New Roman"/>
          <w:b/>
          <w:sz w:val="24"/>
          <w:szCs w:val="24"/>
        </w:rPr>
      </w:pPr>
    </w:p>
    <w:p w:rsidR="00C32CA7" w:rsidRPr="00910054" w:rsidRDefault="00C32CA7" w:rsidP="007B7F66">
      <w:pPr>
        <w:numPr>
          <w:ilvl w:val="1"/>
          <w:numId w:val="16"/>
        </w:numPr>
        <w:jc w:val="center"/>
        <w:rPr>
          <w:rFonts w:ascii="Times New Roman" w:hAnsi="Times New Roman"/>
          <w:b/>
          <w:sz w:val="24"/>
          <w:szCs w:val="24"/>
        </w:rPr>
      </w:pPr>
      <w:r w:rsidRPr="00910054">
        <w:rPr>
          <w:rFonts w:ascii="Times New Roman" w:hAnsi="Times New Roman"/>
          <w:b/>
          <w:sz w:val="24"/>
          <w:szCs w:val="24"/>
        </w:rPr>
        <w:t>STRATEJİK PLANIN AMACI</w:t>
      </w:r>
    </w:p>
    <w:tbl>
      <w:tblPr>
        <w:tblW w:w="9720"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CellMar>
          <w:left w:w="70" w:type="dxa"/>
          <w:right w:w="70" w:type="dxa"/>
        </w:tblCellMar>
        <w:tblLook w:val="0000"/>
      </w:tblPr>
      <w:tblGrid>
        <w:gridCol w:w="9720"/>
      </w:tblGrid>
      <w:tr w:rsidR="00C32CA7" w:rsidRPr="00910054" w:rsidTr="00D401E9">
        <w:trPr>
          <w:trHeight w:val="1981"/>
        </w:trPr>
        <w:tc>
          <w:tcPr>
            <w:tcW w:w="9720" w:type="dxa"/>
            <w:shd w:val="clear" w:color="auto" w:fill="auto"/>
            <w:vAlign w:val="center"/>
          </w:tcPr>
          <w:p w:rsidR="00C32CA7" w:rsidRPr="00910054" w:rsidRDefault="00225561" w:rsidP="007B7F66">
            <w:pPr>
              <w:autoSpaceDE w:val="0"/>
              <w:autoSpaceDN w:val="0"/>
              <w:adjustRightInd w:val="0"/>
              <w:ind w:firstLine="708"/>
              <w:jc w:val="center"/>
              <w:rPr>
                <w:rFonts w:ascii="Times New Roman" w:hAnsi="Times New Roman"/>
                <w:color w:val="FFFFFF"/>
              </w:rPr>
            </w:pPr>
            <w:r w:rsidRPr="00DE350B">
              <w:rPr>
                <w:color w:val="000000"/>
                <w:sz w:val="23"/>
                <w:szCs w:val="23"/>
              </w:rPr>
              <w:t>Bu stratejik plan ile amaçlanan, okul ile</w:t>
            </w:r>
            <w:r>
              <w:rPr>
                <w:color w:val="000000"/>
                <w:sz w:val="23"/>
                <w:szCs w:val="23"/>
              </w:rPr>
              <w:t xml:space="preserve"> çevre ilişkilerini geliştirmek</w:t>
            </w:r>
            <w:r w:rsidRPr="00DE350B">
              <w:rPr>
                <w:color w:val="000000"/>
                <w:sz w:val="23"/>
                <w:szCs w:val="23"/>
              </w:rPr>
              <w:t>,</w:t>
            </w:r>
            <w:r>
              <w:rPr>
                <w:color w:val="000000"/>
                <w:sz w:val="23"/>
                <w:szCs w:val="23"/>
              </w:rPr>
              <w:t xml:space="preserve"> okul gelişimini sürekli kılmak</w:t>
            </w:r>
            <w:r w:rsidRPr="00DE350B">
              <w:rPr>
                <w:color w:val="000000"/>
                <w:sz w:val="23"/>
                <w:szCs w:val="23"/>
              </w:rPr>
              <w:t>, belirlenen stratejik amaçlarla, ülkemize, çevresine</w:t>
            </w:r>
            <w:r>
              <w:rPr>
                <w:color w:val="000000"/>
                <w:sz w:val="23"/>
                <w:szCs w:val="23"/>
              </w:rPr>
              <w:t xml:space="preserve"> faydalı, eğitim öğretimin önemini kavrayan öğrenciler yetiştirmek ve okulun önemini velilere kavratmak,öğrenme sorunlarını ortadan kaldırmaktır.                                                                                                                                                                           </w:t>
            </w:r>
            <w:r w:rsidRPr="00DE350B">
              <w:rPr>
                <w:sz w:val="23"/>
                <w:szCs w:val="23"/>
              </w:rPr>
              <w:t xml:space="preserve">Bu stratejik plan dokümanı </w:t>
            </w:r>
            <w:r>
              <w:rPr>
                <w:sz w:val="23"/>
                <w:szCs w:val="23"/>
              </w:rPr>
              <w:t>Bolvadin Hasan Gemici Ortaokulu</w:t>
            </w:r>
            <w:r w:rsidRPr="00DE350B">
              <w:rPr>
                <w:sz w:val="23"/>
                <w:szCs w:val="23"/>
              </w:rPr>
              <w:t xml:space="preserve"> 201</w:t>
            </w:r>
            <w:r>
              <w:rPr>
                <w:sz w:val="23"/>
                <w:szCs w:val="23"/>
              </w:rPr>
              <w:t>4</w:t>
            </w:r>
            <w:r w:rsidRPr="00DE350B">
              <w:rPr>
                <w:sz w:val="23"/>
                <w:szCs w:val="23"/>
              </w:rPr>
              <w:t xml:space="preserve"> - 201</w:t>
            </w:r>
            <w:r>
              <w:rPr>
                <w:sz w:val="23"/>
                <w:szCs w:val="23"/>
              </w:rPr>
              <w:t>9</w:t>
            </w:r>
            <w:r w:rsidRPr="00DE350B">
              <w:rPr>
                <w:sz w:val="23"/>
                <w:szCs w:val="23"/>
              </w:rPr>
              <w:t xml:space="preserve"> yıllarına dönük stratejik amaçlarını, hedeflerini ve performans göstergelerini kapsamaktadır.</w:t>
            </w:r>
          </w:p>
        </w:tc>
      </w:tr>
    </w:tbl>
    <w:p w:rsidR="00C32CA7" w:rsidRPr="00910054" w:rsidRDefault="00C32CA7" w:rsidP="007B7F66">
      <w:pPr>
        <w:numPr>
          <w:ilvl w:val="1"/>
          <w:numId w:val="16"/>
        </w:numPr>
        <w:jc w:val="center"/>
        <w:rPr>
          <w:rFonts w:ascii="Times New Roman" w:hAnsi="Times New Roman"/>
          <w:b/>
          <w:sz w:val="24"/>
          <w:szCs w:val="24"/>
        </w:rPr>
      </w:pPr>
      <w:r w:rsidRPr="00910054">
        <w:rPr>
          <w:rFonts w:ascii="Times New Roman" w:hAnsi="Times New Roman"/>
          <w:b/>
          <w:sz w:val="24"/>
          <w:szCs w:val="24"/>
        </w:rPr>
        <w:t>STRATEJİK PLANIN KAPSAMI</w:t>
      </w:r>
    </w:p>
    <w:tbl>
      <w:tblPr>
        <w:tblW w:w="9720"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CellMar>
          <w:left w:w="70" w:type="dxa"/>
          <w:right w:w="70" w:type="dxa"/>
        </w:tblCellMar>
        <w:tblLook w:val="0000"/>
      </w:tblPr>
      <w:tblGrid>
        <w:gridCol w:w="9720"/>
      </w:tblGrid>
      <w:tr w:rsidR="00C32CA7" w:rsidRPr="00910054" w:rsidTr="00D401E9">
        <w:trPr>
          <w:trHeight w:val="1981"/>
        </w:trPr>
        <w:tc>
          <w:tcPr>
            <w:tcW w:w="9720" w:type="dxa"/>
            <w:shd w:val="clear" w:color="auto" w:fill="auto"/>
            <w:vAlign w:val="center"/>
          </w:tcPr>
          <w:p w:rsidR="00C32CA7" w:rsidRPr="00910054" w:rsidRDefault="00C32CA7" w:rsidP="007B7F66">
            <w:pPr>
              <w:jc w:val="center"/>
              <w:rPr>
                <w:rFonts w:ascii="Times New Roman" w:hAnsi="Times New Roman"/>
                <w:color w:val="FFFFFF"/>
              </w:rPr>
            </w:pPr>
            <w:r w:rsidRPr="00910054">
              <w:rPr>
                <w:rFonts w:ascii="Times New Roman" w:hAnsi="Times New Roman"/>
                <w:b/>
                <w:color w:val="000000"/>
              </w:rPr>
              <w:t xml:space="preserve">Bu stratejik plan dokümanı </w:t>
            </w:r>
            <w:r w:rsidR="005C096E">
              <w:rPr>
                <w:rFonts w:ascii="Times New Roman" w:hAnsi="Times New Roman"/>
                <w:b/>
                <w:color w:val="000000"/>
              </w:rPr>
              <w:t>Bolvadin Hasan Gemici Ortaokulu</w:t>
            </w:r>
            <w:r w:rsidR="007B09CB">
              <w:rPr>
                <w:rFonts w:ascii="Times New Roman" w:hAnsi="Times New Roman"/>
                <w:b/>
                <w:color w:val="000000"/>
              </w:rPr>
              <w:t>'nun</w:t>
            </w:r>
            <w:r w:rsidRPr="00910054">
              <w:rPr>
                <w:rFonts w:ascii="Times New Roman" w:hAnsi="Times New Roman"/>
                <w:b/>
                <w:color w:val="000000"/>
              </w:rPr>
              <w:t>, mevcut durum analizi değerlendirmeleri doğrultusunda, 2015–2019 yıllarında geliştireceği amaç, hedef ve stratejileri kapsamaktadır.</w:t>
            </w:r>
          </w:p>
        </w:tc>
      </w:tr>
    </w:tbl>
    <w:p w:rsidR="00C32CA7" w:rsidRPr="00910054" w:rsidRDefault="00C32CA7" w:rsidP="007B7F66">
      <w:pPr>
        <w:jc w:val="center"/>
        <w:rPr>
          <w:rFonts w:ascii="Times New Roman" w:hAnsi="Times New Roman"/>
          <w:color w:val="FFFFFF"/>
        </w:rPr>
      </w:pPr>
      <w:r w:rsidRPr="00910054">
        <w:rPr>
          <w:rFonts w:ascii="Times New Roman" w:hAnsi="Times New Roman"/>
          <w:b/>
          <w:color w:val="FFFFFF"/>
          <w:sz w:val="23"/>
          <w:szCs w:val="23"/>
        </w:rPr>
        <w:t>MAÇ</w:t>
      </w:r>
    </w:p>
    <w:p w:rsidR="00C32CA7" w:rsidRDefault="00C32CA7" w:rsidP="007B7F66">
      <w:pPr>
        <w:numPr>
          <w:ilvl w:val="1"/>
          <w:numId w:val="16"/>
        </w:numPr>
        <w:jc w:val="center"/>
        <w:rPr>
          <w:rFonts w:ascii="Times New Roman" w:hAnsi="Times New Roman"/>
          <w:b/>
          <w:sz w:val="24"/>
          <w:szCs w:val="24"/>
        </w:rPr>
      </w:pPr>
      <w:r w:rsidRPr="00910054">
        <w:rPr>
          <w:rFonts w:ascii="Times New Roman" w:hAnsi="Times New Roman"/>
          <w:b/>
          <w:sz w:val="24"/>
          <w:szCs w:val="24"/>
        </w:rPr>
        <w:t>STRATEJİK PLANIN YASAL DAYANAKLARI</w:t>
      </w:r>
    </w:p>
    <w:p w:rsidR="009806FC" w:rsidRDefault="009806FC" w:rsidP="007B7F66">
      <w:pPr>
        <w:ind w:left="360"/>
        <w:jc w:val="center"/>
        <w:rPr>
          <w:rFonts w:ascii="Times New Roman" w:hAnsi="Times New Roman"/>
          <w:b/>
          <w:sz w:val="24"/>
          <w:szCs w:val="24"/>
        </w:rPr>
      </w:pPr>
      <w:r>
        <w:rPr>
          <w:rFonts w:ascii="Times New Roman" w:hAnsi="Times New Roman"/>
          <w:b/>
          <w:sz w:val="24"/>
          <w:szCs w:val="24"/>
        </w:rPr>
        <w:t xml:space="preserve">1.1 </w:t>
      </w:r>
      <w:r w:rsidRPr="00B400C8">
        <w:rPr>
          <w:rFonts w:ascii="Times New Roman" w:hAnsi="Times New Roman"/>
          <w:b/>
          <w:sz w:val="24"/>
          <w:szCs w:val="24"/>
        </w:rPr>
        <w:t>Yasal Çerçeve</w:t>
      </w:r>
    </w:p>
    <w:p w:rsidR="009806FC" w:rsidRDefault="009806FC" w:rsidP="007B7F66">
      <w:pPr>
        <w:ind w:left="360"/>
        <w:jc w:val="center"/>
        <w:rPr>
          <w:rFonts w:ascii="Times New Roman" w:hAnsi="Times New Roman"/>
          <w:sz w:val="24"/>
          <w:szCs w:val="24"/>
        </w:rPr>
      </w:pPr>
      <w:r w:rsidRPr="00640530">
        <w:rPr>
          <w:rFonts w:ascii="Times New Roman" w:hAnsi="Times New Roman"/>
          <w:sz w:val="24"/>
          <w:szCs w:val="24"/>
        </w:rPr>
        <w:t>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16/09/2013 tarih ve 2013/26 sayılı Genelgesi Bakanlığımız merkez ve taşra teşkilatı birimlerinde yürütülmekte olan stratejik planlama çalışmalarının yasal çerçevesini oluşturmaktadır.</w:t>
      </w:r>
    </w:p>
    <w:p w:rsidR="009806FC" w:rsidRDefault="009806FC" w:rsidP="007B7F66">
      <w:pPr>
        <w:ind w:left="720"/>
        <w:jc w:val="center"/>
        <w:rPr>
          <w:rFonts w:ascii="Times New Roman" w:hAnsi="Times New Roman"/>
          <w:b/>
          <w:sz w:val="24"/>
          <w:szCs w:val="24"/>
        </w:rPr>
      </w:pPr>
    </w:p>
    <w:p w:rsidR="00FE4323" w:rsidRDefault="00FE4323" w:rsidP="007B7F66">
      <w:pPr>
        <w:ind w:left="720"/>
        <w:jc w:val="center"/>
        <w:rPr>
          <w:rFonts w:ascii="Times New Roman" w:hAnsi="Times New Roman"/>
          <w:b/>
          <w:sz w:val="24"/>
          <w:szCs w:val="24"/>
        </w:rPr>
      </w:pPr>
    </w:p>
    <w:p w:rsidR="00FE4323" w:rsidRDefault="00FE4323" w:rsidP="007B7F66">
      <w:pPr>
        <w:ind w:left="720"/>
        <w:jc w:val="center"/>
        <w:rPr>
          <w:rFonts w:ascii="Times New Roman" w:hAnsi="Times New Roman"/>
          <w:b/>
          <w:sz w:val="24"/>
          <w:szCs w:val="24"/>
        </w:rPr>
      </w:pPr>
    </w:p>
    <w:p w:rsidR="00FE4323" w:rsidRDefault="00FE4323" w:rsidP="007B7F66">
      <w:pPr>
        <w:ind w:left="720"/>
        <w:jc w:val="center"/>
        <w:rPr>
          <w:rFonts w:ascii="Times New Roman" w:hAnsi="Times New Roman"/>
          <w:b/>
          <w:sz w:val="24"/>
          <w:szCs w:val="24"/>
        </w:rPr>
      </w:pPr>
    </w:p>
    <w:p w:rsidR="00FE4323" w:rsidRDefault="00FE4323" w:rsidP="007B7F66">
      <w:pPr>
        <w:ind w:left="720"/>
        <w:jc w:val="center"/>
        <w:rPr>
          <w:rFonts w:ascii="Times New Roman" w:hAnsi="Times New Roman"/>
          <w:b/>
          <w:sz w:val="24"/>
          <w:szCs w:val="24"/>
        </w:rPr>
      </w:pPr>
    </w:p>
    <w:p w:rsidR="00FE4323" w:rsidRDefault="00FE4323" w:rsidP="007B7F66">
      <w:pPr>
        <w:ind w:left="720"/>
        <w:jc w:val="center"/>
        <w:rPr>
          <w:rFonts w:ascii="Times New Roman" w:hAnsi="Times New Roman"/>
          <w:b/>
          <w:sz w:val="24"/>
          <w:szCs w:val="24"/>
        </w:rPr>
      </w:pPr>
    </w:p>
    <w:p w:rsidR="00FE4323" w:rsidRDefault="00FE4323" w:rsidP="007B7F66">
      <w:pPr>
        <w:ind w:left="720"/>
        <w:jc w:val="center"/>
        <w:rPr>
          <w:rFonts w:ascii="Times New Roman" w:hAnsi="Times New Roman"/>
          <w:b/>
          <w:sz w:val="24"/>
          <w:szCs w:val="24"/>
        </w:rPr>
      </w:pPr>
    </w:p>
    <w:p w:rsidR="00FE4323" w:rsidRDefault="00FE4323" w:rsidP="007B7F66">
      <w:pPr>
        <w:ind w:left="720"/>
        <w:jc w:val="center"/>
        <w:rPr>
          <w:rFonts w:ascii="Times New Roman" w:hAnsi="Times New Roman"/>
          <w:b/>
          <w:sz w:val="24"/>
          <w:szCs w:val="24"/>
        </w:rPr>
      </w:pPr>
    </w:p>
    <w:p w:rsidR="00FE4323" w:rsidRPr="00910054" w:rsidRDefault="00FE4323" w:rsidP="007B7F66">
      <w:pPr>
        <w:ind w:left="720"/>
        <w:jc w:val="center"/>
        <w:rPr>
          <w:rFonts w:ascii="Times New Roman" w:hAnsi="Times New Roman"/>
          <w:b/>
          <w:sz w:val="24"/>
          <w:szCs w:val="24"/>
        </w:rPr>
      </w:pPr>
    </w:p>
    <w:tbl>
      <w:tblPr>
        <w:tblW w:w="9780"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CellMar>
          <w:left w:w="70" w:type="dxa"/>
          <w:right w:w="70" w:type="dxa"/>
        </w:tblCellMar>
        <w:tblLook w:val="0000"/>
      </w:tblPr>
      <w:tblGrid>
        <w:gridCol w:w="1141"/>
        <w:gridCol w:w="8639"/>
      </w:tblGrid>
      <w:tr w:rsidR="00C32CA7" w:rsidRPr="00910054" w:rsidTr="00D401E9">
        <w:trPr>
          <w:trHeight w:val="198"/>
        </w:trPr>
        <w:tc>
          <w:tcPr>
            <w:tcW w:w="1141" w:type="dxa"/>
            <w:shd w:val="clear" w:color="auto" w:fill="D6E3BC"/>
            <w:vAlign w:val="center"/>
          </w:tcPr>
          <w:p w:rsidR="00C32CA7" w:rsidRPr="00910054" w:rsidRDefault="00C32CA7" w:rsidP="007B7F66">
            <w:pPr>
              <w:autoSpaceDE w:val="0"/>
              <w:autoSpaceDN w:val="0"/>
              <w:adjustRightInd w:val="0"/>
              <w:spacing w:after="0" w:line="240" w:lineRule="auto"/>
              <w:jc w:val="center"/>
              <w:rPr>
                <w:rFonts w:ascii="Times New Roman" w:hAnsi="Times New Roman"/>
                <w:b/>
              </w:rPr>
            </w:pPr>
            <w:r w:rsidRPr="00910054">
              <w:rPr>
                <w:rFonts w:ascii="Times New Roman" w:hAnsi="Times New Roman"/>
                <w:b/>
                <w:bCs/>
              </w:rPr>
              <w:lastRenderedPageBreak/>
              <w:t>SIRA NO</w:t>
            </w:r>
          </w:p>
        </w:tc>
        <w:tc>
          <w:tcPr>
            <w:tcW w:w="8639" w:type="dxa"/>
            <w:shd w:val="clear" w:color="auto" w:fill="D6E3BC"/>
            <w:vAlign w:val="center"/>
          </w:tcPr>
          <w:p w:rsidR="00C32CA7" w:rsidRPr="00910054" w:rsidRDefault="00C32CA7" w:rsidP="007B7F66">
            <w:pPr>
              <w:autoSpaceDE w:val="0"/>
              <w:autoSpaceDN w:val="0"/>
              <w:adjustRightInd w:val="0"/>
              <w:spacing w:after="0" w:line="240" w:lineRule="auto"/>
              <w:ind w:left="1060"/>
              <w:jc w:val="center"/>
              <w:rPr>
                <w:rFonts w:ascii="Times New Roman" w:hAnsi="Times New Roman"/>
                <w:b/>
              </w:rPr>
            </w:pPr>
            <w:r w:rsidRPr="00910054">
              <w:rPr>
                <w:rFonts w:ascii="Times New Roman" w:hAnsi="Times New Roman"/>
                <w:b/>
                <w:bCs/>
              </w:rPr>
              <w:t>DAYANAĞIN ADI</w:t>
            </w:r>
          </w:p>
        </w:tc>
      </w:tr>
      <w:tr w:rsidR="00C63974" w:rsidRPr="00910054" w:rsidTr="00D401E9">
        <w:trPr>
          <w:trHeight w:val="265"/>
        </w:trPr>
        <w:tc>
          <w:tcPr>
            <w:tcW w:w="1141" w:type="dxa"/>
            <w:shd w:val="clear" w:color="auto" w:fill="auto"/>
          </w:tcPr>
          <w:p w:rsidR="00C63974" w:rsidRPr="00D76747" w:rsidRDefault="00C63974" w:rsidP="007B7F66">
            <w:pPr>
              <w:jc w:val="center"/>
              <w:rPr>
                <w:rFonts w:ascii="Times New Roman" w:hAnsi="Times New Roman"/>
                <w:b/>
                <w:bCs/>
                <w:sz w:val="24"/>
                <w:szCs w:val="24"/>
              </w:rPr>
            </w:pPr>
            <w:r w:rsidRPr="00D76747">
              <w:rPr>
                <w:rFonts w:ascii="Times New Roman" w:hAnsi="Times New Roman"/>
                <w:b/>
                <w:bCs/>
                <w:sz w:val="24"/>
                <w:szCs w:val="24"/>
              </w:rPr>
              <w:t>1</w:t>
            </w:r>
          </w:p>
        </w:tc>
        <w:tc>
          <w:tcPr>
            <w:tcW w:w="8639" w:type="dxa"/>
            <w:shd w:val="clear" w:color="auto" w:fill="auto"/>
          </w:tcPr>
          <w:p w:rsidR="00C63974" w:rsidRPr="00D76747" w:rsidRDefault="00C63974" w:rsidP="007B7F66">
            <w:pPr>
              <w:jc w:val="center"/>
              <w:rPr>
                <w:rFonts w:ascii="Times New Roman" w:hAnsi="Times New Roman"/>
                <w:sz w:val="24"/>
                <w:szCs w:val="24"/>
              </w:rPr>
            </w:pPr>
            <w:r w:rsidRPr="00D76747">
              <w:rPr>
                <w:rFonts w:ascii="Times New Roman" w:hAnsi="Times New Roman"/>
                <w:sz w:val="24"/>
                <w:szCs w:val="24"/>
              </w:rPr>
              <w:t>5018 sayılı Kamu Mali Yönetimi ve Kontrol Kanunu</w:t>
            </w:r>
          </w:p>
        </w:tc>
      </w:tr>
      <w:tr w:rsidR="00C63974" w:rsidRPr="00910054" w:rsidTr="00D401E9">
        <w:trPr>
          <w:trHeight w:val="265"/>
        </w:trPr>
        <w:tc>
          <w:tcPr>
            <w:tcW w:w="1141" w:type="dxa"/>
            <w:shd w:val="clear" w:color="auto" w:fill="auto"/>
          </w:tcPr>
          <w:p w:rsidR="00C63974" w:rsidRPr="00D76747" w:rsidRDefault="004F3B6C" w:rsidP="007B7F66">
            <w:pPr>
              <w:jc w:val="center"/>
              <w:rPr>
                <w:rFonts w:ascii="Times New Roman" w:hAnsi="Times New Roman"/>
                <w:b/>
                <w:bCs/>
                <w:sz w:val="24"/>
                <w:szCs w:val="24"/>
              </w:rPr>
            </w:pPr>
            <w:r>
              <w:rPr>
                <w:rFonts w:ascii="Times New Roman" w:hAnsi="Times New Roman"/>
                <w:b/>
                <w:bCs/>
                <w:sz w:val="24"/>
                <w:szCs w:val="24"/>
              </w:rPr>
              <w:t>2</w:t>
            </w:r>
          </w:p>
        </w:tc>
        <w:tc>
          <w:tcPr>
            <w:tcW w:w="8639" w:type="dxa"/>
            <w:shd w:val="clear" w:color="auto" w:fill="auto"/>
          </w:tcPr>
          <w:p w:rsidR="00C63974" w:rsidRPr="00D76747" w:rsidRDefault="00C63974" w:rsidP="007B7F66">
            <w:pPr>
              <w:jc w:val="center"/>
              <w:rPr>
                <w:rFonts w:ascii="Times New Roman" w:hAnsi="Times New Roman"/>
                <w:sz w:val="24"/>
                <w:szCs w:val="24"/>
              </w:rPr>
            </w:pPr>
            <w:r w:rsidRPr="00D76747">
              <w:rPr>
                <w:rFonts w:ascii="Times New Roman" w:hAnsi="Times New Roman"/>
                <w:sz w:val="24"/>
                <w:szCs w:val="24"/>
              </w:rPr>
              <w:t>Stratejik Planlamaya İlişkin Usul ve Esaslar Hakkında Yönetmelik</w:t>
            </w:r>
          </w:p>
        </w:tc>
      </w:tr>
      <w:tr w:rsidR="00C63974" w:rsidRPr="00910054" w:rsidTr="00D401E9">
        <w:trPr>
          <w:trHeight w:val="265"/>
        </w:trPr>
        <w:tc>
          <w:tcPr>
            <w:tcW w:w="1141" w:type="dxa"/>
            <w:shd w:val="clear" w:color="auto" w:fill="auto"/>
          </w:tcPr>
          <w:p w:rsidR="00C63974" w:rsidRPr="00D76747" w:rsidRDefault="004F3B6C" w:rsidP="007B7F66">
            <w:pPr>
              <w:jc w:val="center"/>
              <w:rPr>
                <w:rFonts w:ascii="Times New Roman" w:hAnsi="Times New Roman"/>
                <w:b/>
                <w:bCs/>
                <w:sz w:val="24"/>
                <w:szCs w:val="24"/>
              </w:rPr>
            </w:pPr>
            <w:r>
              <w:rPr>
                <w:rFonts w:ascii="Times New Roman" w:hAnsi="Times New Roman"/>
                <w:b/>
                <w:bCs/>
                <w:sz w:val="24"/>
                <w:szCs w:val="24"/>
              </w:rPr>
              <w:t>4</w:t>
            </w:r>
          </w:p>
        </w:tc>
        <w:tc>
          <w:tcPr>
            <w:tcW w:w="8639" w:type="dxa"/>
            <w:shd w:val="clear" w:color="auto" w:fill="auto"/>
          </w:tcPr>
          <w:p w:rsidR="00C63974" w:rsidRPr="00D76747" w:rsidRDefault="00C63974" w:rsidP="007B7F66">
            <w:pPr>
              <w:jc w:val="center"/>
              <w:rPr>
                <w:rFonts w:ascii="Times New Roman" w:eastAsia="+mn-ea" w:hAnsi="Times New Roman"/>
                <w:color w:val="000000"/>
                <w:kern w:val="24"/>
                <w:sz w:val="24"/>
                <w:szCs w:val="24"/>
              </w:rPr>
            </w:pPr>
            <w:r w:rsidRPr="00D76747">
              <w:rPr>
                <w:rFonts w:ascii="Times New Roman" w:eastAsia="+mn-ea" w:hAnsi="Times New Roman"/>
                <w:color w:val="000000"/>
                <w:kern w:val="24"/>
                <w:sz w:val="24"/>
                <w:szCs w:val="24"/>
              </w:rPr>
              <w:t>Milli Eğitim Bakanlığı 2013/26 Sayılı Genelgesi.</w:t>
            </w:r>
          </w:p>
        </w:tc>
      </w:tr>
      <w:tr w:rsidR="00C63974" w:rsidRPr="00910054" w:rsidTr="00D401E9">
        <w:trPr>
          <w:trHeight w:val="265"/>
        </w:trPr>
        <w:tc>
          <w:tcPr>
            <w:tcW w:w="1141" w:type="dxa"/>
            <w:shd w:val="clear" w:color="auto" w:fill="auto"/>
          </w:tcPr>
          <w:p w:rsidR="00C63974" w:rsidRPr="00D76747" w:rsidRDefault="004F3B6C" w:rsidP="007B7F66">
            <w:pPr>
              <w:jc w:val="center"/>
              <w:rPr>
                <w:rFonts w:ascii="Times New Roman" w:hAnsi="Times New Roman"/>
                <w:b/>
                <w:bCs/>
                <w:sz w:val="24"/>
                <w:szCs w:val="24"/>
              </w:rPr>
            </w:pPr>
            <w:r>
              <w:rPr>
                <w:rFonts w:ascii="Times New Roman" w:hAnsi="Times New Roman"/>
                <w:b/>
                <w:bCs/>
                <w:sz w:val="24"/>
                <w:szCs w:val="24"/>
              </w:rPr>
              <w:t>5</w:t>
            </w:r>
          </w:p>
        </w:tc>
        <w:tc>
          <w:tcPr>
            <w:tcW w:w="8639" w:type="dxa"/>
            <w:shd w:val="clear" w:color="auto" w:fill="auto"/>
          </w:tcPr>
          <w:p w:rsidR="00C63974" w:rsidRPr="00D76747" w:rsidRDefault="00C63974" w:rsidP="007B7F66">
            <w:pPr>
              <w:jc w:val="center"/>
              <w:rPr>
                <w:rFonts w:ascii="Times New Roman" w:hAnsi="Times New Roman"/>
                <w:sz w:val="24"/>
                <w:szCs w:val="24"/>
              </w:rPr>
            </w:pPr>
            <w:r w:rsidRPr="00D76747">
              <w:rPr>
                <w:rFonts w:ascii="Times New Roman" w:eastAsia="+mn-ea" w:hAnsi="Times New Roman"/>
                <w:color w:val="000000"/>
                <w:kern w:val="24"/>
                <w:sz w:val="24"/>
                <w:szCs w:val="24"/>
              </w:rPr>
              <w:t>Kamu İdareleri İçin Stratejik Planlama Kılavuzu</w:t>
            </w:r>
          </w:p>
        </w:tc>
      </w:tr>
      <w:tr w:rsidR="00C63974" w:rsidRPr="00910054" w:rsidTr="00D401E9">
        <w:trPr>
          <w:trHeight w:val="265"/>
        </w:trPr>
        <w:tc>
          <w:tcPr>
            <w:tcW w:w="1141" w:type="dxa"/>
            <w:shd w:val="clear" w:color="auto" w:fill="auto"/>
          </w:tcPr>
          <w:p w:rsidR="00C63974" w:rsidRPr="00D76747" w:rsidRDefault="004F3B6C" w:rsidP="007B7F66">
            <w:pPr>
              <w:jc w:val="center"/>
              <w:rPr>
                <w:rFonts w:ascii="Times New Roman" w:hAnsi="Times New Roman"/>
                <w:b/>
                <w:bCs/>
                <w:sz w:val="24"/>
                <w:szCs w:val="24"/>
              </w:rPr>
            </w:pPr>
            <w:r>
              <w:rPr>
                <w:rFonts w:ascii="Times New Roman" w:hAnsi="Times New Roman"/>
                <w:b/>
                <w:bCs/>
                <w:sz w:val="24"/>
                <w:szCs w:val="24"/>
              </w:rPr>
              <w:t>6</w:t>
            </w:r>
          </w:p>
        </w:tc>
        <w:tc>
          <w:tcPr>
            <w:tcW w:w="8639" w:type="dxa"/>
            <w:shd w:val="clear" w:color="auto" w:fill="auto"/>
          </w:tcPr>
          <w:p w:rsidR="00C63974" w:rsidRPr="00D76747" w:rsidRDefault="00C63974" w:rsidP="007B7F66">
            <w:pPr>
              <w:jc w:val="center"/>
              <w:rPr>
                <w:rFonts w:ascii="Times New Roman" w:eastAsia="+mn-ea" w:hAnsi="Times New Roman"/>
                <w:color w:val="000000"/>
                <w:kern w:val="24"/>
                <w:sz w:val="24"/>
                <w:szCs w:val="24"/>
              </w:rPr>
            </w:pPr>
            <w:r w:rsidRPr="00D76747">
              <w:rPr>
                <w:rFonts w:ascii="Times New Roman" w:hAnsi="Times New Roman"/>
                <w:color w:val="000000"/>
                <w:sz w:val="24"/>
                <w:szCs w:val="24"/>
              </w:rPr>
              <w:t>Milli Eğitim Bakanlığı 2015-2019 Stratejik Plan Hazırlık Programı</w:t>
            </w:r>
          </w:p>
        </w:tc>
      </w:tr>
    </w:tbl>
    <w:p w:rsidR="00C32CA7" w:rsidRPr="00910054" w:rsidRDefault="00C32CA7" w:rsidP="007B7F66">
      <w:pPr>
        <w:ind w:left="720"/>
        <w:jc w:val="center"/>
        <w:rPr>
          <w:rFonts w:ascii="Times New Roman" w:hAnsi="Times New Roman"/>
          <w:b/>
          <w:sz w:val="24"/>
          <w:szCs w:val="24"/>
        </w:rPr>
      </w:pPr>
    </w:p>
    <w:p w:rsidR="007B09CB" w:rsidRDefault="007B09CB" w:rsidP="007B7F66">
      <w:pPr>
        <w:jc w:val="center"/>
        <w:rPr>
          <w:rFonts w:ascii="Times New Roman" w:hAnsi="Times New Roman"/>
          <w:b/>
          <w:sz w:val="24"/>
          <w:szCs w:val="24"/>
        </w:rPr>
      </w:pPr>
    </w:p>
    <w:p w:rsidR="004F3B6C" w:rsidRDefault="004F3B6C" w:rsidP="007B7F66">
      <w:pPr>
        <w:jc w:val="center"/>
        <w:rPr>
          <w:rFonts w:ascii="Times New Roman" w:hAnsi="Times New Roman"/>
          <w:b/>
          <w:sz w:val="24"/>
          <w:szCs w:val="24"/>
        </w:rPr>
      </w:pPr>
    </w:p>
    <w:p w:rsidR="004F3B6C" w:rsidRDefault="004F3B6C" w:rsidP="007B7F66">
      <w:pPr>
        <w:jc w:val="center"/>
        <w:rPr>
          <w:rFonts w:ascii="Times New Roman" w:hAnsi="Times New Roman"/>
          <w:b/>
          <w:sz w:val="24"/>
          <w:szCs w:val="24"/>
        </w:rPr>
      </w:pPr>
    </w:p>
    <w:p w:rsidR="00C32CA7" w:rsidRPr="00910054" w:rsidRDefault="00C32CA7" w:rsidP="007B7F66">
      <w:pPr>
        <w:numPr>
          <w:ilvl w:val="1"/>
          <w:numId w:val="16"/>
        </w:numPr>
        <w:jc w:val="center"/>
        <w:rPr>
          <w:rFonts w:ascii="Times New Roman" w:hAnsi="Times New Roman"/>
          <w:b/>
          <w:sz w:val="24"/>
          <w:szCs w:val="24"/>
        </w:rPr>
      </w:pPr>
      <w:r w:rsidRPr="00910054">
        <w:rPr>
          <w:rFonts w:ascii="Times New Roman" w:hAnsi="Times New Roman"/>
          <w:b/>
          <w:sz w:val="24"/>
          <w:szCs w:val="24"/>
        </w:rPr>
        <w:t>STRATEJİK PLAN ÜST KURULU VE STRATEJİK PLAN EKİBİ</w:t>
      </w:r>
    </w:p>
    <w:tbl>
      <w:tblPr>
        <w:tblW w:w="9720"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CellMar>
          <w:left w:w="70" w:type="dxa"/>
          <w:right w:w="70" w:type="dxa"/>
        </w:tblCellMar>
        <w:tblLook w:val="0000"/>
      </w:tblPr>
      <w:tblGrid>
        <w:gridCol w:w="709"/>
        <w:gridCol w:w="3969"/>
        <w:gridCol w:w="5042"/>
      </w:tblGrid>
      <w:tr w:rsidR="00C32CA7" w:rsidRPr="00910054" w:rsidTr="00D401E9">
        <w:trPr>
          <w:trHeight w:val="425"/>
        </w:trPr>
        <w:tc>
          <w:tcPr>
            <w:tcW w:w="9720" w:type="dxa"/>
            <w:gridSpan w:val="3"/>
            <w:shd w:val="clear" w:color="auto" w:fill="B8CCE4"/>
            <w:vAlign w:val="center"/>
          </w:tcPr>
          <w:p w:rsidR="00C32CA7" w:rsidRPr="00910054" w:rsidRDefault="00C32CA7" w:rsidP="007B7F66">
            <w:pPr>
              <w:autoSpaceDE w:val="0"/>
              <w:autoSpaceDN w:val="0"/>
              <w:adjustRightInd w:val="0"/>
              <w:spacing w:after="0" w:line="240" w:lineRule="auto"/>
              <w:jc w:val="center"/>
              <w:rPr>
                <w:rFonts w:ascii="Times New Roman" w:hAnsi="Times New Roman"/>
              </w:rPr>
            </w:pPr>
            <w:r w:rsidRPr="00910054">
              <w:rPr>
                <w:rFonts w:ascii="Times New Roman" w:hAnsi="Times New Roman"/>
                <w:b/>
                <w:sz w:val="24"/>
                <w:szCs w:val="24"/>
              </w:rPr>
              <w:t>STRATEJİK PLAN ÜST KURULU</w:t>
            </w:r>
          </w:p>
        </w:tc>
      </w:tr>
      <w:tr w:rsidR="00C32CA7" w:rsidRPr="00910054" w:rsidTr="00D401E9">
        <w:trPr>
          <w:trHeight w:val="245"/>
        </w:trPr>
        <w:tc>
          <w:tcPr>
            <w:tcW w:w="709" w:type="dxa"/>
            <w:shd w:val="clear" w:color="auto" w:fill="auto"/>
            <w:vAlign w:val="center"/>
          </w:tcPr>
          <w:p w:rsidR="00C32CA7" w:rsidRPr="00910054" w:rsidRDefault="00C32CA7" w:rsidP="007B7F66">
            <w:pPr>
              <w:autoSpaceDE w:val="0"/>
              <w:autoSpaceDN w:val="0"/>
              <w:adjustRightInd w:val="0"/>
              <w:spacing w:after="0" w:line="240" w:lineRule="auto"/>
              <w:jc w:val="center"/>
              <w:rPr>
                <w:rFonts w:ascii="Times New Roman" w:hAnsi="Times New Roman"/>
                <w:b/>
              </w:rPr>
            </w:pPr>
            <w:r w:rsidRPr="00910054">
              <w:rPr>
                <w:rFonts w:ascii="Times New Roman" w:hAnsi="Times New Roman"/>
                <w:b/>
                <w:bCs/>
                <w:sz w:val="23"/>
                <w:szCs w:val="23"/>
              </w:rPr>
              <w:t>SIRA NO</w:t>
            </w:r>
          </w:p>
        </w:tc>
        <w:tc>
          <w:tcPr>
            <w:tcW w:w="3969" w:type="dxa"/>
            <w:shd w:val="clear" w:color="auto" w:fill="auto"/>
            <w:vAlign w:val="center"/>
          </w:tcPr>
          <w:p w:rsidR="00C32CA7" w:rsidRPr="00910054" w:rsidRDefault="00C32CA7" w:rsidP="007B7F66">
            <w:pPr>
              <w:autoSpaceDE w:val="0"/>
              <w:autoSpaceDN w:val="0"/>
              <w:adjustRightInd w:val="0"/>
              <w:spacing w:after="0" w:line="240" w:lineRule="auto"/>
              <w:ind w:left="1060"/>
              <w:jc w:val="center"/>
              <w:rPr>
                <w:rFonts w:ascii="Times New Roman" w:hAnsi="Times New Roman"/>
                <w:b/>
              </w:rPr>
            </w:pPr>
            <w:r w:rsidRPr="00910054">
              <w:rPr>
                <w:rFonts w:ascii="Times New Roman" w:hAnsi="Times New Roman"/>
                <w:b/>
              </w:rPr>
              <w:t>ADI SOYADI</w:t>
            </w:r>
          </w:p>
        </w:tc>
        <w:tc>
          <w:tcPr>
            <w:tcW w:w="5042" w:type="dxa"/>
            <w:shd w:val="clear" w:color="auto" w:fill="auto"/>
            <w:vAlign w:val="center"/>
          </w:tcPr>
          <w:p w:rsidR="00C32CA7" w:rsidRPr="00910054" w:rsidRDefault="00C32CA7" w:rsidP="007B7F66">
            <w:pPr>
              <w:autoSpaceDE w:val="0"/>
              <w:autoSpaceDN w:val="0"/>
              <w:adjustRightInd w:val="0"/>
              <w:spacing w:after="0" w:line="240" w:lineRule="auto"/>
              <w:ind w:left="1060"/>
              <w:jc w:val="center"/>
              <w:rPr>
                <w:rFonts w:ascii="Times New Roman" w:hAnsi="Times New Roman"/>
                <w:b/>
              </w:rPr>
            </w:pPr>
            <w:r w:rsidRPr="00910054">
              <w:rPr>
                <w:rFonts w:ascii="Times New Roman" w:hAnsi="Times New Roman"/>
                <w:b/>
              </w:rPr>
              <w:t>GÖREVİ</w:t>
            </w:r>
          </w:p>
        </w:tc>
      </w:tr>
      <w:tr w:rsidR="00C32CA7" w:rsidRPr="00910054" w:rsidTr="00D401E9">
        <w:trPr>
          <w:trHeight w:val="213"/>
        </w:trPr>
        <w:tc>
          <w:tcPr>
            <w:tcW w:w="709" w:type="dxa"/>
            <w:shd w:val="clear" w:color="auto" w:fill="F2F2F2"/>
            <w:vAlign w:val="center"/>
          </w:tcPr>
          <w:p w:rsidR="00C32CA7" w:rsidRPr="00910054" w:rsidRDefault="00C32CA7" w:rsidP="007B7F66">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1</w:t>
            </w:r>
          </w:p>
        </w:tc>
        <w:tc>
          <w:tcPr>
            <w:tcW w:w="3969" w:type="dxa"/>
            <w:shd w:val="clear" w:color="auto" w:fill="F2F2F2"/>
            <w:vAlign w:val="center"/>
          </w:tcPr>
          <w:p w:rsidR="00C32CA7" w:rsidRPr="00910054" w:rsidRDefault="006F5901" w:rsidP="007B7F66">
            <w:pPr>
              <w:spacing w:after="0" w:line="240" w:lineRule="auto"/>
              <w:jc w:val="center"/>
              <w:rPr>
                <w:rFonts w:ascii="Times New Roman" w:hAnsi="Times New Roman"/>
                <w:iCs/>
              </w:rPr>
            </w:pPr>
            <w:r>
              <w:rPr>
                <w:rFonts w:ascii="Times New Roman" w:hAnsi="Times New Roman"/>
                <w:iCs/>
              </w:rPr>
              <w:t>İbrahim BADAK</w:t>
            </w:r>
          </w:p>
        </w:tc>
        <w:tc>
          <w:tcPr>
            <w:tcW w:w="5042" w:type="dxa"/>
            <w:shd w:val="clear" w:color="auto" w:fill="F2F2F2"/>
            <w:vAlign w:val="center"/>
          </w:tcPr>
          <w:p w:rsidR="00C32CA7" w:rsidRPr="00910054" w:rsidRDefault="00C32CA7" w:rsidP="007B7F66">
            <w:pPr>
              <w:autoSpaceDE w:val="0"/>
              <w:autoSpaceDN w:val="0"/>
              <w:adjustRightInd w:val="0"/>
              <w:spacing w:after="0" w:line="240" w:lineRule="auto"/>
              <w:jc w:val="center"/>
              <w:rPr>
                <w:rFonts w:ascii="Times New Roman" w:hAnsi="Times New Roman"/>
                <w:bCs/>
              </w:rPr>
            </w:pPr>
            <w:r w:rsidRPr="00910054">
              <w:rPr>
                <w:rFonts w:ascii="Times New Roman" w:hAnsi="Times New Roman"/>
                <w:bCs/>
              </w:rPr>
              <w:t>OKUL MÜDÜRÜ</w:t>
            </w:r>
          </w:p>
        </w:tc>
      </w:tr>
      <w:tr w:rsidR="00C32CA7" w:rsidRPr="00910054" w:rsidTr="00D401E9">
        <w:trPr>
          <w:trHeight w:val="232"/>
        </w:trPr>
        <w:tc>
          <w:tcPr>
            <w:tcW w:w="709" w:type="dxa"/>
            <w:shd w:val="clear" w:color="auto" w:fill="auto"/>
            <w:vAlign w:val="center"/>
          </w:tcPr>
          <w:p w:rsidR="00C32CA7" w:rsidRPr="00910054" w:rsidRDefault="00C32CA7" w:rsidP="007B7F66">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2</w:t>
            </w:r>
          </w:p>
        </w:tc>
        <w:tc>
          <w:tcPr>
            <w:tcW w:w="3969" w:type="dxa"/>
            <w:shd w:val="clear" w:color="auto" w:fill="auto"/>
            <w:vAlign w:val="center"/>
          </w:tcPr>
          <w:p w:rsidR="00C32CA7" w:rsidRPr="00910054" w:rsidRDefault="007B09CB" w:rsidP="007B7F66">
            <w:pPr>
              <w:spacing w:after="0" w:line="240" w:lineRule="auto"/>
              <w:jc w:val="center"/>
              <w:rPr>
                <w:rFonts w:ascii="Times New Roman" w:hAnsi="Times New Roman"/>
                <w:iCs/>
              </w:rPr>
            </w:pPr>
            <w:r>
              <w:rPr>
                <w:rFonts w:ascii="Times New Roman" w:hAnsi="Times New Roman"/>
                <w:iCs/>
              </w:rPr>
              <w:t>İbrahim BADAK</w:t>
            </w:r>
          </w:p>
        </w:tc>
        <w:tc>
          <w:tcPr>
            <w:tcW w:w="5042" w:type="dxa"/>
            <w:shd w:val="clear" w:color="auto" w:fill="auto"/>
            <w:vAlign w:val="center"/>
          </w:tcPr>
          <w:p w:rsidR="00C32CA7" w:rsidRPr="00910054" w:rsidRDefault="00C32CA7" w:rsidP="007B7F66">
            <w:pPr>
              <w:autoSpaceDE w:val="0"/>
              <w:autoSpaceDN w:val="0"/>
              <w:adjustRightInd w:val="0"/>
              <w:spacing w:after="0" w:line="240" w:lineRule="auto"/>
              <w:jc w:val="center"/>
              <w:rPr>
                <w:rFonts w:ascii="Times New Roman" w:hAnsi="Times New Roman"/>
                <w:bCs/>
              </w:rPr>
            </w:pPr>
            <w:r w:rsidRPr="00910054">
              <w:rPr>
                <w:rFonts w:ascii="Times New Roman" w:hAnsi="Times New Roman"/>
                <w:bCs/>
              </w:rPr>
              <w:t>MÜDÜR YARDIMCISI</w:t>
            </w:r>
          </w:p>
        </w:tc>
      </w:tr>
      <w:tr w:rsidR="00C32CA7" w:rsidRPr="00910054" w:rsidTr="00D401E9">
        <w:trPr>
          <w:trHeight w:val="90"/>
        </w:trPr>
        <w:tc>
          <w:tcPr>
            <w:tcW w:w="709" w:type="dxa"/>
            <w:shd w:val="clear" w:color="auto" w:fill="F2F2F2"/>
            <w:vAlign w:val="center"/>
          </w:tcPr>
          <w:p w:rsidR="00C32CA7" w:rsidRPr="00910054" w:rsidRDefault="00C32CA7" w:rsidP="007B7F66">
            <w:pPr>
              <w:autoSpaceDE w:val="0"/>
              <w:autoSpaceDN w:val="0"/>
              <w:adjustRightInd w:val="0"/>
              <w:spacing w:after="0" w:line="240" w:lineRule="auto"/>
              <w:jc w:val="center"/>
              <w:rPr>
                <w:rFonts w:ascii="Times New Roman" w:hAnsi="Times New Roman"/>
                <w:b/>
              </w:rPr>
            </w:pPr>
            <w:r w:rsidRPr="00910054">
              <w:rPr>
                <w:rFonts w:ascii="Times New Roman" w:hAnsi="Times New Roman"/>
                <w:b/>
              </w:rPr>
              <w:t>3</w:t>
            </w:r>
          </w:p>
        </w:tc>
        <w:tc>
          <w:tcPr>
            <w:tcW w:w="3969" w:type="dxa"/>
            <w:shd w:val="clear" w:color="auto" w:fill="F2F2F2"/>
            <w:vAlign w:val="center"/>
          </w:tcPr>
          <w:p w:rsidR="00C32CA7" w:rsidRPr="00910054" w:rsidRDefault="007B09CB" w:rsidP="007B7F66">
            <w:pPr>
              <w:spacing w:after="0" w:line="240" w:lineRule="auto"/>
              <w:jc w:val="center"/>
              <w:rPr>
                <w:rFonts w:ascii="Times New Roman" w:hAnsi="Times New Roman"/>
                <w:iCs/>
              </w:rPr>
            </w:pPr>
            <w:r>
              <w:rPr>
                <w:rFonts w:ascii="Times New Roman" w:hAnsi="Times New Roman"/>
                <w:iCs/>
              </w:rPr>
              <w:t>Murat YILDIRIM</w:t>
            </w:r>
          </w:p>
        </w:tc>
        <w:tc>
          <w:tcPr>
            <w:tcW w:w="5042" w:type="dxa"/>
            <w:shd w:val="clear" w:color="auto" w:fill="F2F2F2"/>
            <w:vAlign w:val="center"/>
          </w:tcPr>
          <w:p w:rsidR="00C32CA7" w:rsidRPr="00910054" w:rsidRDefault="00C32CA7" w:rsidP="007B7F66">
            <w:pPr>
              <w:autoSpaceDE w:val="0"/>
              <w:autoSpaceDN w:val="0"/>
              <w:adjustRightInd w:val="0"/>
              <w:spacing w:after="0" w:line="240" w:lineRule="auto"/>
              <w:jc w:val="center"/>
              <w:rPr>
                <w:rFonts w:ascii="Times New Roman" w:hAnsi="Times New Roman"/>
              </w:rPr>
            </w:pPr>
            <w:r w:rsidRPr="00910054">
              <w:rPr>
                <w:rFonts w:ascii="Times New Roman" w:hAnsi="Times New Roman"/>
              </w:rPr>
              <w:t>ÖĞRETMEN</w:t>
            </w:r>
          </w:p>
        </w:tc>
      </w:tr>
      <w:tr w:rsidR="00C32CA7" w:rsidRPr="00910054" w:rsidTr="00D401E9">
        <w:trPr>
          <w:trHeight w:val="129"/>
        </w:trPr>
        <w:tc>
          <w:tcPr>
            <w:tcW w:w="709" w:type="dxa"/>
            <w:shd w:val="clear" w:color="auto" w:fill="auto"/>
            <w:vAlign w:val="center"/>
          </w:tcPr>
          <w:p w:rsidR="00C32CA7" w:rsidRPr="00910054" w:rsidRDefault="00C32CA7" w:rsidP="007B7F66">
            <w:pPr>
              <w:autoSpaceDE w:val="0"/>
              <w:autoSpaceDN w:val="0"/>
              <w:adjustRightInd w:val="0"/>
              <w:spacing w:after="0" w:line="240" w:lineRule="auto"/>
              <w:jc w:val="center"/>
              <w:rPr>
                <w:rFonts w:ascii="Times New Roman" w:hAnsi="Times New Roman"/>
                <w:b/>
              </w:rPr>
            </w:pPr>
            <w:r w:rsidRPr="00910054">
              <w:rPr>
                <w:rFonts w:ascii="Times New Roman" w:hAnsi="Times New Roman"/>
                <w:b/>
              </w:rPr>
              <w:t>4</w:t>
            </w:r>
          </w:p>
        </w:tc>
        <w:tc>
          <w:tcPr>
            <w:tcW w:w="3969" w:type="dxa"/>
            <w:shd w:val="clear" w:color="auto" w:fill="auto"/>
            <w:vAlign w:val="center"/>
          </w:tcPr>
          <w:p w:rsidR="00C32CA7" w:rsidRPr="00910054" w:rsidRDefault="007B09CB" w:rsidP="007B7F66">
            <w:pPr>
              <w:spacing w:after="0" w:line="240" w:lineRule="auto"/>
              <w:jc w:val="center"/>
              <w:rPr>
                <w:rFonts w:ascii="Times New Roman" w:hAnsi="Times New Roman"/>
                <w:iCs/>
              </w:rPr>
            </w:pPr>
            <w:r>
              <w:rPr>
                <w:rFonts w:ascii="Times New Roman" w:hAnsi="Times New Roman"/>
                <w:iCs/>
              </w:rPr>
              <w:t>Yusuf TUTKUN</w:t>
            </w:r>
          </w:p>
        </w:tc>
        <w:tc>
          <w:tcPr>
            <w:tcW w:w="5042" w:type="dxa"/>
            <w:shd w:val="clear" w:color="auto" w:fill="auto"/>
            <w:vAlign w:val="center"/>
          </w:tcPr>
          <w:p w:rsidR="00C32CA7" w:rsidRPr="00910054" w:rsidRDefault="00C32CA7" w:rsidP="007B7F66">
            <w:pPr>
              <w:autoSpaceDE w:val="0"/>
              <w:autoSpaceDN w:val="0"/>
              <w:adjustRightInd w:val="0"/>
              <w:spacing w:after="0" w:line="240" w:lineRule="auto"/>
              <w:jc w:val="center"/>
              <w:rPr>
                <w:rFonts w:ascii="Times New Roman" w:hAnsi="Times New Roman"/>
              </w:rPr>
            </w:pPr>
            <w:r w:rsidRPr="00910054">
              <w:rPr>
                <w:rFonts w:ascii="Times New Roman" w:hAnsi="Times New Roman"/>
              </w:rPr>
              <w:t>OKUL AİLE BİRLİĞİ BAŞKANI</w:t>
            </w:r>
          </w:p>
        </w:tc>
      </w:tr>
      <w:tr w:rsidR="00C32CA7" w:rsidRPr="00910054" w:rsidTr="00D401E9">
        <w:trPr>
          <w:trHeight w:val="210"/>
        </w:trPr>
        <w:tc>
          <w:tcPr>
            <w:tcW w:w="709" w:type="dxa"/>
            <w:shd w:val="clear" w:color="auto" w:fill="F2F2F2"/>
            <w:vAlign w:val="center"/>
          </w:tcPr>
          <w:p w:rsidR="00C32CA7" w:rsidRPr="00910054" w:rsidRDefault="00C32CA7" w:rsidP="007B7F66">
            <w:pPr>
              <w:autoSpaceDE w:val="0"/>
              <w:autoSpaceDN w:val="0"/>
              <w:adjustRightInd w:val="0"/>
              <w:spacing w:after="0" w:line="240" w:lineRule="auto"/>
              <w:jc w:val="center"/>
              <w:rPr>
                <w:rFonts w:ascii="Times New Roman" w:hAnsi="Times New Roman"/>
                <w:b/>
              </w:rPr>
            </w:pPr>
            <w:r w:rsidRPr="00910054">
              <w:rPr>
                <w:rFonts w:ascii="Times New Roman" w:hAnsi="Times New Roman"/>
                <w:b/>
              </w:rPr>
              <w:t>5</w:t>
            </w:r>
          </w:p>
        </w:tc>
        <w:tc>
          <w:tcPr>
            <w:tcW w:w="3969" w:type="dxa"/>
            <w:shd w:val="clear" w:color="auto" w:fill="F2F2F2"/>
            <w:vAlign w:val="center"/>
          </w:tcPr>
          <w:p w:rsidR="00C32CA7" w:rsidRPr="00910054" w:rsidRDefault="007B09CB" w:rsidP="007B7F66">
            <w:pPr>
              <w:spacing w:after="0" w:line="240" w:lineRule="auto"/>
              <w:jc w:val="center"/>
              <w:rPr>
                <w:rFonts w:ascii="Times New Roman" w:hAnsi="Times New Roman"/>
                <w:iCs/>
              </w:rPr>
            </w:pPr>
            <w:r>
              <w:rPr>
                <w:rFonts w:ascii="Times New Roman" w:hAnsi="Times New Roman"/>
                <w:iCs/>
              </w:rPr>
              <w:t>Ramazan KARAŞAHİN</w:t>
            </w:r>
          </w:p>
        </w:tc>
        <w:tc>
          <w:tcPr>
            <w:tcW w:w="5042" w:type="dxa"/>
            <w:shd w:val="clear" w:color="auto" w:fill="F2F2F2"/>
            <w:vAlign w:val="center"/>
          </w:tcPr>
          <w:p w:rsidR="00C32CA7" w:rsidRPr="00910054" w:rsidRDefault="00C32CA7" w:rsidP="007B7F66">
            <w:pPr>
              <w:autoSpaceDE w:val="0"/>
              <w:autoSpaceDN w:val="0"/>
              <w:adjustRightInd w:val="0"/>
              <w:spacing w:after="0" w:line="240" w:lineRule="auto"/>
              <w:jc w:val="center"/>
              <w:rPr>
                <w:rFonts w:ascii="Times New Roman" w:hAnsi="Times New Roman"/>
              </w:rPr>
            </w:pPr>
            <w:r w:rsidRPr="00910054">
              <w:rPr>
                <w:rFonts w:ascii="Times New Roman" w:hAnsi="Times New Roman"/>
              </w:rPr>
              <w:t>OKUL AİLE BİRLİĞİ YÖNETİM KURULU ÜYESİ</w:t>
            </w:r>
          </w:p>
        </w:tc>
      </w:tr>
    </w:tbl>
    <w:p w:rsidR="00C32CA7" w:rsidRPr="00910054" w:rsidRDefault="00C32CA7" w:rsidP="007B7F66">
      <w:pPr>
        <w:jc w:val="center"/>
        <w:rPr>
          <w:rFonts w:ascii="Times New Roman" w:hAnsi="Times New Roman"/>
          <w:b/>
          <w:sz w:val="24"/>
          <w:szCs w:val="24"/>
        </w:rPr>
      </w:pPr>
    </w:p>
    <w:tbl>
      <w:tblPr>
        <w:tblW w:w="9720"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CellMar>
          <w:left w:w="70" w:type="dxa"/>
          <w:right w:w="70" w:type="dxa"/>
        </w:tblCellMar>
        <w:tblLook w:val="0000"/>
      </w:tblPr>
      <w:tblGrid>
        <w:gridCol w:w="709"/>
        <w:gridCol w:w="3969"/>
        <w:gridCol w:w="5042"/>
      </w:tblGrid>
      <w:tr w:rsidR="00C32CA7" w:rsidRPr="00910054" w:rsidTr="00D401E9">
        <w:trPr>
          <w:trHeight w:val="425"/>
        </w:trPr>
        <w:tc>
          <w:tcPr>
            <w:tcW w:w="9720" w:type="dxa"/>
            <w:gridSpan w:val="3"/>
            <w:shd w:val="clear" w:color="auto" w:fill="D6E3BC"/>
            <w:vAlign w:val="center"/>
          </w:tcPr>
          <w:p w:rsidR="00C32CA7" w:rsidRPr="00910054" w:rsidRDefault="00C32CA7" w:rsidP="007B7F66">
            <w:pPr>
              <w:autoSpaceDE w:val="0"/>
              <w:autoSpaceDN w:val="0"/>
              <w:adjustRightInd w:val="0"/>
              <w:spacing w:after="0" w:line="240" w:lineRule="auto"/>
              <w:jc w:val="center"/>
              <w:rPr>
                <w:rFonts w:ascii="Times New Roman" w:hAnsi="Times New Roman"/>
              </w:rPr>
            </w:pPr>
            <w:r w:rsidRPr="00910054">
              <w:rPr>
                <w:rFonts w:ascii="Times New Roman" w:hAnsi="Times New Roman"/>
                <w:b/>
                <w:sz w:val="24"/>
                <w:szCs w:val="24"/>
              </w:rPr>
              <w:t>STRATEJİK PLANLAMA EKİBİ</w:t>
            </w:r>
          </w:p>
        </w:tc>
      </w:tr>
      <w:tr w:rsidR="00C32CA7" w:rsidRPr="00910054" w:rsidTr="00D401E9">
        <w:trPr>
          <w:trHeight w:val="245"/>
        </w:trPr>
        <w:tc>
          <w:tcPr>
            <w:tcW w:w="709" w:type="dxa"/>
            <w:shd w:val="clear" w:color="auto" w:fill="auto"/>
            <w:vAlign w:val="center"/>
          </w:tcPr>
          <w:p w:rsidR="00C32CA7" w:rsidRPr="00910054" w:rsidRDefault="00C32CA7" w:rsidP="007B7F66">
            <w:pPr>
              <w:autoSpaceDE w:val="0"/>
              <w:autoSpaceDN w:val="0"/>
              <w:adjustRightInd w:val="0"/>
              <w:spacing w:after="0" w:line="240" w:lineRule="auto"/>
              <w:jc w:val="center"/>
              <w:rPr>
                <w:rFonts w:ascii="Times New Roman" w:hAnsi="Times New Roman"/>
                <w:b/>
              </w:rPr>
            </w:pPr>
            <w:r w:rsidRPr="00910054">
              <w:rPr>
                <w:rFonts w:ascii="Times New Roman" w:hAnsi="Times New Roman"/>
                <w:b/>
                <w:bCs/>
                <w:sz w:val="23"/>
                <w:szCs w:val="23"/>
              </w:rPr>
              <w:t>SIRA NO</w:t>
            </w:r>
          </w:p>
        </w:tc>
        <w:tc>
          <w:tcPr>
            <w:tcW w:w="3969" w:type="dxa"/>
            <w:shd w:val="clear" w:color="auto" w:fill="auto"/>
            <w:vAlign w:val="center"/>
          </w:tcPr>
          <w:p w:rsidR="00C32CA7" w:rsidRPr="00910054" w:rsidRDefault="00C32CA7" w:rsidP="007B7F66">
            <w:pPr>
              <w:autoSpaceDE w:val="0"/>
              <w:autoSpaceDN w:val="0"/>
              <w:adjustRightInd w:val="0"/>
              <w:spacing w:after="0" w:line="240" w:lineRule="auto"/>
              <w:ind w:left="1060"/>
              <w:jc w:val="center"/>
              <w:rPr>
                <w:rFonts w:ascii="Times New Roman" w:hAnsi="Times New Roman"/>
                <w:b/>
              </w:rPr>
            </w:pPr>
            <w:r w:rsidRPr="00910054">
              <w:rPr>
                <w:rFonts w:ascii="Times New Roman" w:hAnsi="Times New Roman"/>
                <w:b/>
              </w:rPr>
              <w:t>ADI SOYADI</w:t>
            </w:r>
          </w:p>
        </w:tc>
        <w:tc>
          <w:tcPr>
            <w:tcW w:w="5042" w:type="dxa"/>
            <w:shd w:val="clear" w:color="auto" w:fill="auto"/>
            <w:vAlign w:val="center"/>
          </w:tcPr>
          <w:p w:rsidR="00C32CA7" w:rsidRPr="00910054" w:rsidRDefault="00C32CA7" w:rsidP="007B7F66">
            <w:pPr>
              <w:autoSpaceDE w:val="0"/>
              <w:autoSpaceDN w:val="0"/>
              <w:adjustRightInd w:val="0"/>
              <w:spacing w:after="0" w:line="240" w:lineRule="auto"/>
              <w:ind w:left="1060"/>
              <w:jc w:val="center"/>
              <w:rPr>
                <w:rFonts w:ascii="Times New Roman" w:hAnsi="Times New Roman"/>
                <w:b/>
              </w:rPr>
            </w:pPr>
            <w:r w:rsidRPr="00910054">
              <w:rPr>
                <w:rFonts w:ascii="Times New Roman" w:hAnsi="Times New Roman"/>
                <w:b/>
              </w:rPr>
              <w:t>GÖREVİ</w:t>
            </w:r>
          </w:p>
        </w:tc>
      </w:tr>
      <w:tr w:rsidR="00C32CA7" w:rsidRPr="00910054" w:rsidTr="00D401E9">
        <w:trPr>
          <w:trHeight w:val="213"/>
        </w:trPr>
        <w:tc>
          <w:tcPr>
            <w:tcW w:w="709" w:type="dxa"/>
            <w:shd w:val="clear" w:color="auto" w:fill="F2F2F2"/>
            <w:vAlign w:val="center"/>
          </w:tcPr>
          <w:p w:rsidR="00C32CA7" w:rsidRPr="00910054" w:rsidRDefault="00C32CA7" w:rsidP="007B7F66">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1</w:t>
            </w:r>
          </w:p>
        </w:tc>
        <w:tc>
          <w:tcPr>
            <w:tcW w:w="3969" w:type="dxa"/>
            <w:shd w:val="clear" w:color="auto" w:fill="F2F2F2"/>
            <w:vAlign w:val="center"/>
          </w:tcPr>
          <w:p w:rsidR="00C32CA7" w:rsidRPr="00910054" w:rsidRDefault="007B09CB" w:rsidP="007B7F66">
            <w:pPr>
              <w:spacing w:after="0" w:line="240" w:lineRule="auto"/>
              <w:jc w:val="center"/>
              <w:rPr>
                <w:rFonts w:ascii="Times New Roman" w:hAnsi="Times New Roman"/>
                <w:iCs/>
              </w:rPr>
            </w:pPr>
            <w:r>
              <w:rPr>
                <w:rFonts w:ascii="Times New Roman" w:hAnsi="Times New Roman"/>
                <w:iCs/>
              </w:rPr>
              <w:t>İbrahim BADAK</w:t>
            </w:r>
          </w:p>
        </w:tc>
        <w:tc>
          <w:tcPr>
            <w:tcW w:w="5042" w:type="dxa"/>
            <w:shd w:val="clear" w:color="auto" w:fill="F2F2F2"/>
          </w:tcPr>
          <w:p w:rsidR="00C32CA7" w:rsidRPr="00910054" w:rsidRDefault="00C32CA7" w:rsidP="007B7F66">
            <w:pPr>
              <w:autoSpaceDE w:val="0"/>
              <w:autoSpaceDN w:val="0"/>
              <w:adjustRightInd w:val="0"/>
              <w:spacing w:after="0" w:line="240" w:lineRule="auto"/>
              <w:jc w:val="center"/>
              <w:rPr>
                <w:rFonts w:ascii="Times New Roman" w:hAnsi="Times New Roman"/>
                <w:bCs/>
              </w:rPr>
            </w:pPr>
            <w:r w:rsidRPr="00910054">
              <w:rPr>
                <w:rFonts w:ascii="Times New Roman" w:hAnsi="Times New Roman"/>
                <w:bCs/>
              </w:rPr>
              <w:t xml:space="preserve">MÜDÜR </w:t>
            </w:r>
            <w:r w:rsidR="00BA155E">
              <w:rPr>
                <w:rFonts w:ascii="Times New Roman" w:hAnsi="Times New Roman"/>
                <w:bCs/>
              </w:rPr>
              <w:t>– V.</w:t>
            </w:r>
          </w:p>
        </w:tc>
      </w:tr>
      <w:tr w:rsidR="00C32CA7" w:rsidRPr="00910054" w:rsidTr="00D401E9">
        <w:trPr>
          <w:trHeight w:val="232"/>
        </w:trPr>
        <w:tc>
          <w:tcPr>
            <w:tcW w:w="709" w:type="dxa"/>
            <w:shd w:val="clear" w:color="auto" w:fill="auto"/>
            <w:vAlign w:val="center"/>
          </w:tcPr>
          <w:p w:rsidR="00C32CA7" w:rsidRPr="00910054" w:rsidRDefault="00C32CA7" w:rsidP="007B7F66">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2</w:t>
            </w:r>
          </w:p>
        </w:tc>
        <w:tc>
          <w:tcPr>
            <w:tcW w:w="3969" w:type="dxa"/>
            <w:shd w:val="clear" w:color="auto" w:fill="auto"/>
            <w:vAlign w:val="center"/>
          </w:tcPr>
          <w:p w:rsidR="00C32CA7" w:rsidRPr="00910054" w:rsidRDefault="007B09CB" w:rsidP="007B7F66">
            <w:pPr>
              <w:spacing w:after="0" w:line="240" w:lineRule="auto"/>
              <w:jc w:val="center"/>
              <w:rPr>
                <w:rFonts w:ascii="Times New Roman" w:hAnsi="Times New Roman"/>
                <w:iCs/>
              </w:rPr>
            </w:pPr>
            <w:r>
              <w:rPr>
                <w:rFonts w:ascii="Times New Roman" w:hAnsi="Times New Roman"/>
                <w:iCs/>
              </w:rPr>
              <w:t>Murat YILDIRIM</w:t>
            </w:r>
          </w:p>
        </w:tc>
        <w:tc>
          <w:tcPr>
            <w:tcW w:w="5042" w:type="dxa"/>
            <w:shd w:val="clear" w:color="auto" w:fill="auto"/>
          </w:tcPr>
          <w:p w:rsidR="00C32CA7" w:rsidRPr="00910054" w:rsidRDefault="00C32CA7" w:rsidP="007B7F66">
            <w:pPr>
              <w:autoSpaceDE w:val="0"/>
              <w:autoSpaceDN w:val="0"/>
              <w:adjustRightInd w:val="0"/>
              <w:spacing w:after="0" w:line="240" w:lineRule="auto"/>
              <w:jc w:val="center"/>
              <w:rPr>
                <w:rFonts w:ascii="Times New Roman" w:hAnsi="Times New Roman"/>
              </w:rPr>
            </w:pPr>
            <w:r w:rsidRPr="00910054">
              <w:rPr>
                <w:rFonts w:ascii="Times New Roman" w:hAnsi="Times New Roman"/>
              </w:rPr>
              <w:t>ÖĞRETMEN</w:t>
            </w:r>
          </w:p>
        </w:tc>
      </w:tr>
      <w:tr w:rsidR="00C32CA7" w:rsidRPr="00910054" w:rsidTr="00D401E9">
        <w:trPr>
          <w:trHeight w:val="90"/>
        </w:trPr>
        <w:tc>
          <w:tcPr>
            <w:tcW w:w="709" w:type="dxa"/>
            <w:shd w:val="clear" w:color="auto" w:fill="F2F2F2"/>
            <w:vAlign w:val="center"/>
          </w:tcPr>
          <w:p w:rsidR="00C32CA7" w:rsidRPr="00910054" w:rsidRDefault="00C32CA7" w:rsidP="007B7F66">
            <w:pPr>
              <w:autoSpaceDE w:val="0"/>
              <w:autoSpaceDN w:val="0"/>
              <w:adjustRightInd w:val="0"/>
              <w:spacing w:after="0" w:line="240" w:lineRule="auto"/>
              <w:jc w:val="center"/>
              <w:rPr>
                <w:rFonts w:ascii="Times New Roman" w:hAnsi="Times New Roman"/>
                <w:b/>
              </w:rPr>
            </w:pPr>
            <w:r w:rsidRPr="00910054">
              <w:rPr>
                <w:rFonts w:ascii="Times New Roman" w:hAnsi="Times New Roman"/>
                <w:b/>
              </w:rPr>
              <w:t>3</w:t>
            </w:r>
          </w:p>
        </w:tc>
        <w:tc>
          <w:tcPr>
            <w:tcW w:w="3969" w:type="dxa"/>
            <w:shd w:val="clear" w:color="auto" w:fill="F2F2F2"/>
            <w:vAlign w:val="center"/>
          </w:tcPr>
          <w:p w:rsidR="00C32CA7" w:rsidRPr="00910054" w:rsidRDefault="007B09CB" w:rsidP="007B7F66">
            <w:pPr>
              <w:spacing w:after="0" w:line="240" w:lineRule="auto"/>
              <w:jc w:val="center"/>
              <w:rPr>
                <w:rFonts w:ascii="Times New Roman" w:hAnsi="Times New Roman"/>
                <w:iCs/>
              </w:rPr>
            </w:pPr>
            <w:r>
              <w:rPr>
                <w:rFonts w:ascii="Times New Roman" w:hAnsi="Times New Roman"/>
                <w:iCs/>
              </w:rPr>
              <w:t>Mustafa YILMAZ</w:t>
            </w:r>
          </w:p>
        </w:tc>
        <w:tc>
          <w:tcPr>
            <w:tcW w:w="5042" w:type="dxa"/>
            <w:shd w:val="clear" w:color="auto" w:fill="F2F2F2"/>
          </w:tcPr>
          <w:p w:rsidR="00C32CA7" w:rsidRPr="00910054" w:rsidRDefault="00C32CA7" w:rsidP="007B7F66">
            <w:pPr>
              <w:autoSpaceDE w:val="0"/>
              <w:autoSpaceDN w:val="0"/>
              <w:adjustRightInd w:val="0"/>
              <w:spacing w:after="0" w:line="240" w:lineRule="auto"/>
              <w:jc w:val="center"/>
              <w:rPr>
                <w:rFonts w:ascii="Times New Roman" w:hAnsi="Times New Roman"/>
              </w:rPr>
            </w:pPr>
            <w:r w:rsidRPr="00910054">
              <w:rPr>
                <w:rFonts w:ascii="Times New Roman" w:hAnsi="Times New Roman"/>
              </w:rPr>
              <w:t>ÖĞRETMEN</w:t>
            </w:r>
          </w:p>
        </w:tc>
      </w:tr>
      <w:tr w:rsidR="00C32CA7" w:rsidRPr="00910054" w:rsidTr="00D401E9">
        <w:trPr>
          <w:trHeight w:val="129"/>
        </w:trPr>
        <w:tc>
          <w:tcPr>
            <w:tcW w:w="709" w:type="dxa"/>
            <w:shd w:val="clear" w:color="auto" w:fill="auto"/>
            <w:vAlign w:val="center"/>
          </w:tcPr>
          <w:p w:rsidR="00C32CA7" w:rsidRPr="00910054" w:rsidRDefault="00C32CA7" w:rsidP="007B7F66">
            <w:pPr>
              <w:autoSpaceDE w:val="0"/>
              <w:autoSpaceDN w:val="0"/>
              <w:adjustRightInd w:val="0"/>
              <w:spacing w:after="0" w:line="240" w:lineRule="auto"/>
              <w:jc w:val="center"/>
              <w:rPr>
                <w:rFonts w:ascii="Times New Roman" w:hAnsi="Times New Roman"/>
                <w:b/>
              </w:rPr>
            </w:pPr>
            <w:r w:rsidRPr="00910054">
              <w:rPr>
                <w:rFonts w:ascii="Times New Roman" w:hAnsi="Times New Roman"/>
                <w:b/>
              </w:rPr>
              <w:t>4</w:t>
            </w:r>
          </w:p>
        </w:tc>
        <w:tc>
          <w:tcPr>
            <w:tcW w:w="3969" w:type="dxa"/>
            <w:shd w:val="clear" w:color="auto" w:fill="auto"/>
            <w:vAlign w:val="center"/>
          </w:tcPr>
          <w:p w:rsidR="00C32CA7" w:rsidRPr="00910054" w:rsidRDefault="007B09CB" w:rsidP="007B7F66">
            <w:pPr>
              <w:spacing w:after="0" w:line="240" w:lineRule="auto"/>
              <w:jc w:val="center"/>
              <w:rPr>
                <w:rFonts w:ascii="Times New Roman" w:hAnsi="Times New Roman"/>
                <w:iCs/>
              </w:rPr>
            </w:pPr>
            <w:r>
              <w:rPr>
                <w:rFonts w:ascii="Times New Roman" w:hAnsi="Times New Roman"/>
                <w:iCs/>
              </w:rPr>
              <w:t>Mustafa ŞİRİN</w:t>
            </w:r>
          </w:p>
        </w:tc>
        <w:tc>
          <w:tcPr>
            <w:tcW w:w="5042" w:type="dxa"/>
            <w:shd w:val="clear" w:color="auto" w:fill="auto"/>
          </w:tcPr>
          <w:p w:rsidR="00C32CA7" w:rsidRPr="00910054" w:rsidRDefault="00C32CA7" w:rsidP="007B7F66">
            <w:pPr>
              <w:autoSpaceDE w:val="0"/>
              <w:autoSpaceDN w:val="0"/>
              <w:adjustRightInd w:val="0"/>
              <w:spacing w:after="0" w:line="240" w:lineRule="auto"/>
              <w:jc w:val="center"/>
              <w:rPr>
                <w:rFonts w:ascii="Times New Roman" w:hAnsi="Times New Roman"/>
              </w:rPr>
            </w:pPr>
            <w:r w:rsidRPr="00910054">
              <w:rPr>
                <w:rFonts w:ascii="Times New Roman" w:hAnsi="Times New Roman"/>
              </w:rPr>
              <w:t>ÖĞRETMEN</w:t>
            </w:r>
          </w:p>
        </w:tc>
      </w:tr>
      <w:tr w:rsidR="00C32CA7" w:rsidRPr="00910054" w:rsidTr="00D401E9">
        <w:trPr>
          <w:trHeight w:val="129"/>
        </w:trPr>
        <w:tc>
          <w:tcPr>
            <w:tcW w:w="709" w:type="dxa"/>
            <w:shd w:val="clear" w:color="auto" w:fill="F2F2F2"/>
            <w:vAlign w:val="center"/>
          </w:tcPr>
          <w:p w:rsidR="00C32CA7" w:rsidRPr="00910054" w:rsidRDefault="00C32CA7" w:rsidP="007B7F66">
            <w:pPr>
              <w:autoSpaceDE w:val="0"/>
              <w:autoSpaceDN w:val="0"/>
              <w:adjustRightInd w:val="0"/>
              <w:spacing w:after="0" w:line="240" w:lineRule="auto"/>
              <w:jc w:val="center"/>
              <w:rPr>
                <w:rFonts w:ascii="Times New Roman" w:hAnsi="Times New Roman"/>
                <w:b/>
              </w:rPr>
            </w:pPr>
            <w:r w:rsidRPr="00910054">
              <w:rPr>
                <w:rFonts w:ascii="Times New Roman" w:hAnsi="Times New Roman"/>
                <w:b/>
              </w:rPr>
              <w:t>5</w:t>
            </w:r>
          </w:p>
        </w:tc>
        <w:tc>
          <w:tcPr>
            <w:tcW w:w="3969" w:type="dxa"/>
            <w:shd w:val="clear" w:color="auto" w:fill="F2F2F2"/>
            <w:vAlign w:val="center"/>
          </w:tcPr>
          <w:p w:rsidR="00C32CA7" w:rsidRPr="00910054" w:rsidRDefault="007B09CB" w:rsidP="007B7F66">
            <w:pPr>
              <w:spacing w:after="0" w:line="240" w:lineRule="auto"/>
              <w:jc w:val="center"/>
              <w:rPr>
                <w:rFonts w:ascii="Times New Roman" w:hAnsi="Times New Roman"/>
                <w:iCs/>
              </w:rPr>
            </w:pPr>
            <w:r>
              <w:rPr>
                <w:rFonts w:ascii="Times New Roman" w:hAnsi="Times New Roman"/>
                <w:iCs/>
              </w:rPr>
              <w:t>Yasemin GÖZELEL</w:t>
            </w:r>
          </w:p>
        </w:tc>
        <w:tc>
          <w:tcPr>
            <w:tcW w:w="5042" w:type="dxa"/>
            <w:shd w:val="clear" w:color="auto" w:fill="F2F2F2"/>
          </w:tcPr>
          <w:p w:rsidR="00C32CA7" w:rsidRPr="00910054" w:rsidRDefault="00C32CA7" w:rsidP="007B7F66">
            <w:pPr>
              <w:autoSpaceDE w:val="0"/>
              <w:autoSpaceDN w:val="0"/>
              <w:adjustRightInd w:val="0"/>
              <w:spacing w:after="0" w:line="240" w:lineRule="auto"/>
              <w:jc w:val="center"/>
              <w:rPr>
                <w:rFonts w:ascii="Times New Roman" w:hAnsi="Times New Roman"/>
              </w:rPr>
            </w:pPr>
            <w:r w:rsidRPr="00910054">
              <w:rPr>
                <w:rFonts w:ascii="Times New Roman" w:hAnsi="Times New Roman"/>
              </w:rPr>
              <w:t>ÖĞRETMEN</w:t>
            </w:r>
          </w:p>
        </w:tc>
      </w:tr>
      <w:tr w:rsidR="00C32CA7" w:rsidRPr="00910054" w:rsidTr="00D401E9">
        <w:trPr>
          <w:trHeight w:val="129"/>
        </w:trPr>
        <w:tc>
          <w:tcPr>
            <w:tcW w:w="709" w:type="dxa"/>
            <w:shd w:val="clear" w:color="auto" w:fill="auto"/>
            <w:vAlign w:val="center"/>
          </w:tcPr>
          <w:p w:rsidR="00C32CA7" w:rsidRPr="00910054" w:rsidRDefault="00C32CA7" w:rsidP="007B7F66">
            <w:pPr>
              <w:autoSpaceDE w:val="0"/>
              <w:autoSpaceDN w:val="0"/>
              <w:adjustRightInd w:val="0"/>
              <w:spacing w:after="0" w:line="240" w:lineRule="auto"/>
              <w:jc w:val="center"/>
              <w:rPr>
                <w:rFonts w:ascii="Times New Roman" w:hAnsi="Times New Roman"/>
                <w:b/>
              </w:rPr>
            </w:pPr>
            <w:r w:rsidRPr="00910054">
              <w:rPr>
                <w:rFonts w:ascii="Times New Roman" w:hAnsi="Times New Roman"/>
                <w:b/>
              </w:rPr>
              <w:t>6</w:t>
            </w:r>
          </w:p>
        </w:tc>
        <w:tc>
          <w:tcPr>
            <w:tcW w:w="3969" w:type="dxa"/>
            <w:shd w:val="clear" w:color="auto" w:fill="auto"/>
            <w:vAlign w:val="center"/>
          </w:tcPr>
          <w:p w:rsidR="00C32CA7" w:rsidRPr="00910054" w:rsidRDefault="007B09CB" w:rsidP="007B7F66">
            <w:pPr>
              <w:spacing w:after="0" w:line="240" w:lineRule="auto"/>
              <w:jc w:val="center"/>
              <w:rPr>
                <w:rFonts w:ascii="Times New Roman" w:hAnsi="Times New Roman"/>
                <w:iCs/>
              </w:rPr>
            </w:pPr>
            <w:r>
              <w:rPr>
                <w:rFonts w:ascii="Times New Roman" w:hAnsi="Times New Roman"/>
                <w:iCs/>
              </w:rPr>
              <w:t>Şule ERKUŞAT</w:t>
            </w:r>
          </w:p>
        </w:tc>
        <w:tc>
          <w:tcPr>
            <w:tcW w:w="5042" w:type="dxa"/>
            <w:shd w:val="clear" w:color="auto" w:fill="auto"/>
          </w:tcPr>
          <w:p w:rsidR="00C32CA7" w:rsidRPr="00910054" w:rsidRDefault="00C32CA7" w:rsidP="007B7F66">
            <w:pPr>
              <w:autoSpaceDE w:val="0"/>
              <w:autoSpaceDN w:val="0"/>
              <w:adjustRightInd w:val="0"/>
              <w:spacing w:after="0" w:line="240" w:lineRule="auto"/>
              <w:jc w:val="center"/>
              <w:rPr>
                <w:rFonts w:ascii="Times New Roman" w:hAnsi="Times New Roman"/>
              </w:rPr>
            </w:pPr>
            <w:r w:rsidRPr="00910054">
              <w:rPr>
                <w:rFonts w:ascii="Times New Roman" w:hAnsi="Times New Roman"/>
              </w:rPr>
              <w:t>ÖĞRETMEN</w:t>
            </w:r>
          </w:p>
        </w:tc>
      </w:tr>
      <w:tr w:rsidR="00C32CA7" w:rsidRPr="00910054" w:rsidTr="00D401E9">
        <w:trPr>
          <w:trHeight w:val="210"/>
        </w:trPr>
        <w:tc>
          <w:tcPr>
            <w:tcW w:w="709" w:type="dxa"/>
            <w:shd w:val="clear" w:color="auto" w:fill="F2F2F2"/>
            <w:vAlign w:val="center"/>
          </w:tcPr>
          <w:p w:rsidR="00C32CA7" w:rsidRPr="00910054" w:rsidRDefault="00C32CA7" w:rsidP="007B7F66">
            <w:pPr>
              <w:autoSpaceDE w:val="0"/>
              <w:autoSpaceDN w:val="0"/>
              <w:adjustRightInd w:val="0"/>
              <w:spacing w:after="0" w:line="240" w:lineRule="auto"/>
              <w:jc w:val="center"/>
              <w:rPr>
                <w:rFonts w:ascii="Times New Roman" w:hAnsi="Times New Roman"/>
                <w:b/>
              </w:rPr>
            </w:pPr>
            <w:r w:rsidRPr="00910054">
              <w:rPr>
                <w:rFonts w:ascii="Times New Roman" w:hAnsi="Times New Roman"/>
                <w:b/>
              </w:rPr>
              <w:t>7</w:t>
            </w:r>
          </w:p>
        </w:tc>
        <w:tc>
          <w:tcPr>
            <w:tcW w:w="3969" w:type="dxa"/>
            <w:shd w:val="clear" w:color="auto" w:fill="F2F2F2"/>
            <w:vAlign w:val="center"/>
          </w:tcPr>
          <w:p w:rsidR="00C32CA7" w:rsidRPr="00910054" w:rsidRDefault="007B09CB" w:rsidP="007B7F66">
            <w:pPr>
              <w:spacing w:after="0" w:line="240" w:lineRule="auto"/>
              <w:jc w:val="center"/>
              <w:rPr>
                <w:rFonts w:ascii="Times New Roman" w:hAnsi="Times New Roman"/>
                <w:iCs/>
              </w:rPr>
            </w:pPr>
            <w:r>
              <w:rPr>
                <w:rFonts w:ascii="Times New Roman" w:hAnsi="Times New Roman"/>
                <w:iCs/>
              </w:rPr>
              <w:t>Metin KARAGÖZ</w:t>
            </w:r>
          </w:p>
        </w:tc>
        <w:tc>
          <w:tcPr>
            <w:tcW w:w="5042" w:type="dxa"/>
            <w:shd w:val="clear" w:color="auto" w:fill="F2F2F2"/>
          </w:tcPr>
          <w:p w:rsidR="00C32CA7" w:rsidRPr="00910054" w:rsidRDefault="00C32CA7" w:rsidP="007B7F66">
            <w:pPr>
              <w:autoSpaceDE w:val="0"/>
              <w:autoSpaceDN w:val="0"/>
              <w:adjustRightInd w:val="0"/>
              <w:spacing w:after="0" w:line="240" w:lineRule="auto"/>
              <w:jc w:val="center"/>
              <w:rPr>
                <w:rFonts w:ascii="Times New Roman" w:hAnsi="Times New Roman"/>
              </w:rPr>
            </w:pPr>
            <w:r w:rsidRPr="00910054">
              <w:rPr>
                <w:rFonts w:ascii="Times New Roman" w:hAnsi="Times New Roman"/>
              </w:rPr>
              <w:t>GÖNÜLLÜ VELİ</w:t>
            </w:r>
          </w:p>
        </w:tc>
      </w:tr>
      <w:tr w:rsidR="00C32CA7" w:rsidRPr="00910054" w:rsidTr="00D401E9">
        <w:trPr>
          <w:trHeight w:val="210"/>
        </w:trPr>
        <w:tc>
          <w:tcPr>
            <w:tcW w:w="709" w:type="dxa"/>
            <w:shd w:val="clear" w:color="auto" w:fill="FFFFFF"/>
            <w:vAlign w:val="center"/>
          </w:tcPr>
          <w:p w:rsidR="00C32CA7" w:rsidRPr="00910054" w:rsidRDefault="00C32CA7" w:rsidP="007B7F66">
            <w:pPr>
              <w:autoSpaceDE w:val="0"/>
              <w:autoSpaceDN w:val="0"/>
              <w:adjustRightInd w:val="0"/>
              <w:spacing w:after="0" w:line="240" w:lineRule="auto"/>
              <w:jc w:val="center"/>
              <w:rPr>
                <w:rFonts w:ascii="Times New Roman" w:hAnsi="Times New Roman"/>
                <w:b/>
              </w:rPr>
            </w:pPr>
            <w:r w:rsidRPr="00910054">
              <w:rPr>
                <w:rFonts w:ascii="Times New Roman" w:hAnsi="Times New Roman"/>
                <w:b/>
              </w:rPr>
              <w:t>8</w:t>
            </w:r>
          </w:p>
        </w:tc>
        <w:tc>
          <w:tcPr>
            <w:tcW w:w="3969" w:type="dxa"/>
            <w:shd w:val="clear" w:color="auto" w:fill="FFFFFF"/>
            <w:vAlign w:val="center"/>
          </w:tcPr>
          <w:p w:rsidR="00C32CA7" w:rsidRPr="00910054" w:rsidRDefault="00766B7A" w:rsidP="007B7F66">
            <w:pPr>
              <w:spacing w:after="0" w:line="240" w:lineRule="auto"/>
              <w:jc w:val="center"/>
              <w:rPr>
                <w:rFonts w:ascii="Times New Roman" w:hAnsi="Times New Roman"/>
                <w:iCs/>
              </w:rPr>
            </w:pPr>
            <w:r>
              <w:rPr>
                <w:rFonts w:ascii="Times New Roman" w:hAnsi="Times New Roman"/>
                <w:iCs/>
              </w:rPr>
              <w:t>Salih ALTINPINAR</w:t>
            </w:r>
          </w:p>
        </w:tc>
        <w:tc>
          <w:tcPr>
            <w:tcW w:w="5042" w:type="dxa"/>
            <w:shd w:val="clear" w:color="auto" w:fill="FFFFFF"/>
          </w:tcPr>
          <w:p w:rsidR="00C32CA7" w:rsidRPr="00910054" w:rsidRDefault="00C32CA7" w:rsidP="007B7F66">
            <w:pPr>
              <w:autoSpaceDE w:val="0"/>
              <w:autoSpaceDN w:val="0"/>
              <w:adjustRightInd w:val="0"/>
              <w:spacing w:after="0" w:line="240" w:lineRule="auto"/>
              <w:jc w:val="center"/>
              <w:rPr>
                <w:rFonts w:ascii="Times New Roman" w:hAnsi="Times New Roman"/>
              </w:rPr>
            </w:pPr>
            <w:r w:rsidRPr="00910054">
              <w:rPr>
                <w:rFonts w:ascii="Times New Roman" w:hAnsi="Times New Roman"/>
              </w:rPr>
              <w:t>GÖNÜLLÜ VELİ</w:t>
            </w:r>
          </w:p>
        </w:tc>
      </w:tr>
    </w:tbl>
    <w:p w:rsidR="00C32CA7" w:rsidRPr="00910054" w:rsidRDefault="00C32CA7" w:rsidP="007D0228">
      <w:pPr>
        <w:rPr>
          <w:rFonts w:ascii="Times New Roman" w:hAnsi="Times New Roman"/>
          <w:b/>
          <w:sz w:val="24"/>
          <w:szCs w:val="24"/>
        </w:rPr>
        <w:sectPr w:rsidR="00C32CA7" w:rsidRPr="00910054" w:rsidSect="00675045">
          <w:footerReference w:type="even" r:id="rId19"/>
          <w:footerReference w:type="default" r:id="rId20"/>
          <w:pgSz w:w="11906" w:h="16838"/>
          <w:pgMar w:top="851" w:right="851" w:bottom="851" w:left="1418" w:header="709" w:footer="227" w:gutter="0"/>
          <w:pgBorders w:offsetFrom="page">
            <w:top w:val="thinThickSmallGap" w:sz="18" w:space="24" w:color="C00000"/>
            <w:left w:val="thinThickSmallGap" w:sz="18" w:space="24" w:color="C00000"/>
            <w:bottom w:val="thickThinSmallGap" w:sz="18" w:space="24" w:color="C00000"/>
            <w:right w:val="thickThinSmallGap" w:sz="18" w:space="24" w:color="C00000"/>
          </w:pgBorders>
          <w:pgNumType w:start="0"/>
          <w:cols w:space="708"/>
          <w:titlePg/>
          <w:docGrid w:linePitch="360"/>
        </w:sectPr>
      </w:pPr>
    </w:p>
    <w:p w:rsidR="007C266F" w:rsidRDefault="007C266F" w:rsidP="007D0228">
      <w:pPr>
        <w:rPr>
          <w:rFonts w:ascii="Times New Roman" w:hAnsi="Times New Roman"/>
          <w:b/>
          <w:sz w:val="24"/>
          <w:szCs w:val="24"/>
        </w:rPr>
      </w:pPr>
    </w:p>
    <w:p w:rsidR="007C266F" w:rsidRDefault="007C266F" w:rsidP="007B7F66">
      <w:pPr>
        <w:jc w:val="center"/>
        <w:rPr>
          <w:rFonts w:ascii="Times New Roman" w:hAnsi="Times New Roman"/>
          <w:b/>
          <w:sz w:val="24"/>
          <w:szCs w:val="24"/>
        </w:rPr>
      </w:pPr>
      <w:r>
        <w:rPr>
          <w:rFonts w:ascii="Times New Roman" w:hAnsi="Times New Roman"/>
          <w:b/>
          <w:sz w:val="24"/>
          <w:szCs w:val="24"/>
        </w:rPr>
        <w:t xml:space="preserve">1.5 </w:t>
      </w:r>
      <w:r w:rsidRPr="00524585">
        <w:rPr>
          <w:rFonts w:ascii="Times New Roman" w:hAnsi="Times New Roman"/>
          <w:b/>
          <w:sz w:val="24"/>
          <w:szCs w:val="24"/>
        </w:rPr>
        <w:t>Stratejik Planlama Çalışmaları</w:t>
      </w:r>
      <w:r>
        <w:rPr>
          <w:rFonts w:ascii="Times New Roman" w:hAnsi="Times New Roman"/>
          <w:b/>
          <w:sz w:val="24"/>
          <w:szCs w:val="24"/>
        </w:rPr>
        <w:t>:</w:t>
      </w:r>
    </w:p>
    <w:p w:rsidR="007C266F" w:rsidRPr="00281694" w:rsidRDefault="007C266F" w:rsidP="007B7F66">
      <w:pPr>
        <w:pStyle w:val="AralkYok"/>
        <w:spacing w:line="360" w:lineRule="auto"/>
        <w:jc w:val="center"/>
        <w:rPr>
          <w:rFonts w:ascii="Times New Roman" w:hAnsi="Times New Roman"/>
          <w:sz w:val="24"/>
          <w:szCs w:val="24"/>
        </w:rPr>
      </w:pPr>
      <w:r w:rsidRPr="00281694">
        <w:rPr>
          <w:rFonts w:ascii="Times New Roman" w:hAnsi="Times New Roman"/>
          <w:sz w:val="24"/>
          <w:szCs w:val="24"/>
        </w:rPr>
        <w:t xml:space="preserve">Milli Eğitim Bakanlığı 2015-2019 Stratejik Planı konulu 2013/26 sayılı Genelgesi ve Hazırlık Programı, </w:t>
      </w:r>
      <w:r w:rsidR="00482D64">
        <w:rPr>
          <w:rFonts w:ascii="Times New Roman" w:hAnsi="Times New Roman"/>
          <w:sz w:val="24"/>
          <w:szCs w:val="24"/>
        </w:rPr>
        <w:t>Afyonkarahisar</w:t>
      </w:r>
      <w:r w:rsidRPr="00281694">
        <w:rPr>
          <w:rFonts w:ascii="Times New Roman" w:hAnsi="Times New Roman"/>
          <w:sz w:val="24"/>
          <w:szCs w:val="24"/>
        </w:rPr>
        <w:t xml:space="preserve"> İl Milli Eğitim Müdürlüğü ve </w:t>
      </w:r>
      <w:r w:rsidR="00482D64">
        <w:rPr>
          <w:rFonts w:ascii="Times New Roman" w:hAnsi="Times New Roman"/>
          <w:sz w:val="24"/>
          <w:szCs w:val="24"/>
        </w:rPr>
        <w:t>Bolvadin</w:t>
      </w:r>
      <w:r w:rsidRPr="00281694">
        <w:rPr>
          <w:rFonts w:ascii="Times New Roman" w:hAnsi="Times New Roman"/>
          <w:sz w:val="24"/>
          <w:szCs w:val="24"/>
        </w:rPr>
        <w:t xml:space="preserve"> İlçe Milli Eğitim Müdürlüğünün ilgi yazıları gereği Ocak ayı içerisinde Stratejik Planlama Çalışmaları kapsamında okul personelimiz içerisinden ‘’Stratejik Plan</w:t>
      </w:r>
      <w:r w:rsidRPr="00281694">
        <w:rPr>
          <w:rFonts w:ascii="Times New Roman" w:hAnsi="Times New Roman"/>
          <w:color w:val="000000"/>
          <w:sz w:val="24"/>
          <w:szCs w:val="24"/>
        </w:rPr>
        <w:t xml:space="preserve"> Üst Kurulu” ve “Stratejik Planlama Ekibi” kurulmuştur. </w:t>
      </w:r>
      <w:r w:rsidRPr="00281694">
        <w:rPr>
          <w:rFonts w:ascii="Times New Roman" w:hAnsi="Times New Roman"/>
          <w:sz w:val="24"/>
          <w:szCs w:val="24"/>
        </w:rPr>
        <w:t>Stratejik Plan Üst Kurul ve Stratejik Plan Hazırlama Ekipleri listesi ilgili linkte belirtilen alanlara girilerek kayıt işlemi tamamlanmış ve tamamlanan girişlerle ilgili İlçe Milli Eğitim Müdürlüğümüz Strateji Geliştirme Bölümüne üst yazıyla bilgi verilmiştir.</w:t>
      </w:r>
    </w:p>
    <w:p w:rsidR="007C266F" w:rsidRPr="00281694" w:rsidRDefault="007C266F" w:rsidP="007B7F66">
      <w:pPr>
        <w:pStyle w:val="AralkYok"/>
        <w:spacing w:line="360" w:lineRule="auto"/>
        <w:jc w:val="center"/>
        <w:rPr>
          <w:rFonts w:ascii="Times New Roman" w:hAnsi="Times New Roman"/>
          <w:bCs/>
          <w:sz w:val="24"/>
          <w:szCs w:val="24"/>
        </w:rPr>
      </w:pPr>
      <w:r w:rsidRPr="00281694">
        <w:rPr>
          <w:rFonts w:ascii="Times New Roman" w:hAnsi="Times New Roman"/>
          <w:bCs/>
          <w:sz w:val="24"/>
          <w:szCs w:val="24"/>
        </w:rPr>
        <w:t xml:space="preserve">Stratejik planlama konusunda </w:t>
      </w:r>
      <w:r>
        <w:rPr>
          <w:rFonts w:ascii="Times New Roman" w:hAnsi="Times New Roman"/>
          <w:bCs/>
          <w:sz w:val="24"/>
          <w:szCs w:val="24"/>
        </w:rPr>
        <w:t xml:space="preserve"> </w:t>
      </w:r>
      <w:r w:rsidRPr="00281694">
        <w:rPr>
          <w:rFonts w:ascii="Times New Roman" w:hAnsi="Times New Roman"/>
          <w:bCs/>
          <w:sz w:val="24"/>
          <w:szCs w:val="24"/>
        </w:rPr>
        <w:t xml:space="preserve"> Mart</w:t>
      </w:r>
      <w:r>
        <w:rPr>
          <w:rFonts w:ascii="Times New Roman" w:hAnsi="Times New Roman"/>
          <w:bCs/>
          <w:sz w:val="24"/>
          <w:szCs w:val="24"/>
        </w:rPr>
        <w:t>-Nisan</w:t>
      </w:r>
      <w:r w:rsidRPr="00281694">
        <w:rPr>
          <w:rFonts w:ascii="Times New Roman" w:hAnsi="Times New Roman"/>
          <w:bCs/>
          <w:sz w:val="24"/>
          <w:szCs w:val="24"/>
        </w:rPr>
        <w:t xml:space="preserve"> 2014 </w:t>
      </w:r>
      <w:r>
        <w:rPr>
          <w:rFonts w:ascii="Times New Roman" w:hAnsi="Times New Roman"/>
          <w:bCs/>
          <w:sz w:val="24"/>
          <w:szCs w:val="24"/>
        </w:rPr>
        <w:t>aylarında</w:t>
      </w:r>
      <w:r w:rsidRPr="00281694">
        <w:rPr>
          <w:rFonts w:ascii="Times New Roman" w:hAnsi="Times New Roman"/>
          <w:bCs/>
          <w:sz w:val="24"/>
          <w:szCs w:val="24"/>
        </w:rPr>
        <w:t xml:space="preserve"> arasında </w:t>
      </w:r>
      <w:r w:rsidR="00482D64">
        <w:rPr>
          <w:rFonts w:ascii="Times New Roman" w:hAnsi="Times New Roman"/>
          <w:bCs/>
          <w:sz w:val="24"/>
          <w:szCs w:val="24"/>
        </w:rPr>
        <w:t>Bolvadin</w:t>
      </w:r>
      <w:r w:rsidRPr="00281694">
        <w:rPr>
          <w:rFonts w:ascii="Times New Roman" w:hAnsi="Times New Roman"/>
          <w:bCs/>
          <w:sz w:val="24"/>
          <w:szCs w:val="24"/>
        </w:rPr>
        <w:t xml:space="preserve"> İlçe Milli Eğitim Müdürlüğümüz Strateji Geliştirme Bölümü tarafından düzenlenen Hizmet içi Eğitim Seminerin</w:t>
      </w:r>
      <w:r>
        <w:rPr>
          <w:rFonts w:ascii="Times New Roman" w:hAnsi="Times New Roman"/>
          <w:bCs/>
          <w:sz w:val="24"/>
          <w:szCs w:val="24"/>
        </w:rPr>
        <w:t xml:space="preserve">e </w:t>
      </w:r>
      <w:r w:rsidR="00593557">
        <w:rPr>
          <w:rFonts w:ascii="Times New Roman" w:hAnsi="Times New Roman"/>
          <w:bCs/>
          <w:sz w:val="24"/>
          <w:szCs w:val="24"/>
        </w:rPr>
        <w:t>Bilişim Teknolojileri</w:t>
      </w:r>
      <w:r w:rsidRPr="00281694">
        <w:rPr>
          <w:rFonts w:ascii="Times New Roman" w:hAnsi="Times New Roman"/>
          <w:bCs/>
          <w:sz w:val="24"/>
          <w:szCs w:val="24"/>
        </w:rPr>
        <w:t xml:space="preserve"> Öğretmenimiz </w:t>
      </w:r>
      <w:r w:rsidR="00593557">
        <w:rPr>
          <w:rFonts w:ascii="Times New Roman" w:hAnsi="Times New Roman"/>
          <w:bCs/>
          <w:sz w:val="24"/>
          <w:szCs w:val="24"/>
        </w:rPr>
        <w:t>Murat YILDIRIM</w:t>
      </w:r>
      <w:r w:rsidRPr="00281694">
        <w:rPr>
          <w:rFonts w:ascii="Times New Roman" w:hAnsi="Times New Roman"/>
          <w:bCs/>
          <w:sz w:val="24"/>
          <w:szCs w:val="24"/>
        </w:rPr>
        <w:t xml:space="preserve"> katılmıştır.</w:t>
      </w:r>
    </w:p>
    <w:p w:rsidR="007C266F" w:rsidRPr="00281694" w:rsidRDefault="007C266F" w:rsidP="007B7F66">
      <w:pPr>
        <w:pStyle w:val="AralkYok"/>
        <w:spacing w:line="360" w:lineRule="auto"/>
        <w:jc w:val="center"/>
        <w:rPr>
          <w:rFonts w:ascii="Times New Roman" w:hAnsi="Times New Roman"/>
          <w:sz w:val="24"/>
          <w:szCs w:val="24"/>
        </w:rPr>
      </w:pPr>
      <w:r w:rsidRPr="00281694">
        <w:rPr>
          <w:rFonts w:ascii="Times New Roman" w:hAnsi="Times New Roman"/>
          <w:sz w:val="24"/>
          <w:szCs w:val="24"/>
        </w:rPr>
        <w:t xml:space="preserve">Okulumuzun Stratejik Planına (2015-2019) Stratejik Plan Üst Kurulu ve Stratejik Planlama Ekibi tarafından, </w:t>
      </w:r>
      <w:r>
        <w:rPr>
          <w:rFonts w:ascii="Times New Roman" w:hAnsi="Times New Roman"/>
          <w:sz w:val="24"/>
          <w:szCs w:val="24"/>
        </w:rPr>
        <w:t>10.04.2014</w:t>
      </w:r>
      <w:r w:rsidRPr="00281694">
        <w:rPr>
          <w:rFonts w:ascii="Times New Roman" w:hAnsi="Times New Roman"/>
          <w:sz w:val="24"/>
          <w:szCs w:val="24"/>
        </w:rPr>
        <w:t xml:space="preserve"> tarihinde okulumuzun toplantı salonunda, çalışma ve yol haritası belirlendikten sonra taslak oluşturularak başlanmıştır. İlçe Milli Eğitim Müdürlüğümüz tarafından gönderilen Stratejik Planlama ile ilgili evraklar Stratejik Planlama ekibimiz tarafından incelenmiştir. Stratejik Planlama süreci hakkında ekip bilgilendirilmiştir.</w:t>
      </w:r>
    </w:p>
    <w:p w:rsidR="007C266F" w:rsidRDefault="007C266F" w:rsidP="007B7F66">
      <w:pPr>
        <w:pStyle w:val="AralkYok"/>
        <w:spacing w:line="360" w:lineRule="auto"/>
        <w:jc w:val="center"/>
        <w:rPr>
          <w:rFonts w:ascii="Times New Roman" w:hAnsi="Times New Roman"/>
          <w:sz w:val="24"/>
          <w:szCs w:val="24"/>
        </w:rPr>
      </w:pPr>
      <w:r w:rsidRPr="00281694">
        <w:rPr>
          <w:rFonts w:ascii="Times New Roman" w:hAnsi="Times New Roman"/>
          <w:sz w:val="24"/>
          <w:szCs w:val="24"/>
        </w:rPr>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7C266F" w:rsidRPr="00281694" w:rsidRDefault="007C266F" w:rsidP="007B7F66">
      <w:pPr>
        <w:pStyle w:val="AralkYok"/>
        <w:spacing w:line="360" w:lineRule="auto"/>
        <w:jc w:val="center"/>
        <w:rPr>
          <w:rFonts w:ascii="Times New Roman" w:hAnsi="Times New Roman"/>
          <w:bCs/>
          <w:sz w:val="24"/>
          <w:szCs w:val="24"/>
        </w:rPr>
      </w:pPr>
      <w:r w:rsidRPr="00281694">
        <w:rPr>
          <w:rFonts w:ascii="Times New Roman" w:hAnsi="Times New Roman"/>
          <w:sz w:val="24"/>
          <w:szCs w:val="24"/>
        </w:rPr>
        <w:t>Stratejilerin Belirlenmesi;</w:t>
      </w:r>
    </w:p>
    <w:p w:rsidR="007C266F" w:rsidRPr="00281694" w:rsidRDefault="007C266F" w:rsidP="007B7F66">
      <w:pPr>
        <w:pStyle w:val="AralkYok"/>
        <w:spacing w:line="360" w:lineRule="auto"/>
        <w:jc w:val="center"/>
        <w:rPr>
          <w:rFonts w:ascii="Times New Roman" w:hAnsi="Times New Roman"/>
          <w:sz w:val="24"/>
          <w:szCs w:val="24"/>
        </w:rPr>
      </w:pPr>
      <w:r w:rsidRPr="00281694">
        <w:rPr>
          <w:rFonts w:ascii="Times New Roman" w:hAnsi="Times New Roman"/>
          <w:sz w:val="24"/>
          <w:szCs w:val="24"/>
        </w:rPr>
        <w:t>Stratejik planlama ekibi tarafından, tüm iç ve dış paydaşların görüş ve önerileri bilimsel yöntemlerle analiz edilerek planlı bir çalışmayla stratejik plan hazırlanmıştır.</w:t>
      </w:r>
    </w:p>
    <w:p w:rsidR="007C266F" w:rsidRPr="00281694" w:rsidRDefault="007C266F" w:rsidP="007B7F66">
      <w:pPr>
        <w:pStyle w:val="AralkYok"/>
        <w:spacing w:line="360" w:lineRule="auto"/>
        <w:jc w:val="center"/>
        <w:rPr>
          <w:rFonts w:ascii="Times New Roman" w:hAnsi="Times New Roman"/>
          <w:sz w:val="24"/>
          <w:szCs w:val="24"/>
        </w:rPr>
      </w:pPr>
      <w:r w:rsidRPr="00281694">
        <w:rPr>
          <w:rFonts w:ascii="Times New Roman" w:hAnsi="Times New Roman"/>
          <w:sz w:val="24"/>
          <w:szCs w:val="24"/>
        </w:rPr>
        <w:t>Bu çalışmalarda izlenen adımlar;</w:t>
      </w:r>
    </w:p>
    <w:p w:rsidR="007C266F" w:rsidRPr="00281694" w:rsidRDefault="007C266F" w:rsidP="007B7F66">
      <w:pPr>
        <w:pStyle w:val="AralkYok"/>
        <w:spacing w:line="360" w:lineRule="auto"/>
        <w:jc w:val="center"/>
        <w:rPr>
          <w:rFonts w:ascii="Times New Roman" w:hAnsi="Times New Roman"/>
          <w:sz w:val="24"/>
          <w:szCs w:val="24"/>
        </w:rPr>
      </w:pPr>
      <w:r w:rsidRPr="00281694">
        <w:rPr>
          <w:rFonts w:ascii="Times New Roman" w:hAnsi="Times New Roman"/>
          <w:b/>
          <w:sz w:val="24"/>
          <w:szCs w:val="24"/>
        </w:rPr>
        <w:t xml:space="preserve">1. </w:t>
      </w:r>
      <w:r w:rsidRPr="00281694">
        <w:rPr>
          <w:rFonts w:ascii="Times New Roman" w:hAnsi="Times New Roman"/>
          <w:sz w:val="24"/>
          <w:szCs w:val="24"/>
        </w:rPr>
        <w:t>Okulun var oluş nedeni</w:t>
      </w:r>
      <w:r w:rsidRPr="001F5816">
        <w:rPr>
          <w:rFonts w:ascii="Times New Roman" w:hAnsi="Times New Roman"/>
          <w:sz w:val="24"/>
          <w:szCs w:val="24"/>
        </w:rPr>
        <w:t xml:space="preserve"> (misyon), </w:t>
      </w:r>
      <w:r w:rsidRPr="00281694">
        <w:rPr>
          <w:rFonts w:ascii="Times New Roman" w:hAnsi="Times New Roman"/>
          <w:sz w:val="24"/>
          <w:szCs w:val="24"/>
        </w:rPr>
        <w:t xml:space="preserve">ulaşmak istenilen nokta  </w:t>
      </w:r>
      <w:r w:rsidRPr="001F5816">
        <w:rPr>
          <w:rFonts w:ascii="Times New Roman" w:hAnsi="Times New Roman"/>
          <w:sz w:val="24"/>
          <w:szCs w:val="24"/>
        </w:rPr>
        <w:t>(vizyon)</w:t>
      </w:r>
      <w:r w:rsidRPr="00281694">
        <w:rPr>
          <w:rFonts w:ascii="Times New Roman" w:hAnsi="Times New Roman"/>
          <w:sz w:val="24"/>
          <w:szCs w:val="24"/>
        </w:rPr>
        <w:t xml:space="preserve"> belirlenip okulumuzun tüm paydaşlarının görüşleri ve önerileri alındıktan sonra da vizyona ulaşmak için gerekli olan </w:t>
      </w:r>
      <w:r w:rsidRPr="001F5816">
        <w:rPr>
          <w:rFonts w:ascii="Times New Roman" w:hAnsi="Times New Roman"/>
          <w:bCs/>
          <w:sz w:val="24"/>
          <w:szCs w:val="24"/>
        </w:rPr>
        <w:t>stratejik</w:t>
      </w:r>
      <w:r w:rsidRPr="00281694">
        <w:rPr>
          <w:rFonts w:ascii="Times New Roman" w:hAnsi="Times New Roman"/>
          <w:b/>
          <w:bCs/>
          <w:sz w:val="24"/>
          <w:szCs w:val="24"/>
        </w:rPr>
        <w:t xml:space="preserve"> </w:t>
      </w:r>
      <w:r w:rsidRPr="001F5816">
        <w:rPr>
          <w:rFonts w:ascii="Times New Roman" w:hAnsi="Times New Roman"/>
          <w:bCs/>
          <w:sz w:val="24"/>
          <w:szCs w:val="24"/>
        </w:rPr>
        <w:t>amaçlar</w:t>
      </w:r>
      <w:r w:rsidRPr="00281694">
        <w:rPr>
          <w:rFonts w:ascii="Times New Roman" w:hAnsi="Times New Roman"/>
          <w:sz w:val="24"/>
          <w:szCs w:val="24"/>
        </w:rPr>
        <w:t xml:space="preserve"> belirlendi. Stratejik amaçlar;</w:t>
      </w:r>
    </w:p>
    <w:p w:rsidR="007C266F" w:rsidRPr="00281694" w:rsidRDefault="007C266F" w:rsidP="007B7F66">
      <w:pPr>
        <w:pStyle w:val="AralkYok"/>
        <w:spacing w:line="360" w:lineRule="auto"/>
        <w:jc w:val="center"/>
        <w:rPr>
          <w:rFonts w:ascii="Times New Roman" w:hAnsi="Times New Roman"/>
          <w:sz w:val="24"/>
          <w:szCs w:val="24"/>
        </w:rPr>
      </w:pPr>
      <w:r w:rsidRPr="00281694">
        <w:rPr>
          <w:rFonts w:ascii="Times New Roman" w:hAnsi="Times New Roman"/>
          <w:b/>
          <w:color w:val="000000"/>
          <w:sz w:val="24"/>
          <w:szCs w:val="24"/>
        </w:rPr>
        <w:t>a.</w:t>
      </w:r>
      <w:r w:rsidRPr="00281694">
        <w:rPr>
          <w:rFonts w:ascii="Times New Roman" w:hAnsi="Times New Roman"/>
          <w:color w:val="000000"/>
          <w:sz w:val="24"/>
          <w:szCs w:val="24"/>
        </w:rPr>
        <w:t xml:space="preserve"> Okul içinde ve faaliyetlerimiz kapsamında </w:t>
      </w:r>
      <w:r w:rsidRPr="00281694">
        <w:rPr>
          <w:rFonts w:ascii="Times New Roman" w:hAnsi="Times New Roman"/>
          <w:iCs/>
          <w:color w:val="000000"/>
          <w:sz w:val="24"/>
          <w:szCs w:val="24"/>
        </w:rPr>
        <w:t>iyileştirilmesi, korunması veya önlem alınması gereken alanlarla</w:t>
      </w:r>
      <w:r w:rsidRPr="00281694">
        <w:rPr>
          <w:rFonts w:ascii="Times New Roman" w:hAnsi="Times New Roman"/>
          <w:color w:val="000000"/>
          <w:sz w:val="24"/>
          <w:szCs w:val="24"/>
        </w:rPr>
        <w:t xml:space="preserve"> ilgili olan stratejik amaçlar,</w:t>
      </w:r>
    </w:p>
    <w:p w:rsidR="007C266F" w:rsidRPr="00281694" w:rsidRDefault="007C266F" w:rsidP="007B7F66">
      <w:pPr>
        <w:pStyle w:val="AralkYok"/>
        <w:spacing w:line="360" w:lineRule="auto"/>
        <w:jc w:val="center"/>
        <w:rPr>
          <w:rFonts w:ascii="Times New Roman" w:hAnsi="Times New Roman"/>
          <w:sz w:val="24"/>
          <w:szCs w:val="24"/>
        </w:rPr>
      </w:pPr>
      <w:r w:rsidRPr="00281694">
        <w:rPr>
          <w:rFonts w:ascii="Times New Roman" w:hAnsi="Times New Roman"/>
          <w:b/>
          <w:color w:val="000000"/>
          <w:sz w:val="24"/>
          <w:szCs w:val="24"/>
        </w:rPr>
        <w:t xml:space="preserve">b. </w:t>
      </w:r>
      <w:r w:rsidRPr="00281694">
        <w:rPr>
          <w:rFonts w:ascii="Times New Roman" w:hAnsi="Times New Roman"/>
          <w:color w:val="000000"/>
          <w:sz w:val="24"/>
          <w:szCs w:val="24"/>
        </w:rPr>
        <w:t xml:space="preserve">Okul içinde ve faaliyetler kapsamında </w:t>
      </w:r>
      <w:r w:rsidRPr="00281694">
        <w:rPr>
          <w:rFonts w:ascii="Times New Roman" w:hAnsi="Times New Roman"/>
          <w:iCs/>
          <w:color w:val="000000"/>
          <w:sz w:val="24"/>
          <w:szCs w:val="24"/>
        </w:rPr>
        <w:t>yapılması düşünülen yenilikler ve atılımlarla</w:t>
      </w:r>
      <w:r w:rsidRPr="00281694">
        <w:rPr>
          <w:rFonts w:ascii="Times New Roman" w:hAnsi="Times New Roman"/>
          <w:color w:val="000000"/>
          <w:sz w:val="24"/>
          <w:szCs w:val="24"/>
        </w:rPr>
        <w:t xml:space="preserve"> ilgili olan stratejik amaçlar,</w:t>
      </w:r>
    </w:p>
    <w:p w:rsidR="007C266F" w:rsidRPr="00281694" w:rsidRDefault="007C266F" w:rsidP="007B7F66">
      <w:pPr>
        <w:pStyle w:val="AralkYok"/>
        <w:spacing w:line="360" w:lineRule="auto"/>
        <w:jc w:val="center"/>
        <w:rPr>
          <w:rFonts w:ascii="Times New Roman" w:hAnsi="Times New Roman"/>
          <w:color w:val="000000"/>
          <w:sz w:val="24"/>
          <w:szCs w:val="24"/>
        </w:rPr>
      </w:pPr>
      <w:r w:rsidRPr="00281694">
        <w:rPr>
          <w:rFonts w:ascii="Times New Roman" w:hAnsi="Times New Roman"/>
          <w:b/>
          <w:color w:val="000000"/>
          <w:sz w:val="24"/>
          <w:szCs w:val="24"/>
        </w:rPr>
        <w:t>c.</w:t>
      </w:r>
      <w:r w:rsidRPr="00281694">
        <w:rPr>
          <w:rFonts w:ascii="Times New Roman" w:hAnsi="Times New Roman"/>
          <w:color w:val="000000"/>
          <w:sz w:val="24"/>
          <w:szCs w:val="24"/>
        </w:rPr>
        <w:t xml:space="preserve"> Yasalar kapsamında </w:t>
      </w:r>
      <w:r w:rsidRPr="00281694">
        <w:rPr>
          <w:rFonts w:ascii="Times New Roman" w:hAnsi="Times New Roman"/>
          <w:iCs/>
          <w:color w:val="000000"/>
          <w:sz w:val="24"/>
          <w:szCs w:val="24"/>
        </w:rPr>
        <w:t>yapmak zorunda olduğumuz faaliyetlere</w:t>
      </w:r>
      <w:r w:rsidRPr="00281694">
        <w:rPr>
          <w:rFonts w:ascii="Times New Roman" w:hAnsi="Times New Roman"/>
          <w:color w:val="000000"/>
          <w:sz w:val="24"/>
          <w:szCs w:val="24"/>
        </w:rPr>
        <w:t xml:space="preserve"> ilişkin stratejik amaçlar olarak da ele alındı.</w:t>
      </w:r>
    </w:p>
    <w:p w:rsidR="007C266F" w:rsidRPr="00281694" w:rsidRDefault="007C266F" w:rsidP="007B7F66">
      <w:pPr>
        <w:pStyle w:val="AralkYok"/>
        <w:spacing w:line="360" w:lineRule="auto"/>
        <w:jc w:val="center"/>
        <w:rPr>
          <w:rFonts w:ascii="Times New Roman" w:hAnsi="Times New Roman"/>
          <w:sz w:val="24"/>
          <w:szCs w:val="24"/>
        </w:rPr>
      </w:pPr>
      <w:r w:rsidRPr="00281694">
        <w:rPr>
          <w:rFonts w:ascii="Times New Roman" w:hAnsi="Times New Roman"/>
          <w:b/>
          <w:color w:val="000000"/>
          <w:sz w:val="24"/>
          <w:szCs w:val="24"/>
        </w:rPr>
        <w:lastRenderedPageBreak/>
        <w:t>2.</w:t>
      </w:r>
      <w:r w:rsidRPr="00281694">
        <w:rPr>
          <w:rFonts w:ascii="Times New Roman" w:hAnsi="Times New Roman"/>
          <w:color w:val="000000"/>
          <w:sz w:val="24"/>
          <w:szCs w:val="24"/>
        </w:rPr>
        <w:t xml:space="preserve"> Stratejik amaçların gerçekleştirilebilmesi için </w:t>
      </w:r>
      <w:r w:rsidRPr="001F5816">
        <w:rPr>
          <w:rFonts w:ascii="Times New Roman" w:hAnsi="Times New Roman"/>
          <w:bCs/>
          <w:color w:val="000000"/>
          <w:sz w:val="24"/>
          <w:szCs w:val="24"/>
        </w:rPr>
        <w:t xml:space="preserve">hedefler </w:t>
      </w:r>
      <w:r w:rsidRPr="00281694">
        <w:rPr>
          <w:rFonts w:ascii="Times New Roman" w:hAnsi="Times New Roman"/>
          <w:color w:val="000000"/>
          <w:sz w:val="24"/>
          <w:szCs w:val="24"/>
        </w:rPr>
        <w:t>konuldu. Hedefler stratejik amaçla ilgili olarak belirlendi. Hedeflerin spesifik, ölçülebilir, ulaşılabilir, gerçekçi, zaman bağlı, sonuca odaklı, açık ve anlaşılabilir olmasına özen gösterildi.</w:t>
      </w:r>
    </w:p>
    <w:p w:rsidR="007C266F" w:rsidRPr="00281694" w:rsidRDefault="007C266F" w:rsidP="007B7F66">
      <w:pPr>
        <w:pStyle w:val="AralkYok"/>
        <w:spacing w:line="360" w:lineRule="auto"/>
        <w:jc w:val="center"/>
        <w:rPr>
          <w:rFonts w:ascii="Times New Roman" w:hAnsi="Times New Roman"/>
          <w:color w:val="000000"/>
          <w:sz w:val="24"/>
          <w:szCs w:val="24"/>
        </w:rPr>
      </w:pPr>
      <w:r w:rsidRPr="00281694">
        <w:rPr>
          <w:rFonts w:ascii="Times New Roman" w:hAnsi="Times New Roman"/>
          <w:b/>
          <w:color w:val="000000"/>
          <w:sz w:val="24"/>
          <w:szCs w:val="24"/>
        </w:rPr>
        <w:t>3.</w:t>
      </w:r>
      <w:r w:rsidRPr="00281694">
        <w:rPr>
          <w:rFonts w:ascii="Times New Roman" w:hAnsi="Times New Roman"/>
          <w:color w:val="000000"/>
          <w:sz w:val="24"/>
          <w:szCs w:val="24"/>
        </w:rPr>
        <w:t xml:space="preserve"> Hedeflere uygun belli bir amaca ve hedefe yönelen, başlı başına bir bütünlük oluşturan,  </w:t>
      </w:r>
      <w:r w:rsidRPr="00281694">
        <w:rPr>
          <w:rFonts w:ascii="Times New Roman" w:hAnsi="Times New Roman"/>
          <w:iCs/>
          <w:color w:val="000000"/>
          <w:sz w:val="24"/>
          <w:szCs w:val="24"/>
        </w:rPr>
        <w:t xml:space="preserve">yönetilebilir, </w:t>
      </w:r>
      <w:proofErr w:type="spellStart"/>
      <w:r w:rsidRPr="00281694">
        <w:rPr>
          <w:rFonts w:ascii="Times New Roman" w:hAnsi="Times New Roman"/>
          <w:iCs/>
          <w:color w:val="000000"/>
          <w:sz w:val="24"/>
          <w:szCs w:val="24"/>
        </w:rPr>
        <w:t>maliyetlendirilebilir</w:t>
      </w:r>
      <w:proofErr w:type="spellEnd"/>
      <w:r w:rsidRPr="00281694">
        <w:rPr>
          <w:rFonts w:ascii="Times New Roman" w:hAnsi="Times New Roman"/>
          <w:iCs/>
          <w:color w:val="000000"/>
          <w:sz w:val="24"/>
          <w:szCs w:val="24"/>
        </w:rPr>
        <w:t xml:space="preserve"> </w:t>
      </w:r>
      <w:r w:rsidRPr="00281694">
        <w:rPr>
          <w:rFonts w:ascii="Times New Roman" w:hAnsi="Times New Roman"/>
          <w:color w:val="000000"/>
          <w:sz w:val="24"/>
          <w:szCs w:val="24"/>
        </w:rPr>
        <w:t>faaliyetler belirlendi. Her bir faaliyet yazılırken; bu faaliyet “amacımıza ulaştırır mı” sorgulaması yapıldı.</w:t>
      </w:r>
    </w:p>
    <w:p w:rsidR="007C266F" w:rsidRPr="00281694" w:rsidRDefault="007C266F" w:rsidP="007B7F66">
      <w:pPr>
        <w:pStyle w:val="AralkYok"/>
        <w:spacing w:line="360" w:lineRule="auto"/>
        <w:jc w:val="center"/>
        <w:rPr>
          <w:rFonts w:ascii="Times New Roman" w:hAnsi="Times New Roman"/>
          <w:color w:val="000000"/>
          <w:sz w:val="24"/>
          <w:szCs w:val="24"/>
        </w:rPr>
      </w:pPr>
      <w:r w:rsidRPr="00281694">
        <w:rPr>
          <w:rFonts w:ascii="Times New Roman" w:hAnsi="Times New Roman"/>
          <w:b/>
          <w:color w:val="000000"/>
          <w:sz w:val="24"/>
          <w:szCs w:val="24"/>
        </w:rPr>
        <w:t>4.</w:t>
      </w:r>
      <w:r w:rsidRPr="00281694">
        <w:rPr>
          <w:rFonts w:ascii="Times New Roman" w:hAnsi="Times New Roman"/>
          <w:color w:val="000000"/>
          <w:sz w:val="24"/>
          <w:szCs w:val="24"/>
        </w:rPr>
        <w:t xml:space="preserve"> Hedeflerin/faaliyetlerin gerçekleştirilebilmesi için sorumlu ekipler ve zaman belirtildi.</w:t>
      </w:r>
    </w:p>
    <w:p w:rsidR="007C266F" w:rsidRPr="00281694" w:rsidRDefault="007C266F" w:rsidP="007B7F66">
      <w:pPr>
        <w:pStyle w:val="AralkYok"/>
        <w:spacing w:line="360" w:lineRule="auto"/>
        <w:jc w:val="center"/>
        <w:rPr>
          <w:rFonts w:ascii="Times New Roman" w:hAnsi="Times New Roman"/>
          <w:color w:val="000000"/>
          <w:sz w:val="24"/>
          <w:szCs w:val="24"/>
        </w:rPr>
      </w:pPr>
      <w:r w:rsidRPr="00281694">
        <w:rPr>
          <w:rFonts w:ascii="Times New Roman" w:hAnsi="Times New Roman"/>
          <w:b/>
          <w:color w:val="000000"/>
          <w:sz w:val="24"/>
          <w:szCs w:val="24"/>
        </w:rPr>
        <w:t>5.</w:t>
      </w:r>
      <w:r w:rsidRPr="00281694">
        <w:rPr>
          <w:rFonts w:ascii="Times New Roman" w:hAnsi="Times New Roman"/>
          <w:color w:val="000000"/>
          <w:sz w:val="24"/>
          <w:szCs w:val="24"/>
        </w:rPr>
        <w:t xml:space="preserve"> Faaliyetlerin başarısını ölçmek için </w:t>
      </w:r>
      <w:r w:rsidRPr="001F5816">
        <w:rPr>
          <w:rFonts w:ascii="Times New Roman" w:hAnsi="Times New Roman"/>
          <w:bCs/>
          <w:color w:val="000000"/>
          <w:sz w:val="24"/>
          <w:szCs w:val="24"/>
        </w:rPr>
        <w:t>performans göstergeleri</w:t>
      </w:r>
      <w:r w:rsidRPr="00281694">
        <w:rPr>
          <w:rFonts w:ascii="Times New Roman" w:hAnsi="Times New Roman"/>
          <w:color w:val="000000"/>
          <w:sz w:val="24"/>
          <w:szCs w:val="24"/>
        </w:rPr>
        <w:t xml:space="preserve"> tanımlandı.</w:t>
      </w:r>
    </w:p>
    <w:p w:rsidR="007C266F" w:rsidRPr="00281694" w:rsidRDefault="007C266F" w:rsidP="007B7F66">
      <w:pPr>
        <w:pStyle w:val="AralkYok"/>
        <w:spacing w:line="360" w:lineRule="auto"/>
        <w:jc w:val="center"/>
        <w:rPr>
          <w:rFonts w:ascii="Times New Roman" w:hAnsi="Times New Roman"/>
          <w:color w:val="000000"/>
          <w:sz w:val="24"/>
          <w:szCs w:val="24"/>
        </w:rPr>
      </w:pPr>
      <w:r w:rsidRPr="00281694">
        <w:rPr>
          <w:rFonts w:ascii="Times New Roman" w:hAnsi="Times New Roman"/>
          <w:b/>
          <w:color w:val="000000"/>
          <w:sz w:val="24"/>
          <w:szCs w:val="24"/>
        </w:rPr>
        <w:t>6.</w:t>
      </w:r>
      <w:r w:rsidRPr="00281694">
        <w:rPr>
          <w:rFonts w:ascii="Times New Roman" w:hAnsi="Times New Roman"/>
          <w:color w:val="000000"/>
          <w:sz w:val="24"/>
          <w:szCs w:val="24"/>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7C266F" w:rsidRPr="00281694" w:rsidRDefault="007C266F" w:rsidP="007B7F66">
      <w:pPr>
        <w:pStyle w:val="AralkYok"/>
        <w:spacing w:line="360" w:lineRule="auto"/>
        <w:jc w:val="center"/>
        <w:rPr>
          <w:rFonts w:ascii="Times New Roman" w:hAnsi="Times New Roman"/>
          <w:color w:val="000000"/>
          <w:sz w:val="24"/>
          <w:szCs w:val="24"/>
        </w:rPr>
      </w:pPr>
      <w:r w:rsidRPr="00281694">
        <w:rPr>
          <w:rFonts w:ascii="Times New Roman" w:hAnsi="Times New Roman"/>
          <w:b/>
          <w:color w:val="000000"/>
          <w:sz w:val="24"/>
          <w:szCs w:val="24"/>
        </w:rPr>
        <w:t>7.</w:t>
      </w:r>
      <w:r w:rsidRPr="00281694">
        <w:rPr>
          <w:rFonts w:ascii="Times New Roman" w:hAnsi="Times New Roman"/>
          <w:color w:val="000000"/>
          <w:sz w:val="24"/>
          <w:szCs w:val="24"/>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7C266F" w:rsidRPr="00281694" w:rsidRDefault="007C266F" w:rsidP="007B7F66">
      <w:pPr>
        <w:pStyle w:val="AralkYok"/>
        <w:spacing w:line="360" w:lineRule="auto"/>
        <w:jc w:val="center"/>
        <w:rPr>
          <w:rFonts w:ascii="Times New Roman" w:hAnsi="Times New Roman"/>
          <w:color w:val="000000"/>
          <w:sz w:val="24"/>
          <w:szCs w:val="24"/>
        </w:rPr>
      </w:pPr>
      <w:r w:rsidRPr="00281694">
        <w:rPr>
          <w:rFonts w:ascii="Times New Roman" w:hAnsi="Times New Roman"/>
          <w:b/>
          <w:color w:val="000000"/>
          <w:sz w:val="24"/>
          <w:szCs w:val="24"/>
        </w:rPr>
        <w:t>8.</w:t>
      </w:r>
      <w:r w:rsidRPr="00281694">
        <w:rPr>
          <w:rFonts w:ascii="Times New Roman" w:hAnsi="Times New Roman"/>
          <w:color w:val="000000"/>
          <w:sz w:val="24"/>
          <w:szCs w:val="24"/>
        </w:rPr>
        <w:t xml:space="preserve"> Strateji, Hedef ve Faaliyetler kesinleştikten sonra her bir faaliyet </w:t>
      </w:r>
      <w:proofErr w:type="spellStart"/>
      <w:r w:rsidRPr="00281694">
        <w:rPr>
          <w:rFonts w:ascii="Times New Roman" w:hAnsi="Times New Roman"/>
          <w:color w:val="000000"/>
          <w:sz w:val="24"/>
          <w:szCs w:val="24"/>
        </w:rPr>
        <w:t>maliyetlendirilmesi</w:t>
      </w:r>
      <w:proofErr w:type="spellEnd"/>
      <w:r w:rsidRPr="00281694">
        <w:rPr>
          <w:rFonts w:ascii="Times New Roman" w:hAnsi="Times New Roman"/>
          <w:color w:val="000000"/>
          <w:sz w:val="24"/>
          <w:szCs w:val="24"/>
        </w:rPr>
        <w:t xml:space="preserve"> yapıldı. Maliyeti hesaplanan her bir faaliyetler için kullanılacak kaynaklar belirtildi.  Maliyeti ve kaynağı hesaplanan her bir faaliyet/projenin toplamları hesaplanarak bütçeler ortaya çıkartıldı.</w:t>
      </w:r>
    </w:p>
    <w:p w:rsidR="007C266F" w:rsidRDefault="007C266F" w:rsidP="007B7F66">
      <w:pPr>
        <w:pStyle w:val="AralkYok"/>
        <w:spacing w:line="360" w:lineRule="auto"/>
        <w:jc w:val="center"/>
        <w:rPr>
          <w:rFonts w:ascii="Times New Roman" w:hAnsi="Times New Roman"/>
          <w:sz w:val="24"/>
          <w:szCs w:val="24"/>
        </w:rPr>
      </w:pPr>
      <w:r w:rsidRPr="00281694">
        <w:rPr>
          <w:rFonts w:ascii="Times New Roman" w:hAnsi="Times New Roman"/>
          <w:sz w:val="24"/>
          <w:szCs w:val="24"/>
        </w:rPr>
        <w:t>Çalışmalar gerçekleştirildikten sonra okulumuzun</w:t>
      </w:r>
      <w:r>
        <w:rPr>
          <w:rFonts w:ascii="Times New Roman" w:hAnsi="Times New Roman"/>
          <w:sz w:val="24"/>
          <w:szCs w:val="24"/>
        </w:rPr>
        <w:t xml:space="preserve"> </w:t>
      </w:r>
      <w:r w:rsidRPr="00281694">
        <w:rPr>
          <w:rFonts w:ascii="Times New Roman" w:hAnsi="Times New Roman"/>
          <w:sz w:val="24"/>
          <w:szCs w:val="24"/>
        </w:rPr>
        <w:t>2015-2019 dönemi stratejik planına son halini vermek üzere İlçe Milli Eğitim Müdürlüğümüz Strateji Geliştirme Bölümüne resmi yazıyla gönderilerek görüş istenmiştir. Görüşleri doğrultusunda son düzenlemeler yapılarak plan taslağı son halini almış ve onaya sunulmuştur</w:t>
      </w:r>
      <w:r>
        <w:rPr>
          <w:rFonts w:ascii="Times New Roman" w:hAnsi="Times New Roman"/>
          <w:sz w:val="24"/>
          <w:szCs w:val="24"/>
        </w:rPr>
        <w:t>.</w:t>
      </w:r>
    </w:p>
    <w:p w:rsidR="007C266F" w:rsidRDefault="007C266F" w:rsidP="007B7F66">
      <w:pPr>
        <w:pStyle w:val="AralkYok"/>
        <w:spacing w:line="360" w:lineRule="auto"/>
        <w:jc w:val="center"/>
        <w:rPr>
          <w:rFonts w:ascii="Times New Roman" w:hAnsi="Times New Roman"/>
          <w:sz w:val="24"/>
          <w:szCs w:val="24"/>
        </w:rPr>
      </w:pPr>
    </w:p>
    <w:p w:rsidR="007C266F" w:rsidRDefault="007C266F" w:rsidP="007B7F66">
      <w:pPr>
        <w:jc w:val="center"/>
        <w:rPr>
          <w:rFonts w:ascii="Times New Roman" w:hAnsi="Times New Roman"/>
          <w:b/>
          <w:sz w:val="24"/>
          <w:szCs w:val="24"/>
        </w:rPr>
      </w:pPr>
    </w:p>
    <w:p w:rsidR="007C266F" w:rsidRDefault="007C266F" w:rsidP="007B7F66">
      <w:pPr>
        <w:jc w:val="center"/>
        <w:rPr>
          <w:rFonts w:ascii="Times New Roman" w:hAnsi="Times New Roman"/>
          <w:b/>
          <w:sz w:val="24"/>
          <w:szCs w:val="24"/>
        </w:rPr>
      </w:pPr>
    </w:p>
    <w:p w:rsidR="007C266F" w:rsidRDefault="007C266F" w:rsidP="007B7F66">
      <w:pPr>
        <w:jc w:val="center"/>
        <w:rPr>
          <w:rFonts w:ascii="Times New Roman" w:hAnsi="Times New Roman"/>
          <w:b/>
          <w:sz w:val="24"/>
          <w:szCs w:val="24"/>
        </w:rPr>
      </w:pPr>
    </w:p>
    <w:p w:rsidR="007C266F" w:rsidRDefault="007C266F" w:rsidP="007B7F66">
      <w:pPr>
        <w:jc w:val="center"/>
        <w:rPr>
          <w:rFonts w:ascii="Times New Roman" w:hAnsi="Times New Roman"/>
          <w:b/>
          <w:sz w:val="24"/>
          <w:szCs w:val="24"/>
        </w:rPr>
      </w:pPr>
    </w:p>
    <w:p w:rsidR="007C266F" w:rsidRDefault="007C266F" w:rsidP="007B7F66">
      <w:pPr>
        <w:jc w:val="center"/>
        <w:rPr>
          <w:rFonts w:ascii="Times New Roman" w:hAnsi="Times New Roman"/>
          <w:b/>
          <w:sz w:val="24"/>
          <w:szCs w:val="24"/>
        </w:rPr>
      </w:pPr>
    </w:p>
    <w:p w:rsidR="007C266F" w:rsidRDefault="007C266F" w:rsidP="007B7F66">
      <w:pPr>
        <w:jc w:val="center"/>
        <w:rPr>
          <w:rFonts w:ascii="Times New Roman" w:hAnsi="Times New Roman"/>
          <w:b/>
          <w:sz w:val="24"/>
          <w:szCs w:val="24"/>
        </w:rPr>
      </w:pPr>
    </w:p>
    <w:p w:rsidR="007C266F" w:rsidRDefault="007C266F" w:rsidP="007B7F66">
      <w:pPr>
        <w:jc w:val="center"/>
        <w:rPr>
          <w:rFonts w:ascii="Times New Roman" w:hAnsi="Times New Roman"/>
          <w:b/>
          <w:sz w:val="24"/>
          <w:szCs w:val="24"/>
        </w:rPr>
      </w:pPr>
    </w:p>
    <w:p w:rsidR="007C266F" w:rsidRDefault="007C266F" w:rsidP="007B7F66">
      <w:pPr>
        <w:jc w:val="center"/>
        <w:rPr>
          <w:rFonts w:ascii="Times New Roman" w:hAnsi="Times New Roman"/>
          <w:b/>
          <w:sz w:val="24"/>
          <w:szCs w:val="24"/>
        </w:rPr>
      </w:pPr>
    </w:p>
    <w:p w:rsidR="007C266F" w:rsidRDefault="007C266F" w:rsidP="007B7F66">
      <w:pPr>
        <w:jc w:val="center"/>
        <w:rPr>
          <w:rFonts w:ascii="Times New Roman" w:hAnsi="Times New Roman"/>
          <w:b/>
          <w:sz w:val="24"/>
          <w:szCs w:val="24"/>
        </w:rPr>
      </w:pPr>
    </w:p>
    <w:p w:rsidR="007C266F" w:rsidRDefault="007C266F" w:rsidP="007B7F66">
      <w:pPr>
        <w:jc w:val="center"/>
        <w:rPr>
          <w:rFonts w:ascii="Times New Roman" w:hAnsi="Times New Roman"/>
          <w:b/>
          <w:sz w:val="24"/>
          <w:szCs w:val="24"/>
        </w:rPr>
      </w:pPr>
    </w:p>
    <w:p w:rsidR="007C266F" w:rsidRPr="007A06F1" w:rsidRDefault="007C266F" w:rsidP="007B7F66">
      <w:pPr>
        <w:jc w:val="center"/>
        <w:rPr>
          <w:rFonts w:ascii="Times New Roman" w:hAnsi="Times New Roman"/>
          <w:sz w:val="24"/>
          <w:szCs w:val="24"/>
        </w:rPr>
      </w:pPr>
      <w:r>
        <w:rPr>
          <w:rFonts w:ascii="Times New Roman" w:hAnsi="Times New Roman"/>
          <w:b/>
          <w:sz w:val="24"/>
          <w:szCs w:val="24"/>
        </w:rPr>
        <w:t xml:space="preserve">C) </w:t>
      </w:r>
      <w:r w:rsidRPr="007A06F1">
        <w:rPr>
          <w:rFonts w:ascii="Times New Roman" w:hAnsi="Times New Roman"/>
          <w:b/>
          <w:sz w:val="24"/>
          <w:szCs w:val="24"/>
        </w:rPr>
        <w:t>Stratejik Planlama Çalışmaları Tablosu</w:t>
      </w:r>
      <w:r>
        <w:rPr>
          <w:rFonts w:ascii="Times New Roman" w:hAnsi="Times New Roman"/>
          <w:b/>
          <w:sz w:val="24"/>
          <w:szCs w:val="24"/>
        </w:rPr>
        <w:t xml:space="preserve"> (TABLO-1)</w:t>
      </w:r>
    </w:p>
    <w:tbl>
      <w:tblPr>
        <w:tblW w:w="9498" w:type="dxa"/>
        <w:tblInd w:w="10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3480"/>
        <w:gridCol w:w="2811"/>
        <w:gridCol w:w="3207"/>
      </w:tblGrid>
      <w:tr w:rsidR="007C266F" w:rsidRPr="007A06F1" w:rsidTr="00D401E9">
        <w:trPr>
          <w:trHeight w:val="364"/>
        </w:trPr>
        <w:tc>
          <w:tcPr>
            <w:tcW w:w="3480" w:type="dxa"/>
            <w:shd w:val="clear" w:color="auto" w:fill="BFBFBF"/>
            <w:vAlign w:val="center"/>
          </w:tcPr>
          <w:p w:rsidR="007C266F" w:rsidRPr="007A06F1" w:rsidRDefault="007C266F" w:rsidP="007B7F66">
            <w:pPr>
              <w:jc w:val="center"/>
              <w:rPr>
                <w:rFonts w:ascii="Times New Roman" w:hAnsi="Times New Roman"/>
                <w:b/>
                <w:color w:val="000000"/>
                <w:sz w:val="24"/>
                <w:szCs w:val="24"/>
              </w:rPr>
            </w:pPr>
            <w:r w:rsidRPr="007A06F1">
              <w:rPr>
                <w:rFonts w:ascii="Times New Roman" w:hAnsi="Times New Roman"/>
                <w:b/>
                <w:color w:val="000000"/>
                <w:sz w:val="24"/>
                <w:szCs w:val="24"/>
              </w:rPr>
              <w:t>İş ve İşlemler</w:t>
            </w:r>
          </w:p>
        </w:tc>
        <w:tc>
          <w:tcPr>
            <w:tcW w:w="2811" w:type="dxa"/>
            <w:shd w:val="clear" w:color="auto" w:fill="BFBFBF"/>
            <w:vAlign w:val="center"/>
          </w:tcPr>
          <w:p w:rsidR="007C266F" w:rsidRPr="007A06F1" w:rsidRDefault="007C266F" w:rsidP="007B7F66">
            <w:pPr>
              <w:jc w:val="center"/>
              <w:rPr>
                <w:rFonts w:ascii="Times New Roman" w:hAnsi="Times New Roman"/>
                <w:b/>
                <w:color w:val="000000"/>
                <w:sz w:val="24"/>
                <w:szCs w:val="24"/>
              </w:rPr>
            </w:pPr>
            <w:r w:rsidRPr="007A06F1">
              <w:rPr>
                <w:rFonts w:ascii="Times New Roman" w:hAnsi="Times New Roman"/>
                <w:b/>
                <w:color w:val="000000"/>
                <w:sz w:val="24"/>
                <w:szCs w:val="24"/>
              </w:rPr>
              <w:t>Aşamalar</w:t>
            </w:r>
          </w:p>
        </w:tc>
        <w:tc>
          <w:tcPr>
            <w:tcW w:w="3207" w:type="dxa"/>
            <w:shd w:val="clear" w:color="auto" w:fill="BFBFBF"/>
            <w:vAlign w:val="center"/>
          </w:tcPr>
          <w:p w:rsidR="007C266F" w:rsidRPr="007A06F1" w:rsidRDefault="007C266F" w:rsidP="007B7F66">
            <w:pPr>
              <w:jc w:val="center"/>
              <w:rPr>
                <w:rFonts w:ascii="Times New Roman" w:hAnsi="Times New Roman"/>
                <w:b/>
                <w:color w:val="000000"/>
                <w:sz w:val="24"/>
                <w:szCs w:val="24"/>
              </w:rPr>
            </w:pPr>
            <w:r w:rsidRPr="007A06F1">
              <w:rPr>
                <w:rFonts w:ascii="Times New Roman" w:hAnsi="Times New Roman"/>
                <w:b/>
                <w:color w:val="000000"/>
                <w:sz w:val="24"/>
                <w:szCs w:val="24"/>
              </w:rPr>
              <w:t>Cevaplanacak Soru</w:t>
            </w:r>
          </w:p>
        </w:tc>
      </w:tr>
      <w:tr w:rsidR="007C266F" w:rsidRPr="007A06F1" w:rsidTr="00D401E9">
        <w:trPr>
          <w:trHeight w:val="1528"/>
        </w:trPr>
        <w:tc>
          <w:tcPr>
            <w:tcW w:w="3480"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Tarihi Gelişim</w:t>
            </w:r>
          </w:p>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Yasal Yükümlülükler</w:t>
            </w:r>
          </w:p>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Ürün / Hizmetler</w:t>
            </w:r>
          </w:p>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Kurum İçi ve Çevre Analizi</w:t>
            </w:r>
          </w:p>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GZFT (SWOT) Analizi</w:t>
            </w:r>
          </w:p>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Paydaş Analizi</w:t>
            </w:r>
          </w:p>
        </w:tc>
        <w:tc>
          <w:tcPr>
            <w:tcW w:w="2811"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Durum Analizi</w:t>
            </w:r>
          </w:p>
        </w:tc>
        <w:tc>
          <w:tcPr>
            <w:tcW w:w="3207"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Neredeyiz?</w:t>
            </w:r>
          </w:p>
        </w:tc>
      </w:tr>
      <w:tr w:rsidR="007C266F" w:rsidRPr="007A06F1" w:rsidTr="00D401E9">
        <w:trPr>
          <w:trHeight w:val="543"/>
        </w:trPr>
        <w:tc>
          <w:tcPr>
            <w:tcW w:w="3480"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Okul kurum varoluş gerekçesi</w:t>
            </w:r>
          </w:p>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Temel İlkeler</w:t>
            </w:r>
          </w:p>
        </w:tc>
        <w:tc>
          <w:tcPr>
            <w:tcW w:w="2811"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Misyon ve İlkeler</w:t>
            </w:r>
          </w:p>
        </w:tc>
        <w:tc>
          <w:tcPr>
            <w:tcW w:w="3207" w:type="dxa"/>
            <w:vMerge w:val="restart"/>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Nereye Ulaşmak İstiyoruz?</w:t>
            </w:r>
          </w:p>
          <w:p w:rsidR="007C266F" w:rsidRPr="007A06F1" w:rsidRDefault="007C266F" w:rsidP="007B7F66">
            <w:pPr>
              <w:jc w:val="center"/>
              <w:rPr>
                <w:rFonts w:ascii="Times New Roman" w:hAnsi="Times New Roman"/>
                <w:sz w:val="24"/>
                <w:szCs w:val="24"/>
              </w:rPr>
            </w:pPr>
          </w:p>
        </w:tc>
      </w:tr>
      <w:tr w:rsidR="007C266F" w:rsidRPr="007A06F1" w:rsidTr="00D401E9">
        <w:trPr>
          <w:trHeight w:val="410"/>
        </w:trPr>
        <w:tc>
          <w:tcPr>
            <w:tcW w:w="3480"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Arzu edilen gelecek</w:t>
            </w:r>
          </w:p>
        </w:tc>
        <w:tc>
          <w:tcPr>
            <w:tcW w:w="2811"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Vizyon</w:t>
            </w:r>
          </w:p>
        </w:tc>
        <w:tc>
          <w:tcPr>
            <w:tcW w:w="3207" w:type="dxa"/>
            <w:vMerge/>
            <w:shd w:val="clear" w:color="auto" w:fill="auto"/>
            <w:vAlign w:val="center"/>
          </w:tcPr>
          <w:p w:rsidR="007C266F" w:rsidRPr="007A06F1" w:rsidRDefault="007C266F" w:rsidP="007B7F66">
            <w:pPr>
              <w:jc w:val="center"/>
              <w:rPr>
                <w:rFonts w:ascii="Times New Roman" w:hAnsi="Times New Roman"/>
                <w:sz w:val="24"/>
                <w:szCs w:val="24"/>
              </w:rPr>
            </w:pPr>
          </w:p>
        </w:tc>
      </w:tr>
      <w:tr w:rsidR="007C266F" w:rsidRPr="007A06F1" w:rsidTr="00D401E9">
        <w:trPr>
          <w:trHeight w:val="841"/>
        </w:trPr>
        <w:tc>
          <w:tcPr>
            <w:tcW w:w="3480"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Orta vadede ulaşılacak kavramsal amaçlar</w:t>
            </w:r>
          </w:p>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Spesifik, somut ve ölçülebilir hedefler</w:t>
            </w:r>
          </w:p>
        </w:tc>
        <w:tc>
          <w:tcPr>
            <w:tcW w:w="2811"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Tema, Amaç ve Hedefler</w:t>
            </w:r>
          </w:p>
        </w:tc>
        <w:tc>
          <w:tcPr>
            <w:tcW w:w="3207" w:type="dxa"/>
            <w:vMerge/>
            <w:shd w:val="clear" w:color="auto" w:fill="auto"/>
            <w:vAlign w:val="center"/>
          </w:tcPr>
          <w:p w:rsidR="007C266F" w:rsidRPr="007A06F1" w:rsidRDefault="007C266F" w:rsidP="007B7F66">
            <w:pPr>
              <w:jc w:val="center"/>
              <w:rPr>
                <w:rFonts w:ascii="Times New Roman" w:hAnsi="Times New Roman"/>
                <w:sz w:val="24"/>
                <w:szCs w:val="24"/>
              </w:rPr>
            </w:pPr>
          </w:p>
        </w:tc>
      </w:tr>
      <w:tr w:rsidR="007C266F" w:rsidRPr="007A06F1" w:rsidTr="00D401E9">
        <w:trPr>
          <w:trHeight w:val="811"/>
        </w:trPr>
        <w:tc>
          <w:tcPr>
            <w:tcW w:w="3480"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Amaç ve hedeflere ulaşma yöntemleri</w:t>
            </w:r>
          </w:p>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Eylem Planları</w:t>
            </w:r>
          </w:p>
          <w:p w:rsidR="007C266F" w:rsidRPr="007A06F1" w:rsidRDefault="007C266F" w:rsidP="007B7F66">
            <w:pPr>
              <w:jc w:val="center"/>
              <w:rPr>
                <w:rFonts w:ascii="Times New Roman" w:hAnsi="Times New Roman"/>
                <w:sz w:val="24"/>
                <w:szCs w:val="24"/>
              </w:rPr>
            </w:pPr>
            <w:proofErr w:type="spellStart"/>
            <w:r w:rsidRPr="007A06F1">
              <w:rPr>
                <w:rFonts w:ascii="Times New Roman" w:hAnsi="Times New Roman"/>
                <w:sz w:val="24"/>
                <w:szCs w:val="24"/>
              </w:rPr>
              <w:t>Maliyetlendirme</w:t>
            </w:r>
            <w:proofErr w:type="spellEnd"/>
          </w:p>
        </w:tc>
        <w:tc>
          <w:tcPr>
            <w:tcW w:w="2811"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Stratejiler, Faaliyetler ve Projeler</w:t>
            </w:r>
          </w:p>
          <w:p w:rsidR="007C266F" w:rsidRPr="007A06F1" w:rsidRDefault="007C266F" w:rsidP="007B7F66">
            <w:pPr>
              <w:jc w:val="center"/>
              <w:rPr>
                <w:rFonts w:ascii="Times New Roman" w:hAnsi="Times New Roman"/>
                <w:sz w:val="24"/>
                <w:szCs w:val="24"/>
              </w:rPr>
            </w:pPr>
          </w:p>
        </w:tc>
        <w:tc>
          <w:tcPr>
            <w:tcW w:w="3207"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Gitmek istediğimiz yere nasıl ulaşabiliriz?</w:t>
            </w:r>
          </w:p>
        </w:tc>
      </w:tr>
      <w:tr w:rsidR="007C266F" w:rsidRPr="007A06F1" w:rsidTr="00D401E9">
        <w:trPr>
          <w:trHeight w:val="695"/>
        </w:trPr>
        <w:tc>
          <w:tcPr>
            <w:tcW w:w="3480"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Raporlama</w:t>
            </w:r>
          </w:p>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Karşılaştırma</w:t>
            </w:r>
          </w:p>
        </w:tc>
        <w:tc>
          <w:tcPr>
            <w:tcW w:w="2811"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İzleme</w:t>
            </w:r>
          </w:p>
        </w:tc>
        <w:tc>
          <w:tcPr>
            <w:tcW w:w="3207" w:type="dxa"/>
            <w:vMerge w:val="restart"/>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Başarımızı nasıl takip eder ve değerlendiririz?</w:t>
            </w:r>
          </w:p>
        </w:tc>
      </w:tr>
      <w:tr w:rsidR="007C266F" w:rsidRPr="007A06F1" w:rsidTr="00D401E9">
        <w:trPr>
          <w:trHeight w:val="974"/>
        </w:trPr>
        <w:tc>
          <w:tcPr>
            <w:tcW w:w="3480"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Geri besleme</w:t>
            </w:r>
          </w:p>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Ölçme yöntemlerinin belirlenmesi</w:t>
            </w:r>
          </w:p>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Performans göstergeleri</w:t>
            </w:r>
          </w:p>
        </w:tc>
        <w:tc>
          <w:tcPr>
            <w:tcW w:w="2811" w:type="dxa"/>
            <w:shd w:val="clear" w:color="auto" w:fill="auto"/>
            <w:vAlign w:val="center"/>
          </w:tcPr>
          <w:p w:rsidR="007C266F" w:rsidRPr="007A06F1" w:rsidRDefault="007C266F" w:rsidP="007B7F66">
            <w:pPr>
              <w:jc w:val="center"/>
              <w:rPr>
                <w:rFonts w:ascii="Times New Roman" w:hAnsi="Times New Roman"/>
                <w:sz w:val="24"/>
                <w:szCs w:val="24"/>
              </w:rPr>
            </w:pPr>
            <w:r w:rsidRPr="007A06F1">
              <w:rPr>
                <w:rFonts w:ascii="Times New Roman" w:hAnsi="Times New Roman"/>
                <w:sz w:val="24"/>
                <w:szCs w:val="24"/>
              </w:rPr>
              <w:t>Değerlendirme ve Performans Ölçümü</w:t>
            </w:r>
          </w:p>
        </w:tc>
        <w:tc>
          <w:tcPr>
            <w:tcW w:w="3207" w:type="dxa"/>
            <w:vMerge/>
            <w:shd w:val="clear" w:color="auto" w:fill="auto"/>
            <w:vAlign w:val="center"/>
          </w:tcPr>
          <w:p w:rsidR="007C266F" w:rsidRPr="007A06F1" w:rsidRDefault="007C266F" w:rsidP="007B7F66">
            <w:pPr>
              <w:jc w:val="center"/>
              <w:rPr>
                <w:rFonts w:ascii="Times New Roman" w:hAnsi="Times New Roman"/>
                <w:sz w:val="24"/>
                <w:szCs w:val="24"/>
              </w:rPr>
            </w:pPr>
          </w:p>
        </w:tc>
      </w:tr>
    </w:tbl>
    <w:p w:rsidR="007C266F" w:rsidRDefault="007C266F" w:rsidP="007B7F66">
      <w:pPr>
        <w:jc w:val="center"/>
        <w:rPr>
          <w:b/>
        </w:rPr>
      </w:pPr>
    </w:p>
    <w:p w:rsidR="007C266F" w:rsidRDefault="007C266F" w:rsidP="007B7F66">
      <w:pPr>
        <w:jc w:val="center"/>
        <w:rPr>
          <w:b/>
        </w:rPr>
      </w:pPr>
    </w:p>
    <w:p w:rsidR="007C266F" w:rsidRDefault="007C266F" w:rsidP="007B7F66">
      <w:pPr>
        <w:jc w:val="center"/>
        <w:rPr>
          <w:b/>
        </w:rPr>
      </w:pPr>
    </w:p>
    <w:p w:rsidR="007C266F" w:rsidRDefault="007C266F" w:rsidP="007B7F66">
      <w:pPr>
        <w:jc w:val="center"/>
        <w:rPr>
          <w:b/>
        </w:rPr>
      </w:pPr>
    </w:p>
    <w:p w:rsidR="007C266F" w:rsidRDefault="007C266F" w:rsidP="007B7F66">
      <w:pPr>
        <w:jc w:val="center"/>
        <w:rPr>
          <w:rFonts w:ascii="Times New Roman" w:hAnsi="Times New Roman"/>
          <w:b/>
          <w:bCs/>
          <w:sz w:val="24"/>
          <w:szCs w:val="24"/>
        </w:rPr>
      </w:pPr>
      <w:r>
        <w:rPr>
          <w:rFonts w:ascii="Times New Roman" w:hAnsi="Times New Roman"/>
          <w:b/>
          <w:bCs/>
          <w:sz w:val="24"/>
          <w:szCs w:val="24"/>
        </w:rPr>
        <w:t xml:space="preserve">D) Çalışma Takvimi </w:t>
      </w:r>
      <w:r>
        <w:rPr>
          <w:rFonts w:ascii="Times New Roman" w:hAnsi="Times New Roman"/>
          <w:b/>
          <w:sz w:val="24"/>
          <w:szCs w:val="24"/>
        </w:rPr>
        <w:t>(TABLO-2)</w:t>
      </w:r>
    </w:p>
    <w:p w:rsidR="007C266F" w:rsidRPr="00DF7765" w:rsidRDefault="009B0D60" w:rsidP="007B7F66">
      <w:pPr>
        <w:jc w:val="center"/>
        <w:rPr>
          <w:rFonts w:ascii="Times New Roman" w:hAnsi="Times New Roman"/>
          <w:b/>
          <w:bCs/>
          <w:sz w:val="24"/>
          <w:szCs w:val="24"/>
        </w:rPr>
      </w:pPr>
      <w:r>
        <w:rPr>
          <w:rFonts w:ascii="Times New Roman" w:hAnsi="Times New Roman"/>
          <w:b/>
          <w:noProof/>
          <w:sz w:val="24"/>
          <w:szCs w:val="24"/>
          <w:lang w:eastAsia="tr-TR"/>
        </w:rPr>
        <w:drawing>
          <wp:inline distT="0" distB="0" distL="0" distR="0">
            <wp:extent cx="6009005" cy="6614795"/>
            <wp:effectExtent l="19050" t="0" r="0" b="0"/>
            <wp:docPr id="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pic:cNvPicPr>
                      <a:picLocks noChangeAspect="1" noChangeArrowheads="1"/>
                    </pic:cNvPicPr>
                  </pic:nvPicPr>
                  <pic:blipFill>
                    <a:blip r:embed="rId21" cstate="print"/>
                    <a:srcRect/>
                    <a:stretch>
                      <a:fillRect/>
                    </a:stretch>
                  </pic:blipFill>
                  <pic:spPr bwMode="auto">
                    <a:xfrm>
                      <a:off x="0" y="0"/>
                      <a:ext cx="6009005" cy="6614795"/>
                    </a:xfrm>
                    <a:prstGeom prst="rect">
                      <a:avLst/>
                    </a:prstGeom>
                    <a:noFill/>
                    <a:ln w="9525">
                      <a:noFill/>
                      <a:miter lim="800000"/>
                      <a:headEnd/>
                      <a:tailEnd/>
                    </a:ln>
                  </pic:spPr>
                </pic:pic>
              </a:graphicData>
            </a:graphic>
          </wp:inline>
        </w:drawing>
      </w:r>
    </w:p>
    <w:p w:rsidR="007C266F" w:rsidRDefault="007C266F" w:rsidP="007B7F66">
      <w:pPr>
        <w:jc w:val="center"/>
        <w:rPr>
          <w:b/>
          <w:bCs/>
          <w:sz w:val="48"/>
          <w:szCs w:val="48"/>
        </w:rPr>
      </w:pPr>
    </w:p>
    <w:p w:rsidR="007C266F" w:rsidRDefault="007C266F" w:rsidP="007B7F66">
      <w:pPr>
        <w:jc w:val="center"/>
        <w:rPr>
          <w:b/>
          <w:bCs/>
          <w:sz w:val="48"/>
          <w:szCs w:val="48"/>
        </w:rPr>
      </w:pPr>
    </w:p>
    <w:p w:rsidR="007C266F" w:rsidRDefault="007C266F" w:rsidP="007B7F66">
      <w:pPr>
        <w:jc w:val="center"/>
        <w:rPr>
          <w:b/>
          <w:bCs/>
          <w:sz w:val="48"/>
          <w:szCs w:val="48"/>
        </w:rPr>
      </w:pPr>
    </w:p>
    <w:p w:rsidR="001A0042" w:rsidRDefault="001A0042" w:rsidP="007B7F66">
      <w:pPr>
        <w:jc w:val="center"/>
        <w:rPr>
          <w:rFonts w:ascii="Times New Roman" w:hAnsi="Times New Roman"/>
          <w:b/>
          <w:bCs/>
          <w:sz w:val="144"/>
          <w:szCs w:val="48"/>
        </w:rPr>
      </w:pPr>
    </w:p>
    <w:p w:rsidR="001A0042" w:rsidRDefault="001A0042" w:rsidP="007B7F66">
      <w:pPr>
        <w:jc w:val="center"/>
        <w:rPr>
          <w:rFonts w:ascii="Times New Roman" w:hAnsi="Times New Roman"/>
          <w:b/>
          <w:bCs/>
          <w:sz w:val="144"/>
          <w:szCs w:val="48"/>
        </w:rPr>
      </w:pPr>
    </w:p>
    <w:p w:rsidR="00C32CA7" w:rsidRPr="00910054" w:rsidRDefault="00C32CA7" w:rsidP="007B7F66">
      <w:pPr>
        <w:jc w:val="center"/>
        <w:rPr>
          <w:rFonts w:ascii="Times New Roman" w:hAnsi="Times New Roman"/>
          <w:b/>
          <w:bCs/>
          <w:sz w:val="144"/>
          <w:szCs w:val="48"/>
        </w:rPr>
      </w:pPr>
      <w:r w:rsidRPr="00910054">
        <w:rPr>
          <w:rFonts w:ascii="Times New Roman" w:hAnsi="Times New Roman"/>
          <w:b/>
          <w:bCs/>
          <w:sz w:val="144"/>
          <w:szCs w:val="48"/>
        </w:rPr>
        <w:t>2. BÖLÜM</w:t>
      </w:r>
    </w:p>
    <w:p w:rsidR="00C32CA7" w:rsidRPr="00910054" w:rsidRDefault="00C32CA7" w:rsidP="007B7F66">
      <w:pPr>
        <w:jc w:val="center"/>
        <w:rPr>
          <w:rFonts w:ascii="Times New Roman" w:hAnsi="Times New Roman"/>
          <w:b/>
          <w:bCs/>
          <w:sz w:val="48"/>
          <w:szCs w:val="48"/>
        </w:rPr>
      </w:pPr>
    </w:p>
    <w:p w:rsidR="00C32CA7" w:rsidRPr="00910054" w:rsidRDefault="00C32CA7" w:rsidP="007B7F66">
      <w:pPr>
        <w:jc w:val="center"/>
        <w:rPr>
          <w:rFonts w:ascii="Times New Roman" w:hAnsi="Times New Roman"/>
          <w:b/>
          <w:bCs/>
          <w:sz w:val="48"/>
          <w:szCs w:val="48"/>
        </w:rPr>
      </w:pPr>
      <w:r w:rsidRPr="00910054">
        <w:rPr>
          <w:rFonts w:ascii="Times New Roman" w:hAnsi="Times New Roman"/>
          <w:b/>
          <w:bCs/>
          <w:sz w:val="48"/>
          <w:szCs w:val="48"/>
        </w:rPr>
        <w:br/>
      </w:r>
    </w:p>
    <w:p w:rsidR="00C32CA7" w:rsidRPr="00910054" w:rsidRDefault="00C32CA7" w:rsidP="007B7F66">
      <w:pPr>
        <w:jc w:val="center"/>
        <w:rPr>
          <w:rFonts w:ascii="Times New Roman" w:hAnsi="Times New Roman"/>
          <w:b/>
          <w:bCs/>
          <w:sz w:val="48"/>
          <w:szCs w:val="48"/>
        </w:rPr>
      </w:pPr>
    </w:p>
    <w:p w:rsidR="00C32CA7" w:rsidRPr="00910054" w:rsidRDefault="00C32CA7" w:rsidP="007B7F66">
      <w:pPr>
        <w:jc w:val="center"/>
        <w:rPr>
          <w:rFonts w:ascii="Times New Roman" w:hAnsi="Times New Roman"/>
          <w:b/>
          <w:bCs/>
          <w:sz w:val="48"/>
          <w:szCs w:val="48"/>
        </w:rPr>
      </w:pPr>
    </w:p>
    <w:p w:rsidR="00C32CA7" w:rsidRPr="001A0042" w:rsidRDefault="00C32CA7" w:rsidP="007B7F66">
      <w:pPr>
        <w:jc w:val="center"/>
        <w:rPr>
          <w:rFonts w:ascii="Times New Roman" w:hAnsi="Times New Roman"/>
          <w:b/>
          <w:bCs/>
          <w:sz w:val="96"/>
          <w:szCs w:val="96"/>
        </w:rPr>
      </w:pPr>
    </w:p>
    <w:p w:rsidR="00C32CA7" w:rsidRPr="001A0042" w:rsidRDefault="00C32CA7" w:rsidP="007B7F66">
      <w:pPr>
        <w:tabs>
          <w:tab w:val="left" w:pos="1530"/>
        </w:tabs>
        <w:jc w:val="center"/>
        <w:rPr>
          <w:rFonts w:ascii="Times New Roman" w:hAnsi="Times New Roman"/>
          <w:b/>
          <w:bCs/>
          <w:sz w:val="96"/>
          <w:szCs w:val="96"/>
        </w:rPr>
      </w:pPr>
      <w:r w:rsidRPr="001A0042">
        <w:rPr>
          <w:rFonts w:ascii="Times New Roman" w:hAnsi="Times New Roman"/>
          <w:b/>
          <w:bCs/>
          <w:sz w:val="96"/>
          <w:szCs w:val="96"/>
        </w:rPr>
        <w:t>DURUM ANALİZİ</w:t>
      </w:r>
    </w:p>
    <w:p w:rsidR="00C32CA7" w:rsidRDefault="00C32CA7" w:rsidP="007B7F66">
      <w:pPr>
        <w:jc w:val="center"/>
        <w:rPr>
          <w:rFonts w:ascii="Times New Roman" w:hAnsi="Times New Roman"/>
          <w:b/>
          <w:bCs/>
          <w:sz w:val="24"/>
          <w:szCs w:val="24"/>
        </w:rPr>
      </w:pPr>
    </w:p>
    <w:p w:rsidR="001A0042" w:rsidRDefault="001A0042" w:rsidP="007B7F66">
      <w:pPr>
        <w:jc w:val="center"/>
        <w:rPr>
          <w:rFonts w:ascii="Times New Roman" w:hAnsi="Times New Roman"/>
          <w:b/>
          <w:bCs/>
          <w:sz w:val="24"/>
          <w:szCs w:val="24"/>
        </w:rPr>
      </w:pPr>
    </w:p>
    <w:p w:rsidR="00C32CA7" w:rsidRPr="00910054" w:rsidRDefault="00C32CA7" w:rsidP="007B7F66">
      <w:pPr>
        <w:numPr>
          <w:ilvl w:val="1"/>
          <w:numId w:val="17"/>
        </w:numPr>
        <w:jc w:val="center"/>
        <w:rPr>
          <w:rFonts w:ascii="Times New Roman" w:hAnsi="Times New Roman"/>
          <w:b/>
          <w:sz w:val="24"/>
          <w:szCs w:val="24"/>
        </w:rPr>
      </w:pPr>
      <w:r w:rsidRPr="00910054">
        <w:rPr>
          <w:rFonts w:ascii="Times New Roman" w:hAnsi="Times New Roman"/>
          <w:b/>
          <w:sz w:val="24"/>
          <w:szCs w:val="24"/>
        </w:rPr>
        <w:lastRenderedPageBreak/>
        <w:t>TARİHSEL GELİŞİM</w:t>
      </w:r>
    </w:p>
    <w:p w:rsidR="00454023" w:rsidRPr="00910054" w:rsidRDefault="00454023" w:rsidP="007B7F66">
      <w:pPr>
        <w:jc w:val="center"/>
        <w:rPr>
          <w:rFonts w:ascii="Times New Roman" w:hAnsi="Times New Roman"/>
          <w:b/>
          <w:sz w:val="24"/>
          <w:szCs w:val="24"/>
        </w:rPr>
      </w:pPr>
    </w:p>
    <w:p w:rsidR="00454023" w:rsidRPr="00447A1A" w:rsidRDefault="00454023" w:rsidP="007B7F66">
      <w:pPr>
        <w:spacing w:before="100" w:beforeAutospacing="1" w:after="120" w:line="360" w:lineRule="auto"/>
        <w:jc w:val="center"/>
        <w:rPr>
          <w:sz w:val="28"/>
          <w:szCs w:val="28"/>
        </w:rPr>
      </w:pPr>
      <w:r w:rsidRPr="00447A1A">
        <w:rPr>
          <w:b/>
          <w:sz w:val="28"/>
          <w:szCs w:val="28"/>
        </w:rPr>
        <w:t>Okulun Tarihçesi ve Bugünkü Durumu</w:t>
      </w:r>
    </w:p>
    <w:p w:rsidR="00454023" w:rsidRDefault="00454023" w:rsidP="007D0228">
      <w:pPr>
        <w:jc w:val="both"/>
      </w:pPr>
      <w:r w:rsidRPr="00447A1A">
        <w:t>“Tarihi” olma vasfı bazı eserlere kıymet kazandırır. Geçmiş yüz yıllardan veya yıllardan izler taşımak, sanat değeri olmasa bile, eşyaya paha biçilmezlik verir. “Şu kadar yıllık” ifadesi çok şey söylemeye ihtiyaç duyurmaz çoğu zaman.</w:t>
      </w:r>
      <w:r>
        <w:t xml:space="preserve"> </w:t>
      </w:r>
      <w:r w:rsidRPr="00447A1A">
        <w:t xml:space="preserve">Bolvadin Ortaokulu tam 55 yıl önce açılmış. Bir müessese için de uzun yıllar öncesi olmak önemli bir çizgidir. On </w:t>
      </w:r>
      <w:proofErr w:type="spellStart"/>
      <w:r w:rsidRPr="00447A1A">
        <w:t>onbeş</w:t>
      </w:r>
      <w:proofErr w:type="spellEnd"/>
      <w:r w:rsidRPr="00447A1A">
        <w:t xml:space="preserve"> yıllık maziye sahip okullar bir tarafa her yıl yeni tablolarla karşılılaşıyoruz. Bunların yanında “55” yıl büyük bir mazi teşkil ediyor. Hele T.C. </w:t>
      </w:r>
      <w:proofErr w:type="spellStart"/>
      <w:r w:rsidRPr="00447A1A">
        <w:t>nin</w:t>
      </w:r>
      <w:proofErr w:type="spellEnd"/>
      <w:r w:rsidRPr="00447A1A">
        <w:t xml:space="preserve"> 76 yıl önce kurulduğu düşünülürse, bir eğitim müessesesinin “54” yıllık geçmişine sahip olması başka bir değer taşır. Bu, Bolvadin’in 1940 </w:t>
      </w:r>
      <w:proofErr w:type="spellStart"/>
      <w:r w:rsidRPr="00447A1A">
        <w:t>lı</w:t>
      </w:r>
      <w:proofErr w:type="spellEnd"/>
      <w:r w:rsidRPr="00447A1A">
        <w:t xml:space="preserve"> yıllarda orta okulu olan sayılı şehirler arasında bulunması demektir. Bir başka açıdan da ilçemizde “eğitim”e verilen önemin göstergesidir.</w:t>
      </w:r>
      <w:r>
        <w:t xml:space="preserve"> </w:t>
      </w:r>
      <w:r w:rsidRPr="00447A1A">
        <w:t xml:space="preserve">1943 yılında “cemiyet idare heyetinde İzzet GEMİCİ, Gazi YİĞİTBAŞI, Rüştü NESLİOĞLU, Fevzi TAKTAK, Mehmet GÜMÜŞOĞLU, Rüştü ÖZSOY ve Salih KELEKÇİ gibi esnafın bulunduğu “Bolvadin Orta Okul Kurma Cemiyeti” teşekkül ettirildi. Okul inşaatına 1943 de başlanmış, 1945 baharında eğitim ve öğretime hazır hale getirilmiştir. Kaymakam Şevket GÜREŞ, Belediye BAŞKANI Hasan TÜRKMEN VE Halk Evleri Reisi Hüseyin </w:t>
      </w:r>
      <w:proofErr w:type="spellStart"/>
      <w:r w:rsidRPr="00447A1A">
        <w:t>TELLİ’den</w:t>
      </w:r>
      <w:proofErr w:type="spellEnd"/>
      <w:r w:rsidRPr="00447A1A">
        <w:t xml:space="preserve"> Müteşekkil bir heyet Ankara’ya giderek Milli Eğitim Bakanı H.Ali </w:t>
      </w:r>
      <w:proofErr w:type="spellStart"/>
      <w:r w:rsidRPr="00447A1A">
        <w:t>YÜCEL’e</w:t>
      </w:r>
      <w:proofErr w:type="spellEnd"/>
      <w:r w:rsidRPr="00447A1A">
        <w:t xml:space="preserve"> dileklerini iletmişler Bakan da Açılacağı vadinde bulunmuştur. Milli Eğitim Bakanlığınca 20/08/1945 günü okulun açılma emri ve kadrosu gönderilmiş 26/Eylül/1945 günü de Okul 135 Öğrenci ile öğretime başlamıştır.</w:t>
      </w:r>
      <w:r>
        <w:t xml:space="preserve"> </w:t>
      </w:r>
      <w:r w:rsidRPr="00447A1A">
        <w:t xml:space="preserve">Okulun tarihçesine “Önsöz” hazırlayan kaymakam Şevket GÜREŞ "cihan tarihinin bütün nizamlarını altüst ettiği, en azgın ve amansız bir savaş içinde büyük yokluk ve imkansızlıklara rağmen kültür sever Bolvadinlilerin her türlü engelleri yenerek sarf ettikleri gayret, hamiyet ve misilsiz fedakarlığın neticesi olarak meydana getirilen orta okul." ifadeleri ile Bolvadinliyi "Kültür sever" olarak nitelemekte, eğitim için yapılan seferberliği de büyük bir hamiyet ve fedakarlık addetmektedir. Büyük savaşlar değişiklikler sonrası çekilen </w:t>
      </w:r>
      <w:proofErr w:type="spellStart"/>
      <w:r w:rsidRPr="00447A1A">
        <w:t>ızdırablara</w:t>
      </w:r>
      <w:proofErr w:type="spellEnd"/>
      <w:r w:rsidRPr="00447A1A">
        <w:t xml:space="preserve"> ve yokluklara rağmen yapılan iş, gerçekten büyük bir fedakarlıktır. 1940ların ekonomik şartlarında devletin katkısı bulunmaksızın koskoca bir okul yapmak takdire şayandır. Bolvadin'deki okul sayısını çok bulanlar Bolvadinlinin bu husustaki fedakarlığını ve hassasiyetini iyi değerlendirmelidirler.</w:t>
      </w:r>
      <w:r>
        <w:t xml:space="preserve"> </w:t>
      </w:r>
      <w:r w:rsidRPr="00447A1A">
        <w:t xml:space="preserve">Vatan şairi Namı Kemal: "Fedakarın kalır </w:t>
      </w:r>
      <w:proofErr w:type="spellStart"/>
      <w:r w:rsidRPr="00447A1A">
        <w:t>ezkarı</w:t>
      </w:r>
      <w:proofErr w:type="spellEnd"/>
      <w:r w:rsidRPr="00447A1A">
        <w:t xml:space="preserve">, </w:t>
      </w:r>
      <w:proofErr w:type="spellStart"/>
      <w:r w:rsidRPr="00447A1A">
        <w:t>kalb</w:t>
      </w:r>
      <w:proofErr w:type="spellEnd"/>
      <w:r w:rsidRPr="00447A1A">
        <w:t xml:space="preserve">-i milletten" diyor. millet gönlünde yaşamayı fedakarlığa bağlıyor. Bu gün ayakta kalan eserler, dün gösterilen gayretlerin, hamiyetin ürünüdür. Orta okul, sadece bina olarak değil yetiştirdiği insanlarla 55 yıldır bu manayı yaşatıyor. Niçin bu fedakarlık? Milletimiz, mukaddes değerler uğruna tereddütsüz canını, malını verir. memleketlerin istikbali feda edilenlerle kurulur. Bu gün zahiren kayıp görünenler, toprağın altındaki çekirdekler gibi </w:t>
      </w:r>
      <w:proofErr w:type="spellStart"/>
      <w:r w:rsidRPr="00447A1A">
        <w:t>neşv</w:t>
      </w:r>
      <w:proofErr w:type="spellEnd"/>
      <w:r w:rsidRPr="00447A1A">
        <w:t xml:space="preserve"> ü nema bulurlar.</w:t>
      </w:r>
      <w:r>
        <w:t xml:space="preserve"> </w:t>
      </w:r>
      <w:r w:rsidRPr="00447A1A">
        <w:t>İnsanın "insan" oluşu eğitim meselesidir. Yetişmiş insan, nitelikli insan ülkelerin kalkınmasında önemli bir potansiyeldir. Bolvadin Orta Okulu 55 yıldır yetiştirdikleriyle ülkemize vasıflı insan kazandırmıştır.</w:t>
      </w:r>
      <w:r>
        <w:t xml:space="preserve"> </w:t>
      </w:r>
      <w:r w:rsidRPr="00447A1A">
        <w:t>1975 Yılında 16 derslikli Lise binası olarak yapılmıştır. 1977 yılında hizmete girmiştir. 1995 yılında yanı bahçe içerisindeki yeni binaya lise taşınınca; bu bina Bolvadin Orta Okulu olarak teşkilatlandı. 1997 yılında Bolvadin İlköğretim Okulu oldu. 2005/2006 Öğretim yılında Bolvadin ilköğretim Okulu Bolvadin Hasan Gemici ilköğretim Okulu olarak ismi değiştirildi. 201</w:t>
      </w:r>
      <w:r>
        <w:t>4</w:t>
      </w:r>
      <w:r w:rsidRPr="00447A1A">
        <w:t>/201</w:t>
      </w:r>
      <w:r>
        <w:t>5</w:t>
      </w:r>
      <w:r w:rsidRPr="00447A1A">
        <w:t xml:space="preserve"> Eğitim Öğretim Yılında Okulumuzda halen 1 Müdür, 1 Müdür Yardımcısı, 1 Ana Sınıf öğretmeni</w:t>
      </w:r>
      <w:r w:rsidR="00AE0B70">
        <w:t xml:space="preserve">(Kadrolu), </w:t>
      </w:r>
      <w:r w:rsidR="00660338">
        <w:t>1</w:t>
      </w:r>
      <w:r w:rsidRPr="00447A1A">
        <w:t xml:space="preserve"> Sınıf Öğretmeni (</w:t>
      </w:r>
      <w:r w:rsidR="00AE0B70">
        <w:t>1</w:t>
      </w:r>
      <w:r w:rsidRPr="00447A1A">
        <w:t xml:space="preserve"> kadrolu ), </w:t>
      </w:r>
      <w:r w:rsidR="00AE0B70">
        <w:t>20</w:t>
      </w:r>
      <w:r w:rsidRPr="00447A1A">
        <w:t xml:space="preserve"> Branş Öğretmeni, (</w:t>
      </w:r>
      <w:r w:rsidR="00AE0B70">
        <w:t xml:space="preserve">18 kadrolu, 1 kadrolu görevlendirme, 1 ücretli ), 1 Memur, 3 Hizmetli </w:t>
      </w:r>
      <w:r w:rsidRPr="00447A1A">
        <w:t xml:space="preserve">görev yapmaktadır. Okulumuzda </w:t>
      </w:r>
      <w:r w:rsidR="00AE0B70">
        <w:t>307</w:t>
      </w:r>
      <w:r w:rsidRPr="00447A1A">
        <w:t xml:space="preserve"> öğrenci bulunmaktadır.</w:t>
      </w:r>
    </w:p>
    <w:p w:rsidR="00FE4323" w:rsidRDefault="00FE4323" w:rsidP="007B7F66">
      <w:pPr>
        <w:jc w:val="center"/>
      </w:pPr>
    </w:p>
    <w:p w:rsidR="00AE0B70" w:rsidRPr="00335EF4" w:rsidRDefault="00AE0B70" w:rsidP="007B7F66">
      <w:pPr>
        <w:jc w:val="center"/>
        <w:rPr>
          <w:rFonts w:ascii="Times New Roman" w:hAnsi="Times New Roman"/>
          <w:b/>
          <w:sz w:val="24"/>
          <w:szCs w:val="24"/>
        </w:rPr>
      </w:pPr>
    </w:p>
    <w:p w:rsidR="00C32CA7" w:rsidRPr="00910054" w:rsidRDefault="00C32CA7" w:rsidP="007B7F66">
      <w:pPr>
        <w:numPr>
          <w:ilvl w:val="1"/>
          <w:numId w:val="17"/>
        </w:numPr>
        <w:jc w:val="center"/>
        <w:rPr>
          <w:rFonts w:ascii="Times New Roman" w:hAnsi="Times New Roman"/>
          <w:b/>
          <w:sz w:val="24"/>
          <w:szCs w:val="24"/>
        </w:rPr>
      </w:pPr>
      <w:r w:rsidRPr="00910054">
        <w:rPr>
          <w:rFonts w:ascii="Times New Roman" w:hAnsi="Times New Roman"/>
          <w:b/>
          <w:sz w:val="24"/>
          <w:szCs w:val="24"/>
        </w:rPr>
        <w:t>FAALİYET ALANLARI, ÜRÜN VE HİZMETLER</w:t>
      </w:r>
    </w:p>
    <w:p w:rsidR="00C32CA7" w:rsidRPr="00910054" w:rsidRDefault="00C32CA7" w:rsidP="007B7F66">
      <w:pPr>
        <w:tabs>
          <w:tab w:val="left" w:pos="6580"/>
        </w:tabs>
        <w:ind w:left="720"/>
        <w:jc w:val="center"/>
        <w:rPr>
          <w:rFonts w:ascii="Times New Roman" w:hAnsi="Times New Roman"/>
          <w:sz w:val="24"/>
          <w:szCs w:val="24"/>
        </w:rPr>
      </w:pPr>
    </w:p>
    <w:p w:rsidR="00F14CF1" w:rsidRDefault="00F14CF1" w:rsidP="007B7F66">
      <w:pPr>
        <w:jc w:val="center"/>
        <w:rPr>
          <w:rFonts w:ascii="Times New Roman" w:hAnsi="Times New Roman"/>
          <w:b/>
          <w:sz w:val="24"/>
          <w:szCs w:val="24"/>
        </w:rPr>
      </w:pPr>
      <w:r>
        <w:rPr>
          <w:rFonts w:ascii="Times New Roman" w:hAnsi="Times New Roman"/>
          <w:b/>
          <w:sz w:val="24"/>
          <w:szCs w:val="24"/>
        </w:rPr>
        <w:t xml:space="preserve">2.3 </w:t>
      </w:r>
      <w:r w:rsidRPr="00625E44">
        <w:rPr>
          <w:rFonts w:ascii="Times New Roman" w:hAnsi="Times New Roman"/>
          <w:b/>
          <w:sz w:val="24"/>
          <w:szCs w:val="24"/>
        </w:rPr>
        <w:t xml:space="preserve"> Faaliyet Alanları, Ürün/Hizmetler</w:t>
      </w:r>
    </w:p>
    <w:p w:rsidR="00F14CF1" w:rsidRDefault="00F14CF1" w:rsidP="007B7F66">
      <w:pPr>
        <w:jc w:val="center"/>
        <w:rPr>
          <w:rFonts w:ascii="Times New Roman" w:hAnsi="Times New Roman"/>
          <w:sz w:val="24"/>
          <w:szCs w:val="24"/>
        </w:rPr>
      </w:pPr>
      <w:r>
        <w:rPr>
          <w:rFonts w:ascii="Times New Roman" w:hAnsi="Times New Roman"/>
          <w:sz w:val="24"/>
          <w:szCs w:val="24"/>
        </w:rPr>
        <w:t>Hasan Gemici Ortaokulu</w:t>
      </w:r>
      <w:r w:rsidRPr="00303C74">
        <w:rPr>
          <w:rFonts w:ascii="Times New Roman" w:hAnsi="Times New Roman"/>
          <w:sz w:val="24"/>
          <w:szCs w:val="24"/>
        </w:rPr>
        <w:t xml:space="preserve"> Müdürlüğünün faaliyet alanları ve sunmuş olduğu hizmetler aşağıdaki başlıklarda toplanmıştır.</w:t>
      </w:r>
    </w:p>
    <w:p w:rsidR="00F14CF1" w:rsidRPr="00303C74" w:rsidRDefault="00F14CF1" w:rsidP="007B7F66">
      <w:pPr>
        <w:autoSpaceDE w:val="0"/>
        <w:autoSpaceDN w:val="0"/>
        <w:adjustRightInd w:val="0"/>
        <w:spacing w:line="360" w:lineRule="auto"/>
        <w:jc w:val="center"/>
        <w:rPr>
          <w:rFonts w:ascii="Times New Roman" w:hAnsi="Times New Roman"/>
          <w:sz w:val="24"/>
          <w:szCs w:val="24"/>
        </w:rPr>
      </w:pPr>
      <w:r w:rsidRPr="00F14CF1">
        <w:rPr>
          <w:rFonts w:ascii="Times New Roman" w:hAnsi="Times New Roman"/>
          <w:b/>
          <w:sz w:val="24"/>
          <w:szCs w:val="24"/>
        </w:rPr>
        <w:t>Hasan Gemici Ortaokulu</w:t>
      </w:r>
      <w:r w:rsidRPr="00303C74">
        <w:rPr>
          <w:rFonts w:ascii="Times New Roman" w:hAnsi="Times New Roman"/>
          <w:sz w:val="24"/>
          <w:szCs w:val="24"/>
        </w:rPr>
        <w:t xml:space="preserve"> </w:t>
      </w:r>
      <w:r>
        <w:rPr>
          <w:rFonts w:ascii="Times New Roman" w:hAnsi="Times New Roman"/>
          <w:b/>
          <w:sz w:val="24"/>
          <w:szCs w:val="24"/>
        </w:rPr>
        <w:t>Faaliyet Alanları</w:t>
      </w:r>
    </w:p>
    <w:tbl>
      <w:tblPr>
        <w:tblW w:w="9587" w:type="dxa"/>
        <w:jc w:val="center"/>
        <w:tblInd w:w="-63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000"/>
      </w:tblPr>
      <w:tblGrid>
        <w:gridCol w:w="4653"/>
        <w:gridCol w:w="4934"/>
      </w:tblGrid>
      <w:tr w:rsidR="00F14CF1" w:rsidRPr="0033424D" w:rsidTr="00F72858">
        <w:trPr>
          <w:trHeight w:val="330"/>
          <w:jc w:val="center"/>
        </w:trPr>
        <w:tc>
          <w:tcPr>
            <w:tcW w:w="4653" w:type="dxa"/>
            <w:shd w:val="clear" w:color="auto" w:fill="8DB3E2"/>
          </w:tcPr>
          <w:p w:rsidR="00F14CF1" w:rsidRPr="007005D7" w:rsidRDefault="00F14CF1" w:rsidP="007B7F66">
            <w:pPr>
              <w:spacing w:after="0" w:line="240" w:lineRule="auto"/>
              <w:jc w:val="center"/>
              <w:rPr>
                <w:rFonts w:ascii="Times New Roman" w:hAnsi="Times New Roman"/>
                <w:b/>
                <w:bCs/>
              </w:rPr>
            </w:pPr>
            <w:r w:rsidRPr="007005D7">
              <w:rPr>
                <w:rFonts w:ascii="Times New Roman" w:hAnsi="Times New Roman"/>
                <w:b/>
                <w:bCs/>
              </w:rPr>
              <w:t>FAALİYET ALANI: EĞİTİM</w:t>
            </w:r>
          </w:p>
        </w:tc>
        <w:tc>
          <w:tcPr>
            <w:tcW w:w="4934" w:type="dxa"/>
            <w:shd w:val="clear" w:color="auto" w:fill="8DB3E2"/>
          </w:tcPr>
          <w:p w:rsidR="00F14CF1" w:rsidRPr="007005D7" w:rsidRDefault="00F14CF1" w:rsidP="007B7F66">
            <w:pPr>
              <w:spacing w:after="0" w:line="240" w:lineRule="auto"/>
              <w:jc w:val="center"/>
              <w:rPr>
                <w:rFonts w:ascii="Times New Roman" w:hAnsi="Times New Roman"/>
                <w:b/>
                <w:bCs/>
              </w:rPr>
            </w:pPr>
            <w:r w:rsidRPr="007005D7">
              <w:rPr>
                <w:rFonts w:ascii="Times New Roman" w:hAnsi="Times New Roman"/>
                <w:b/>
                <w:bCs/>
              </w:rPr>
              <w:t>FAALİYET ALANI: YÖNETİM İŞLERİ</w:t>
            </w:r>
          </w:p>
        </w:tc>
      </w:tr>
      <w:tr w:rsidR="00F14CF1" w:rsidRPr="0033424D" w:rsidTr="009F1CE1">
        <w:trPr>
          <w:trHeight w:val="630"/>
          <w:jc w:val="center"/>
        </w:trPr>
        <w:tc>
          <w:tcPr>
            <w:tcW w:w="4653" w:type="dxa"/>
          </w:tcPr>
          <w:p w:rsidR="00F14CF1" w:rsidRPr="007005D7" w:rsidRDefault="00F14CF1" w:rsidP="007B7F66">
            <w:pPr>
              <w:spacing w:after="0" w:line="240" w:lineRule="auto"/>
              <w:jc w:val="center"/>
              <w:rPr>
                <w:rFonts w:ascii="Times New Roman" w:hAnsi="Times New Roman"/>
                <w:b/>
                <w:bCs/>
              </w:rPr>
            </w:pPr>
            <w:r>
              <w:rPr>
                <w:rFonts w:ascii="Times New Roman" w:hAnsi="Times New Roman"/>
                <w:b/>
                <w:bCs/>
              </w:rPr>
              <w:t xml:space="preserve">Hizmet-1: </w:t>
            </w:r>
            <w:r w:rsidRPr="007005D7">
              <w:rPr>
                <w:rFonts w:ascii="Times New Roman" w:hAnsi="Times New Roman"/>
                <w:b/>
                <w:bCs/>
              </w:rPr>
              <w:t>Rehberlik Hizmetleri</w:t>
            </w:r>
          </w:p>
          <w:p w:rsidR="00F14CF1" w:rsidRPr="007005D7" w:rsidRDefault="00F14CF1" w:rsidP="007B7F66">
            <w:pPr>
              <w:numPr>
                <w:ilvl w:val="0"/>
                <w:numId w:val="1"/>
              </w:numPr>
              <w:spacing w:after="0" w:line="240" w:lineRule="auto"/>
              <w:jc w:val="center"/>
              <w:rPr>
                <w:rFonts w:ascii="Times New Roman" w:hAnsi="Times New Roman"/>
                <w:bCs/>
              </w:rPr>
            </w:pPr>
            <w:r>
              <w:rPr>
                <w:rFonts w:ascii="Times New Roman" w:hAnsi="Times New Roman"/>
                <w:bCs/>
              </w:rPr>
              <w:t>Psikolojik Danışma</w:t>
            </w:r>
          </w:p>
          <w:p w:rsidR="00F14CF1" w:rsidRDefault="00F14CF1" w:rsidP="007B7F66">
            <w:pPr>
              <w:numPr>
                <w:ilvl w:val="0"/>
                <w:numId w:val="1"/>
              </w:numPr>
              <w:spacing w:after="0" w:line="240" w:lineRule="auto"/>
              <w:jc w:val="center"/>
              <w:rPr>
                <w:rFonts w:ascii="Times New Roman" w:hAnsi="Times New Roman"/>
                <w:bCs/>
              </w:rPr>
            </w:pPr>
            <w:r>
              <w:rPr>
                <w:rFonts w:ascii="Times New Roman" w:hAnsi="Times New Roman"/>
                <w:bCs/>
              </w:rPr>
              <w:t>Sınıf İçi Rehberlik Hizmetleri</w:t>
            </w:r>
          </w:p>
          <w:p w:rsidR="00F14CF1" w:rsidRPr="00474F76" w:rsidRDefault="00F14CF1" w:rsidP="007B7F66">
            <w:pPr>
              <w:numPr>
                <w:ilvl w:val="0"/>
                <w:numId w:val="1"/>
              </w:numPr>
              <w:spacing w:after="0" w:line="240" w:lineRule="auto"/>
              <w:jc w:val="center"/>
              <w:rPr>
                <w:rFonts w:ascii="Times New Roman" w:hAnsi="Times New Roman"/>
                <w:bCs/>
              </w:rPr>
            </w:pPr>
            <w:r>
              <w:rPr>
                <w:rFonts w:ascii="Times New Roman" w:hAnsi="Times New Roman"/>
                <w:bCs/>
              </w:rPr>
              <w:t>Meslek Tanıtımı ve Yönlendirme</w:t>
            </w:r>
          </w:p>
        </w:tc>
        <w:tc>
          <w:tcPr>
            <w:tcW w:w="4934" w:type="dxa"/>
          </w:tcPr>
          <w:p w:rsidR="00F14CF1" w:rsidRPr="007005D7" w:rsidRDefault="00F14CF1" w:rsidP="007B7F66">
            <w:pPr>
              <w:spacing w:after="0" w:line="240" w:lineRule="auto"/>
              <w:jc w:val="center"/>
              <w:rPr>
                <w:rFonts w:ascii="Times New Roman" w:hAnsi="Times New Roman"/>
                <w:b/>
                <w:bCs/>
              </w:rPr>
            </w:pPr>
            <w:r>
              <w:rPr>
                <w:rFonts w:ascii="Times New Roman" w:hAnsi="Times New Roman"/>
                <w:b/>
                <w:bCs/>
              </w:rPr>
              <w:t xml:space="preserve">Hizmet-1: </w:t>
            </w:r>
            <w:r w:rsidRPr="007005D7">
              <w:rPr>
                <w:rFonts w:ascii="Times New Roman" w:hAnsi="Times New Roman"/>
                <w:b/>
                <w:bCs/>
              </w:rPr>
              <w:t>Öğrenci işleri hizmeti</w:t>
            </w:r>
          </w:p>
          <w:p w:rsidR="00F14CF1" w:rsidRPr="007005D7" w:rsidRDefault="00F14CF1" w:rsidP="007B7F66">
            <w:pPr>
              <w:numPr>
                <w:ilvl w:val="0"/>
                <w:numId w:val="4"/>
              </w:numPr>
              <w:spacing w:after="0" w:line="240" w:lineRule="auto"/>
              <w:jc w:val="center"/>
              <w:rPr>
                <w:rFonts w:ascii="Times New Roman" w:hAnsi="Times New Roman"/>
                <w:bCs/>
              </w:rPr>
            </w:pPr>
            <w:r>
              <w:rPr>
                <w:rFonts w:ascii="Times New Roman" w:hAnsi="Times New Roman"/>
                <w:bCs/>
              </w:rPr>
              <w:t>Kayıt-</w:t>
            </w:r>
            <w:r w:rsidRPr="007005D7">
              <w:rPr>
                <w:rFonts w:ascii="Times New Roman" w:hAnsi="Times New Roman"/>
                <w:bCs/>
              </w:rPr>
              <w:t>Nakil işleri</w:t>
            </w:r>
          </w:p>
          <w:p w:rsidR="00F14CF1" w:rsidRPr="007005D7" w:rsidRDefault="00F14CF1" w:rsidP="007B7F66">
            <w:pPr>
              <w:numPr>
                <w:ilvl w:val="0"/>
                <w:numId w:val="4"/>
              </w:numPr>
              <w:spacing w:after="0" w:line="240" w:lineRule="auto"/>
              <w:jc w:val="center"/>
              <w:rPr>
                <w:rFonts w:ascii="Times New Roman" w:hAnsi="Times New Roman"/>
                <w:bCs/>
              </w:rPr>
            </w:pPr>
            <w:r w:rsidRPr="007005D7">
              <w:rPr>
                <w:rFonts w:ascii="Times New Roman" w:hAnsi="Times New Roman"/>
                <w:bCs/>
              </w:rPr>
              <w:t>Devam-devamsızlık</w:t>
            </w:r>
          </w:p>
          <w:p w:rsidR="00F14CF1" w:rsidRPr="004E0BE6" w:rsidRDefault="00F14CF1" w:rsidP="007B7F66">
            <w:pPr>
              <w:numPr>
                <w:ilvl w:val="0"/>
                <w:numId w:val="4"/>
              </w:numPr>
              <w:spacing w:after="0" w:line="240" w:lineRule="auto"/>
              <w:jc w:val="center"/>
              <w:rPr>
                <w:rFonts w:ascii="Times New Roman" w:hAnsi="Times New Roman"/>
                <w:bCs/>
              </w:rPr>
            </w:pPr>
            <w:r w:rsidRPr="007005D7">
              <w:rPr>
                <w:rFonts w:ascii="Times New Roman" w:hAnsi="Times New Roman"/>
                <w:bCs/>
              </w:rPr>
              <w:t>Sınıf geçme</w:t>
            </w:r>
          </w:p>
        </w:tc>
      </w:tr>
      <w:tr w:rsidR="00F14CF1" w:rsidRPr="0033424D" w:rsidTr="009F1CE1">
        <w:trPr>
          <w:trHeight w:val="585"/>
          <w:jc w:val="center"/>
        </w:trPr>
        <w:tc>
          <w:tcPr>
            <w:tcW w:w="4653" w:type="dxa"/>
          </w:tcPr>
          <w:p w:rsidR="00F14CF1" w:rsidRPr="00F14CF1" w:rsidRDefault="00F14CF1" w:rsidP="007B7F66">
            <w:pPr>
              <w:spacing w:after="0" w:line="240" w:lineRule="auto"/>
              <w:jc w:val="center"/>
              <w:rPr>
                <w:rFonts w:ascii="Times New Roman" w:hAnsi="Times New Roman"/>
                <w:b/>
                <w:bCs/>
              </w:rPr>
            </w:pPr>
            <w:r>
              <w:rPr>
                <w:rFonts w:ascii="Times New Roman" w:hAnsi="Times New Roman"/>
                <w:b/>
                <w:bCs/>
              </w:rPr>
              <w:t xml:space="preserve">Hizmet-2: </w:t>
            </w:r>
            <w:r w:rsidRPr="007005D7">
              <w:rPr>
                <w:rFonts w:ascii="Times New Roman" w:hAnsi="Times New Roman"/>
                <w:b/>
                <w:bCs/>
              </w:rPr>
              <w:t>Sosyal-Kültürel Etkinlikler</w:t>
            </w:r>
          </w:p>
          <w:p w:rsidR="00F14CF1" w:rsidRPr="007005D7" w:rsidRDefault="00F14CF1" w:rsidP="007B7F66">
            <w:pPr>
              <w:numPr>
                <w:ilvl w:val="0"/>
                <w:numId w:val="2"/>
              </w:numPr>
              <w:spacing w:after="0" w:line="240" w:lineRule="auto"/>
              <w:jc w:val="center"/>
              <w:rPr>
                <w:rFonts w:ascii="Times New Roman" w:hAnsi="Times New Roman"/>
                <w:bCs/>
              </w:rPr>
            </w:pPr>
            <w:r w:rsidRPr="007005D7">
              <w:rPr>
                <w:rFonts w:ascii="Times New Roman" w:hAnsi="Times New Roman"/>
                <w:bCs/>
              </w:rPr>
              <w:t>Satranç</w:t>
            </w:r>
          </w:p>
          <w:p w:rsidR="00F14CF1" w:rsidRDefault="00F14CF1" w:rsidP="007B7F66">
            <w:pPr>
              <w:numPr>
                <w:ilvl w:val="0"/>
                <w:numId w:val="2"/>
              </w:numPr>
              <w:spacing w:after="0" w:line="240" w:lineRule="auto"/>
              <w:jc w:val="center"/>
              <w:rPr>
                <w:rFonts w:ascii="Times New Roman" w:hAnsi="Times New Roman"/>
                <w:bCs/>
              </w:rPr>
            </w:pPr>
            <w:r>
              <w:rPr>
                <w:rFonts w:ascii="Times New Roman" w:hAnsi="Times New Roman"/>
                <w:bCs/>
              </w:rPr>
              <w:t>Yarışmalar</w:t>
            </w:r>
          </w:p>
          <w:p w:rsidR="00F14CF1" w:rsidRDefault="00F14CF1" w:rsidP="007B7F66">
            <w:pPr>
              <w:numPr>
                <w:ilvl w:val="0"/>
                <w:numId w:val="2"/>
              </w:numPr>
              <w:spacing w:after="0" w:line="240" w:lineRule="auto"/>
              <w:jc w:val="center"/>
              <w:rPr>
                <w:rFonts w:ascii="Times New Roman" w:hAnsi="Times New Roman"/>
                <w:bCs/>
              </w:rPr>
            </w:pPr>
            <w:r>
              <w:rPr>
                <w:rFonts w:ascii="Times New Roman" w:hAnsi="Times New Roman"/>
                <w:bCs/>
              </w:rPr>
              <w:t>Kültürel Geziler</w:t>
            </w:r>
          </w:p>
          <w:p w:rsidR="00F14CF1" w:rsidRDefault="00F14CF1" w:rsidP="007B7F66">
            <w:pPr>
              <w:numPr>
                <w:ilvl w:val="0"/>
                <w:numId w:val="2"/>
              </w:numPr>
              <w:spacing w:after="0" w:line="240" w:lineRule="auto"/>
              <w:jc w:val="center"/>
              <w:rPr>
                <w:rFonts w:ascii="Times New Roman" w:hAnsi="Times New Roman"/>
                <w:bCs/>
              </w:rPr>
            </w:pPr>
            <w:r>
              <w:rPr>
                <w:rFonts w:ascii="Times New Roman" w:hAnsi="Times New Roman"/>
                <w:bCs/>
              </w:rPr>
              <w:t>Sergiler</w:t>
            </w:r>
          </w:p>
          <w:p w:rsidR="00F14CF1" w:rsidRDefault="00F14CF1" w:rsidP="007B7F66">
            <w:pPr>
              <w:numPr>
                <w:ilvl w:val="0"/>
                <w:numId w:val="2"/>
              </w:numPr>
              <w:spacing w:after="0" w:line="240" w:lineRule="auto"/>
              <w:jc w:val="center"/>
              <w:rPr>
                <w:rFonts w:ascii="Times New Roman" w:hAnsi="Times New Roman"/>
                <w:bCs/>
              </w:rPr>
            </w:pPr>
            <w:r>
              <w:rPr>
                <w:rFonts w:ascii="Times New Roman" w:hAnsi="Times New Roman"/>
                <w:bCs/>
              </w:rPr>
              <w:t>Kermes ve Şenlikler</w:t>
            </w:r>
          </w:p>
          <w:p w:rsidR="00F14CF1" w:rsidRDefault="00F14CF1" w:rsidP="007B7F66">
            <w:pPr>
              <w:numPr>
                <w:ilvl w:val="0"/>
                <w:numId w:val="2"/>
              </w:numPr>
              <w:spacing w:after="0" w:line="240" w:lineRule="auto"/>
              <w:jc w:val="center"/>
              <w:rPr>
                <w:rFonts w:ascii="Times New Roman" w:hAnsi="Times New Roman"/>
                <w:bCs/>
              </w:rPr>
            </w:pPr>
            <w:r>
              <w:rPr>
                <w:rFonts w:ascii="Times New Roman" w:hAnsi="Times New Roman"/>
                <w:bCs/>
              </w:rPr>
              <w:t>Piknikler</w:t>
            </w:r>
          </w:p>
          <w:p w:rsidR="00F14CF1" w:rsidRPr="007005D7" w:rsidRDefault="00F14CF1" w:rsidP="007B7F66">
            <w:pPr>
              <w:numPr>
                <w:ilvl w:val="0"/>
                <w:numId w:val="2"/>
              </w:numPr>
              <w:spacing w:after="0" w:line="240" w:lineRule="auto"/>
              <w:jc w:val="center"/>
              <w:rPr>
                <w:rFonts w:ascii="Times New Roman" w:hAnsi="Times New Roman"/>
                <w:bCs/>
              </w:rPr>
            </w:pPr>
            <w:r>
              <w:rPr>
                <w:rFonts w:ascii="Times New Roman" w:hAnsi="Times New Roman"/>
                <w:bCs/>
              </w:rPr>
              <w:t>Sosyal Kulüp ve Toplum Hizmeti Çalışmaları</w:t>
            </w:r>
          </w:p>
        </w:tc>
        <w:tc>
          <w:tcPr>
            <w:tcW w:w="4934" w:type="dxa"/>
          </w:tcPr>
          <w:p w:rsidR="00F14CF1" w:rsidRPr="007005D7" w:rsidRDefault="00F14CF1" w:rsidP="007B7F66">
            <w:pPr>
              <w:spacing w:after="0" w:line="240" w:lineRule="auto"/>
              <w:jc w:val="center"/>
              <w:rPr>
                <w:rFonts w:ascii="Times New Roman" w:hAnsi="Times New Roman"/>
                <w:b/>
                <w:bCs/>
              </w:rPr>
            </w:pPr>
            <w:r>
              <w:rPr>
                <w:rFonts w:ascii="Times New Roman" w:hAnsi="Times New Roman"/>
                <w:b/>
                <w:bCs/>
              </w:rPr>
              <w:t xml:space="preserve">Hizmet-2: </w:t>
            </w:r>
            <w:r w:rsidRPr="007005D7">
              <w:rPr>
                <w:rFonts w:ascii="Times New Roman" w:hAnsi="Times New Roman"/>
                <w:b/>
                <w:bCs/>
              </w:rPr>
              <w:t>Öğretmen işleri hizmeti</w:t>
            </w:r>
          </w:p>
          <w:p w:rsidR="00F14CF1" w:rsidRPr="007005D7" w:rsidRDefault="00F14CF1" w:rsidP="007B7F66">
            <w:pPr>
              <w:numPr>
                <w:ilvl w:val="0"/>
                <w:numId w:val="5"/>
              </w:numPr>
              <w:spacing w:after="0" w:line="240" w:lineRule="auto"/>
              <w:jc w:val="center"/>
              <w:rPr>
                <w:rFonts w:ascii="Times New Roman" w:hAnsi="Times New Roman"/>
                <w:bCs/>
              </w:rPr>
            </w:pPr>
            <w:r w:rsidRPr="007005D7">
              <w:rPr>
                <w:rFonts w:ascii="Times New Roman" w:hAnsi="Times New Roman"/>
                <w:bCs/>
              </w:rPr>
              <w:t>Derece terfi</w:t>
            </w:r>
          </w:p>
          <w:p w:rsidR="00F14CF1" w:rsidRPr="007005D7" w:rsidRDefault="00F14CF1" w:rsidP="007B7F66">
            <w:pPr>
              <w:numPr>
                <w:ilvl w:val="0"/>
                <w:numId w:val="5"/>
              </w:numPr>
              <w:spacing w:after="0" w:line="240" w:lineRule="auto"/>
              <w:jc w:val="center"/>
              <w:rPr>
                <w:rFonts w:ascii="Times New Roman" w:hAnsi="Times New Roman"/>
                <w:bCs/>
              </w:rPr>
            </w:pPr>
            <w:r w:rsidRPr="007005D7">
              <w:rPr>
                <w:rFonts w:ascii="Times New Roman" w:hAnsi="Times New Roman"/>
                <w:bCs/>
              </w:rPr>
              <w:t>Hizmet içi eğitim</w:t>
            </w:r>
          </w:p>
          <w:p w:rsidR="00F14CF1" w:rsidRPr="007005D7" w:rsidRDefault="00F14CF1" w:rsidP="007B7F66">
            <w:pPr>
              <w:numPr>
                <w:ilvl w:val="0"/>
                <w:numId w:val="5"/>
              </w:numPr>
              <w:spacing w:after="0" w:line="240" w:lineRule="auto"/>
              <w:jc w:val="center"/>
              <w:rPr>
                <w:rFonts w:ascii="Times New Roman" w:hAnsi="Times New Roman"/>
                <w:bCs/>
              </w:rPr>
            </w:pPr>
            <w:r w:rsidRPr="007005D7">
              <w:rPr>
                <w:rFonts w:ascii="Times New Roman" w:hAnsi="Times New Roman"/>
                <w:bCs/>
              </w:rPr>
              <w:t>Özlük hakları</w:t>
            </w:r>
          </w:p>
          <w:p w:rsidR="00F14CF1" w:rsidRPr="007005D7" w:rsidRDefault="00F14CF1" w:rsidP="007B7F66">
            <w:pPr>
              <w:numPr>
                <w:ilvl w:val="0"/>
                <w:numId w:val="5"/>
              </w:numPr>
              <w:spacing w:after="0" w:line="240" w:lineRule="auto"/>
              <w:jc w:val="center"/>
              <w:rPr>
                <w:rFonts w:ascii="Times New Roman" w:hAnsi="Times New Roman"/>
                <w:bCs/>
              </w:rPr>
            </w:pPr>
            <w:r>
              <w:rPr>
                <w:rFonts w:ascii="Times New Roman" w:hAnsi="Times New Roman"/>
                <w:bCs/>
              </w:rPr>
              <w:t>Sendikal Hizmetler</w:t>
            </w:r>
          </w:p>
        </w:tc>
      </w:tr>
      <w:tr w:rsidR="00F14CF1" w:rsidRPr="0033424D" w:rsidTr="009F1CE1">
        <w:trPr>
          <w:trHeight w:val="1280"/>
          <w:jc w:val="center"/>
        </w:trPr>
        <w:tc>
          <w:tcPr>
            <w:tcW w:w="4653" w:type="dxa"/>
          </w:tcPr>
          <w:p w:rsidR="00F14CF1" w:rsidRPr="007005D7" w:rsidRDefault="00F14CF1" w:rsidP="007B7F66">
            <w:pPr>
              <w:spacing w:after="0" w:line="240" w:lineRule="auto"/>
              <w:jc w:val="center"/>
              <w:rPr>
                <w:rFonts w:ascii="Times New Roman" w:hAnsi="Times New Roman"/>
                <w:b/>
                <w:bCs/>
              </w:rPr>
            </w:pPr>
            <w:r>
              <w:rPr>
                <w:rFonts w:ascii="Times New Roman" w:hAnsi="Times New Roman"/>
                <w:b/>
                <w:bCs/>
              </w:rPr>
              <w:t xml:space="preserve">Hizmet-3: </w:t>
            </w:r>
            <w:r w:rsidRPr="007005D7">
              <w:rPr>
                <w:rFonts w:ascii="Times New Roman" w:hAnsi="Times New Roman"/>
                <w:b/>
                <w:bCs/>
              </w:rPr>
              <w:t>Spor Etkinlikleri</w:t>
            </w:r>
          </w:p>
          <w:p w:rsidR="00F14CF1" w:rsidRPr="007005D7" w:rsidRDefault="00F14CF1" w:rsidP="007B7F66">
            <w:pPr>
              <w:numPr>
                <w:ilvl w:val="0"/>
                <w:numId w:val="3"/>
              </w:numPr>
              <w:spacing w:after="0" w:line="240" w:lineRule="auto"/>
              <w:jc w:val="center"/>
              <w:rPr>
                <w:rFonts w:ascii="Times New Roman" w:hAnsi="Times New Roman"/>
                <w:bCs/>
              </w:rPr>
            </w:pPr>
            <w:r w:rsidRPr="007005D7">
              <w:rPr>
                <w:rFonts w:ascii="Times New Roman" w:hAnsi="Times New Roman"/>
                <w:bCs/>
              </w:rPr>
              <w:t>Futbol,</w:t>
            </w:r>
          </w:p>
          <w:p w:rsidR="00F14CF1" w:rsidRPr="007005D7" w:rsidRDefault="00F14CF1" w:rsidP="007B7F66">
            <w:pPr>
              <w:numPr>
                <w:ilvl w:val="0"/>
                <w:numId w:val="3"/>
              </w:numPr>
              <w:spacing w:after="0" w:line="240" w:lineRule="auto"/>
              <w:jc w:val="center"/>
              <w:rPr>
                <w:rFonts w:ascii="Times New Roman" w:hAnsi="Times New Roman"/>
                <w:bCs/>
              </w:rPr>
            </w:pPr>
            <w:r w:rsidRPr="007005D7">
              <w:rPr>
                <w:rFonts w:ascii="Times New Roman" w:hAnsi="Times New Roman"/>
                <w:bCs/>
              </w:rPr>
              <w:t>Voleybol</w:t>
            </w:r>
          </w:p>
          <w:p w:rsidR="00335EF4" w:rsidRDefault="00F14CF1" w:rsidP="007B7F66">
            <w:pPr>
              <w:numPr>
                <w:ilvl w:val="0"/>
                <w:numId w:val="3"/>
              </w:numPr>
              <w:spacing w:after="0" w:line="240" w:lineRule="auto"/>
              <w:jc w:val="center"/>
              <w:rPr>
                <w:rFonts w:ascii="Times New Roman" w:hAnsi="Times New Roman"/>
                <w:bCs/>
              </w:rPr>
            </w:pPr>
            <w:r>
              <w:rPr>
                <w:rFonts w:ascii="Times New Roman" w:hAnsi="Times New Roman"/>
                <w:bCs/>
              </w:rPr>
              <w:t>Basketbol</w:t>
            </w:r>
          </w:p>
          <w:p w:rsidR="00F14CF1" w:rsidRPr="00335EF4" w:rsidRDefault="00335EF4" w:rsidP="007B7F66">
            <w:pPr>
              <w:numPr>
                <w:ilvl w:val="0"/>
                <w:numId w:val="3"/>
              </w:numPr>
              <w:spacing w:after="0" w:line="240" w:lineRule="auto"/>
              <w:jc w:val="center"/>
              <w:rPr>
                <w:rFonts w:ascii="Times New Roman" w:hAnsi="Times New Roman"/>
                <w:bCs/>
              </w:rPr>
            </w:pPr>
            <w:r>
              <w:rPr>
                <w:rFonts w:ascii="Times New Roman" w:hAnsi="Times New Roman"/>
                <w:bCs/>
              </w:rPr>
              <w:t>Masa Tenisi</w:t>
            </w:r>
          </w:p>
        </w:tc>
        <w:tc>
          <w:tcPr>
            <w:tcW w:w="4934" w:type="dxa"/>
          </w:tcPr>
          <w:p w:rsidR="00F14CF1" w:rsidRPr="004E0BE6" w:rsidRDefault="00F14CF1" w:rsidP="007B7F66">
            <w:pPr>
              <w:spacing w:after="0" w:line="240" w:lineRule="auto"/>
              <w:jc w:val="center"/>
              <w:rPr>
                <w:rFonts w:ascii="Times New Roman" w:hAnsi="Times New Roman"/>
                <w:b/>
                <w:bCs/>
              </w:rPr>
            </w:pPr>
            <w:r w:rsidRPr="004E0BE6">
              <w:rPr>
                <w:rFonts w:ascii="Times New Roman" w:hAnsi="Times New Roman"/>
                <w:b/>
                <w:bCs/>
              </w:rPr>
              <w:t>Hizmet-3: Mali İşlemler</w:t>
            </w:r>
          </w:p>
          <w:p w:rsidR="00F14CF1" w:rsidRPr="007005D7" w:rsidRDefault="00F14CF1" w:rsidP="007B7F66">
            <w:pPr>
              <w:numPr>
                <w:ilvl w:val="0"/>
                <w:numId w:val="3"/>
              </w:numPr>
              <w:spacing w:after="0" w:line="240" w:lineRule="auto"/>
              <w:jc w:val="center"/>
              <w:rPr>
                <w:rFonts w:ascii="Times New Roman" w:hAnsi="Times New Roman"/>
                <w:bCs/>
              </w:rPr>
            </w:pPr>
            <w:r w:rsidRPr="003010FD">
              <w:rPr>
                <w:rFonts w:ascii="Times New Roman" w:hAnsi="Times New Roman"/>
                <w:sz w:val="24"/>
                <w:szCs w:val="24"/>
              </w:rPr>
              <w:t>Okul Aile Birliği işleri</w:t>
            </w:r>
          </w:p>
          <w:p w:rsidR="00F14CF1" w:rsidRPr="004E0BE6" w:rsidRDefault="00F14CF1" w:rsidP="007B7F66">
            <w:pPr>
              <w:numPr>
                <w:ilvl w:val="0"/>
                <w:numId w:val="3"/>
              </w:numPr>
              <w:spacing w:after="0" w:line="240" w:lineRule="auto"/>
              <w:jc w:val="center"/>
              <w:rPr>
                <w:rFonts w:ascii="Times New Roman" w:hAnsi="Times New Roman"/>
                <w:bCs/>
              </w:rPr>
            </w:pPr>
            <w:r w:rsidRPr="003010FD">
              <w:rPr>
                <w:rFonts w:ascii="Times New Roman" w:hAnsi="Times New Roman"/>
                <w:sz w:val="24"/>
                <w:szCs w:val="24"/>
              </w:rPr>
              <w:t>Bütçe işlemleri</w:t>
            </w:r>
          </w:p>
          <w:p w:rsidR="00F14CF1" w:rsidRPr="00226BDD" w:rsidRDefault="00F14CF1" w:rsidP="007B7F66">
            <w:pPr>
              <w:numPr>
                <w:ilvl w:val="0"/>
                <w:numId w:val="3"/>
              </w:numPr>
              <w:spacing w:after="0" w:line="240" w:lineRule="auto"/>
              <w:jc w:val="center"/>
              <w:rPr>
                <w:rFonts w:ascii="Times New Roman" w:hAnsi="Times New Roman"/>
                <w:bCs/>
              </w:rPr>
            </w:pPr>
            <w:r>
              <w:rPr>
                <w:rFonts w:ascii="Times New Roman" w:hAnsi="Times New Roman"/>
                <w:sz w:val="24"/>
                <w:szCs w:val="24"/>
              </w:rPr>
              <w:t>Bakım-onarın işlemleri</w:t>
            </w:r>
          </w:p>
          <w:p w:rsidR="00F14CF1" w:rsidRPr="007005D7" w:rsidRDefault="00F14CF1" w:rsidP="007B7F66">
            <w:pPr>
              <w:numPr>
                <w:ilvl w:val="0"/>
                <w:numId w:val="3"/>
              </w:numPr>
              <w:spacing w:after="0" w:line="240" w:lineRule="auto"/>
              <w:jc w:val="center"/>
              <w:rPr>
                <w:rFonts w:ascii="Times New Roman" w:hAnsi="Times New Roman"/>
                <w:bCs/>
              </w:rPr>
            </w:pPr>
            <w:r w:rsidRPr="003010FD">
              <w:rPr>
                <w:rFonts w:ascii="Times New Roman" w:hAnsi="Times New Roman"/>
                <w:sz w:val="24"/>
                <w:szCs w:val="24"/>
              </w:rPr>
              <w:t>Taşınır Mal işlemleri</w:t>
            </w:r>
          </w:p>
        </w:tc>
      </w:tr>
      <w:tr w:rsidR="00F14CF1" w:rsidRPr="0033424D" w:rsidTr="009F1CE1">
        <w:trPr>
          <w:trHeight w:val="330"/>
          <w:jc w:val="center"/>
        </w:trPr>
        <w:tc>
          <w:tcPr>
            <w:tcW w:w="4653" w:type="dxa"/>
          </w:tcPr>
          <w:p w:rsidR="00F14CF1" w:rsidRPr="007005D7" w:rsidRDefault="00F14CF1" w:rsidP="007B7F66">
            <w:pPr>
              <w:spacing w:after="0" w:line="240" w:lineRule="auto"/>
              <w:jc w:val="center"/>
              <w:rPr>
                <w:rFonts w:ascii="Times New Roman" w:hAnsi="Times New Roman"/>
                <w:b/>
                <w:bCs/>
              </w:rPr>
            </w:pPr>
            <w:r>
              <w:rPr>
                <w:rFonts w:ascii="Times New Roman" w:hAnsi="Times New Roman"/>
                <w:b/>
                <w:bCs/>
              </w:rPr>
              <w:t xml:space="preserve">Hizmet-4: </w:t>
            </w:r>
            <w:r w:rsidRPr="007005D7">
              <w:rPr>
                <w:rFonts w:ascii="Times New Roman" w:hAnsi="Times New Roman"/>
                <w:b/>
                <w:bCs/>
              </w:rPr>
              <w:t>Etkinlikleri</w:t>
            </w:r>
          </w:p>
          <w:p w:rsidR="00F14CF1" w:rsidRPr="007005D7" w:rsidRDefault="00F14CF1" w:rsidP="007B7F66">
            <w:pPr>
              <w:numPr>
                <w:ilvl w:val="0"/>
                <w:numId w:val="3"/>
              </w:numPr>
              <w:spacing w:after="0" w:line="240" w:lineRule="auto"/>
              <w:jc w:val="center"/>
              <w:rPr>
                <w:rFonts w:ascii="Times New Roman" w:hAnsi="Times New Roman"/>
                <w:bCs/>
              </w:rPr>
            </w:pPr>
            <w:r w:rsidRPr="007005D7">
              <w:rPr>
                <w:rFonts w:ascii="Times New Roman" w:hAnsi="Times New Roman"/>
                <w:bCs/>
              </w:rPr>
              <w:t>Resmi Bayram Törenleri</w:t>
            </w:r>
          </w:p>
        </w:tc>
        <w:tc>
          <w:tcPr>
            <w:tcW w:w="4934" w:type="dxa"/>
          </w:tcPr>
          <w:p w:rsidR="00F14CF1" w:rsidRPr="007005D7" w:rsidRDefault="00F14CF1" w:rsidP="007B7F66">
            <w:pPr>
              <w:spacing w:after="0" w:line="240" w:lineRule="auto"/>
              <w:ind w:left="720"/>
              <w:jc w:val="center"/>
              <w:rPr>
                <w:rFonts w:ascii="Times New Roman" w:hAnsi="Times New Roman"/>
                <w:b/>
                <w:bCs/>
              </w:rPr>
            </w:pPr>
          </w:p>
        </w:tc>
      </w:tr>
      <w:tr w:rsidR="00F14CF1" w:rsidRPr="0033424D" w:rsidTr="00F72858">
        <w:trPr>
          <w:trHeight w:val="330"/>
          <w:jc w:val="center"/>
        </w:trPr>
        <w:tc>
          <w:tcPr>
            <w:tcW w:w="4653" w:type="dxa"/>
            <w:shd w:val="clear" w:color="auto" w:fill="D6E3BC"/>
          </w:tcPr>
          <w:p w:rsidR="00F14CF1" w:rsidRPr="007005D7" w:rsidRDefault="00F14CF1" w:rsidP="007B7F66">
            <w:pPr>
              <w:spacing w:after="0" w:line="240" w:lineRule="auto"/>
              <w:jc w:val="center"/>
              <w:rPr>
                <w:rFonts w:ascii="Times New Roman" w:hAnsi="Times New Roman"/>
                <w:b/>
                <w:bCs/>
              </w:rPr>
            </w:pPr>
            <w:r w:rsidRPr="007005D7">
              <w:rPr>
                <w:rFonts w:ascii="Times New Roman" w:hAnsi="Times New Roman"/>
                <w:b/>
                <w:bCs/>
              </w:rPr>
              <w:t>FAALİYET ALANI: ÖĞRETİM</w:t>
            </w:r>
          </w:p>
        </w:tc>
        <w:tc>
          <w:tcPr>
            <w:tcW w:w="4934" w:type="dxa"/>
            <w:shd w:val="clear" w:color="auto" w:fill="D6E3BC"/>
          </w:tcPr>
          <w:p w:rsidR="00F14CF1" w:rsidRPr="007005D7" w:rsidRDefault="00F14CF1" w:rsidP="007B7F66">
            <w:pPr>
              <w:spacing w:after="0" w:line="240" w:lineRule="auto"/>
              <w:jc w:val="center"/>
              <w:rPr>
                <w:rFonts w:ascii="Times New Roman" w:hAnsi="Times New Roman"/>
                <w:b/>
                <w:bCs/>
              </w:rPr>
            </w:pPr>
            <w:r>
              <w:rPr>
                <w:rFonts w:ascii="Times New Roman" w:hAnsi="Times New Roman"/>
                <w:b/>
                <w:bCs/>
              </w:rPr>
              <w:t>FAALİYET ALANI: YETİŞKİN EĞİTİMİ VE VELİLERLE İLİŞKİLER</w:t>
            </w:r>
          </w:p>
        </w:tc>
      </w:tr>
      <w:tr w:rsidR="00F14CF1" w:rsidRPr="0033424D" w:rsidTr="009F1CE1">
        <w:trPr>
          <w:trHeight w:val="330"/>
          <w:jc w:val="center"/>
        </w:trPr>
        <w:tc>
          <w:tcPr>
            <w:tcW w:w="4653" w:type="dxa"/>
          </w:tcPr>
          <w:p w:rsidR="00F14CF1" w:rsidRPr="007005D7" w:rsidRDefault="00F14CF1" w:rsidP="007B7F66">
            <w:pPr>
              <w:spacing w:after="0" w:line="240" w:lineRule="auto"/>
              <w:jc w:val="center"/>
              <w:rPr>
                <w:rFonts w:ascii="Times New Roman" w:hAnsi="Times New Roman"/>
                <w:b/>
                <w:bCs/>
              </w:rPr>
            </w:pPr>
            <w:r>
              <w:rPr>
                <w:rFonts w:ascii="Times New Roman" w:hAnsi="Times New Roman"/>
                <w:b/>
                <w:bCs/>
              </w:rPr>
              <w:t>Hizmet-1: Öğretimin Planlanması</w:t>
            </w:r>
          </w:p>
          <w:p w:rsidR="00F14CF1" w:rsidRPr="004E0BE6" w:rsidRDefault="00F14CF1" w:rsidP="007B7F66">
            <w:pPr>
              <w:numPr>
                <w:ilvl w:val="0"/>
                <w:numId w:val="3"/>
              </w:numPr>
              <w:spacing w:after="0" w:line="240" w:lineRule="auto"/>
              <w:jc w:val="center"/>
              <w:rPr>
                <w:rFonts w:ascii="Times New Roman" w:hAnsi="Times New Roman"/>
                <w:b/>
                <w:bCs/>
              </w:rPr>
            </w:pPr>
            <w:r>
              <w:rPr>
                <w:rFonts w:ascii="Times New Roman" w:hAnsi="Times New Roman"/>
                <w:sz w:val="24"/>
                <w:szCs w:val="24"/>
              </w:rPr>
              <w:t>Planlar</w:t>
            </w:r>
          </w:p>
          <w:p w:rsidR="00F14CF1" w:rsidRPr="004E0BE6" w:rsidRDefault="00F14CF1" w:rsidP="007B7F66">
            <w:pPr>
              <w:numPr>
                <w:ilvl w:val="0"/>
                <w:numId w:val="3"/>
              </w:numPr>
              <w:spacing w:after="0" w:line="240" w:lineRule="auto"/>
              <w:jc w:val="center"/>
              <w:rPr>
                <w:rFonts w:ascii="Times New Roman" w:hAnsi="Times New Roman"/>
                <w:b/>
                <w:bCs/>
              </w:rPr>
            </w:pPr>
            <w:r>
              <w:rPr>
                <w:rFonts w:ascii="Times New Roman" w:hAnsi="Times New Roman"/>
                <w:sz w:val="24"/>
                <w:szCs w:val="24"/>
              </w:rPr>
              <w:t>Öğretmenler Kurulu</w:t>
            </w:r>
          </w:p>
          <w:p w:rsidR="00F14CF1" w:rsidRPr="007005D7" w:rsidRDefault="00F14CF1" w:rsidP="007B7F66">
            <w:pPr>
              <w:numPr>
                <w:ilvl w:val="0"/>
                <w:numId w:val="3"/>
              </w:numPr>
              <w:spacing w:after="0" w:line="240" w:lineRule="auto"/>
              <w:jc w:val="center"/>
              <w:rPr>
                <w:rFonts w:ascii="Times New Roman" w:hAnsi="Times New Roman"/>
                <w:b/>
                <w:bCs/>
              </w:rPr>
            </w:pPr>
            <w:r>
              <w:rPr>
                <w:rFonts w:ascii="Times New Roman" w:hAnsi="Times New Roman"/>
                <w:sz w:val="24"/>
                <w:szCs w:val="24"/>
              </w:rPr>
              <w:t>Zümre toplantıları</w:t>
            </w:r>
          </w:p>
        </w:tc>
        <w:tc>
          <w:tcPr>
            <w:tcW w:w="4934" w:type="dxa"/>
          </w:tcPr>
          <w:p w:rsidR="00F14CF1" w:rsidRPr="004E0BE6" w:rsidRDefault="00F14CF1" w:rsidP="007B7F66">
            <w:pPr>
              <w:spacing w:after="0" w:line="240" w:lineRule="auto"/>
              <w:jc w:val="center"/>
              <w:rPr>
                <w:rFonts w:ascii="Times New Roman" w:hAnsi="Times New Roman"/>
                <w:b/>
                <w:bCs/>
              </w:rPr>
            </w:pPr>
            <w:r>
              <w:rPr>
                <w:rFonts w:ascii="Times New Roman" w:hAnsi="Times New Roman"/>
                <w:b/>
                <w:bCs/>
              </w:rPr>
              <w:t>Hizmet-1</w:t>
            </w:r>
            <w:r w:rsidRPr="004E0BE6">
              <w:rPr>
                <w:rFonts w:ascii="Times New Roman" w:hAnsi="Times New Roman"/>
                <w:b/>
                <w:bCs/>
              </w:rPr>
              <w:t xml:space="preserve">: </w:t>
            </w:r>
            <w:r>
              <w:rPr>
                <w:rFonts w:ascii="Times New Roman" w:hAnsi="Times New Roman"/>
                <w:b/>
                <w:bCs/>
              </w:rPr>
              <w:t>Sağlık Hizmetleri</w:t>
            </w:r>
          </w:p>
          <w:p w:rsidR="00F14CF1" w:rsidRPr="004C56F2" w:rsidRDefault="00F14CF1" w:rsidP="007B7F66">
            <w:pPr>
              <w:numPr>
                <w:ilvl w:val="0"/>
                <w:numId w:val="3"/>
              </w:numPr>
              <w:spacing w:after="0" w:line="240" w:lineRule="auto"/>
              <w:jc w:val="center"/>
              <w:rPr>
                <w:rFonts w:ascii="Times New Roman" w:hAnsi="Times New Roman"/>
                <w:bCs/>
              </w:rPr>
            </w:pPr>
            <w:r w:rsidRPr="003010FD">
              <w:rPr>
                <w:rFonts w:ascii="Times New Roman" w:hAnsi="Times New Roman"/>
                <w:sz w:val="24"/>
                <w:szCs w:val="24"/>
              </w:rPr>
              <w:t>Ağız ve Diş Sağlığı Semineri</w:t>
            </w:r>
          </w:p>
          <w:p w:rsidR="00F14CF1" w:rsidRPr="00335EF4" w:rsidRDefault="00F14CF1" w:rsidP="007B7F66">
            <w:pPr>
              <w:numPr>
                <w:ilvl w:val="0"/>
                <w:numId w:val="3"/>
              </w:numPr>
              <w:spacing w:after="0" w:line="240" w:lineRule="auto"/>
              <w:jc w:val="center"/>
              <w:rPr>
                <w:rFonts w:ascii="Times New Roman" w:hAnsi="Times New Roman"/>
                <w:b/>
                <w:bCs/>
              </w:rPr>
            </w:pPr>
            <w:r>
              <w:rPr>
                <w:rFonts w:ascii="Times New Roman" w:hAnsi="Times New Roman"/>
                <w:sz w:val="24"/>
                <w:szCs w:val="24"/>
              </w:rPr>
              <w:t>Çocuk Hastalıkları Semineri</w:t>
            </w:r>
          </w:p>
          <w:p w:rsidR="00335EF4" w:rsidRPr="007005D7" w:rsidRDefault="00335EF4" w:rsidP="007B7F66">
            <w:pPr>
              <w:numPr>
                <w:ilvl w:val="0"/>
                <w:numId w:val="3"/>
              </w:numPr>
              <w:spacing w:after="0" w:line="240" w:lineRule="auto"/>
              <w:jc w:val="center"/>
              <w:rPr>
                <w:rFonts w:ascii="Times New Roman" w:hAnsi="Times New Roman"/>
                <w:b/>
                <w:bCs/>
              </w:rPr>
            </w:pPr>
            <w:r>
              <w:rPr>
                <w:rFonts w:ascii="Times New Roman" w:hAnsi="Times New Roman"/>
                <w:sz w:val="24"/>
                <w:szCs w:val="24"/>
              </w:rPr>
              <w:t>Madde Bağımlılığı Semineri</w:t>
            </w:r>
          </w:p>
        </w:tc>
      </w:tr>
      <w:tr w:rsidR="00F14CF1" w:rsidRPr="0033424D" w:rsidTr="009F1CE1">
        <w:trPr>
          <w:trHeight w:val="585"/>
          <w:jc w:val="center"/>
        </w:trPr>
        <w:tc>
          <w:tcPr>
            <w:tcW w:w="4653" w:type="dxa"/>
          </w:tcPr>
          <w:p w:rsidR="00F14CF1" w:rsidRPr="007005D7" w:rsidRDefault="00F14CF1" w:rsidP="007B7F66">
            <w:pPr>
              <w:spacing w:after="0" w:line="240" w:lineRule="auto"/>
              <w:jc w:val="center"/>
              <w:rPr>
                <w:rFonts w:ascii="Times New Roman" w:hAnsi="Times New Roman"/>
                <w:b/>
                <w:bCs/>
              </w:rPr>
            </w:pPr>
            <w:r>
              <w:rPr>
                <w:rFonts w:ascii="Times New Roman" w:hAnsi="Times New Roman"/>
                <w:b/>
                <w:bCs/>
              </w:rPr>
              <w:t>Hizmet-2: Öğretimin Uygulanması</w:t>
            </w:r>
          </w:p>
          <w:p w:rsidR="00F14CF1" w:rsidRPr="007005D7" w:rsidRDefault="00F14CF1" w:rsidP="007B7F66">
            <w:pPr>
              <w:numPr>
                <w:ilvl w:val="0"/>
                <w:numId w:val="6"/>
              </w:numPr>
              <w:spacing w:after="0" w:line="240" w:lineRule="auto"/>
              <w:jc w:val="center"/>
              <w:rPr>
                <w:rFonts w:ascii="Times New Roman" w:hAnsi="Times New Roman"/>
                <w:bCs/>
              </w:rPr>
            </w:pPr>
            <w:r w:rsidRPr="00594A06">
              <w:rPr>
                <w:rFonts w:ascii="Times New Roman" w:hAnsi="Times New Roman"/>
                <w:sz w:val="24"/>
                <w:szCs w:val="24"/>
              </w:rPr>
              <w:t>Sınıf içi uygulamalar</w:t>
            </w:r>
          </w:p>
          <w:p w:rsidR="00F14CF1" w:rsidRPr="007005D7" w:rsidRDefault="00F14CF1" w:rsidP="007B7F66">
            <w:pPr>
              <w:numPr>
                <w:ilvl w:val="0"/>
                <w:numId w:val="6"/>
              </w:numPr>
              <w:spacing w:after="0" w:line="240" w:lineRule="auto"/>
              <w:jc w:val="center"/>
              <w:rPr>
                <w:rFonts w:ascii="Times New Roman" w:hAnsi="Times New Roman"/>
                <w:bCs/>
              </w:rPr>
            </w:pPr>
            <w:r w:rsidRPr="00594A06">
              <w:rPr>
                <w:rFonts w:ascii="Times New Roman" w:hAnsi="Times New Roman"/>
                <w:sz w:val="24"/>
                <w:szCs w:val="24"/>
              </w:rPr>
              <w:t>Gezi ve inceleme</w:t>
            </w:r>
          </w:p>
          <w:p w:rsidR="00F14CF1" w:rsidRPr="004E0BE6" w:rsidRDefault="00F14CF1" w:rsidP="007B7F66">
            <w:pPr>
              <w:numPr>
                <w:ilvl w:val="0"/>
                <w:numId w:val="6"/>
              </w:numPr>
              <w:spacing w:after="0" w:line="240" w:lineRule="auto"/>
              <w:jc w:val="center"/>
              <w:rPr>
                <w:rFonts w:ascii="Times New Roman" w:hAnsi="Times New Roman"/>
                <w:bCs/>
              </w:rPr>
            </w:pPr>
            <w:r w:rsidRPr="00594A06">
              <w:rPr>
                <w:rFonts w:ascii="Times New Roman" w:hAnsi="Times New Roman"/>
                <w:sz w:val="24"/>
                <w:szCs w:val="24"/>
              </w:rPr>
              <w:t>Yetiştirme kursları</w:t>
            </w:r>
          </w:p>
          <w:p w:rsidR="00F14CF1" w:rsidRPr="004C56F2" w:rsidRDefault="00F14CF1" w:rsidP="007B7F66">
            <w:pPr>
              <w:numPr>
                <w:ilvl w:val="0"/>
                <w:numId w:val="6"/>
              </w:numPr>
              <w:spacing w:after="0" w:line="240" w:lineRule="auto"/>
              <w:jc w:val="center"/>
              <w:rPr>
                <w:rFonts w:ascii="Times New Roman" w:hAnsi="Times New Roman"/>
                <w:bCs/>
              </w:rPr>
            </w:pPr>
            <w:r>
              <w:rPr>
                <w:rFonts w:ascii="Times New Roman" w:hAnsi="Times New Roman"/>
                <w:sz w:val="24"/>
                <w:szCs w:val="24"/>
              </w:rPr>
              <w:t>Kazanım değerlendirme</w:t>
            </w:r>
          </w:p>
        </w:tc>
        <w:tc>
          <w:tcPr>
            <w:tcW w:w="4934" w:type="dxa"/>
          </w:tcPr>
          <w:p w:rsidR="00F14CF1" w:rsidRPr="004E0BE6" w:rsidRDefault="00F14CF1" w:rsidP="007B7F66">
            <w:pPr>
              <w:spacing w:after="0" w:line="240" w:lineRule="auto"/>
              <w:jc w:val="center"/>
              <w:rPr>
                <w:rFonts w:ascii="Times New Roman" w:hAnsi="Times New Roman"/>
                <w:b/>
                <w:bCs/>
              </w:rPr>
            </w:pPr>
            <w:r>
              <w:rPr>
                <w:rFonts w:ascii="Times New Roman" w:hAnsi="Times New Roman"/>
                <w:b/>
                <w:bCs/>
              </w:rPr>
              <w:t>Hizmet-2</w:t>
            </w:r>
            <w:r w:rsidRPr="004E0BE6">
              <w:rPr>
                <w:rFonts w:ascii="Times New Roman" w:hAnsi="Times New Roman"/>
                <w:b/>
                <w:bCs/>
              </w:rPr>
              <w:t xml:space="preserve">: </w:t>
            </w:r>
            <w:r>
              <w:rPr>
                <w:rFonts w:ascii="Times New Roman" w:hAnsi="Times New Roman"/>
                <w:b/>
                <w:bCs/>
              </w:rPr>
              <w:t>Kurslar</w:t>
            </w:r>
          </w:p>
          <w:p w:rsidR="00F14CF1" w:rsidRPr="004C56F2" w:rsidRDefault="00F14CF1" w:rsidP="007B7F66">
            <w:pPr>
              <w:numPr>
                <w:ilvl w:val="0"/>
                <w:numId w:val="3"/>
              </w:numPr>
              <w:spacing w:after="0" w:line="240" w:lineRule="auto"/>
              <w:jc w:val="center"/>
              <w:rPr>
                <w:rFonts w:ascii="Times New Roman" w:hAnsi="Times New Roman"/>
                <w:bCs/>
              </w:rPr>
            </w:pPr>
            <w:r w:rsidRPr="003010FD">
              <w:rPr>
                <w:rFonts w:ascii="Times New Roman" w:hAnsi="Times New Roman"/>
                <w:sz w:val="24"/>
                <w:szCs w:val="24"/>
              </w:rPr>
              <w:t>Okuma-Yazma kursları</w:t>
            </w:r>
          </w:p>
          <w:p w:rsidR="00F14CF1" w:rsidRPr="00226BDD" w:rsidRDefault="00F14CF1" w:rsidP="007B7F66">
            <w:pPr>
              <w:numPr>
                <w:ilvl w:val="0"/>
                <w:numId w:val="3"/>
              </w:numPr>
              <w:spacing w:after="0" w:line="240" w:lineRule="auto"/>
              <w:jc w:val="center"/>
              <w:rPr>
                <w:rFonts w:ascii="Times New Roman" w:hAnsi="Times New Roman"/>
                <w:bCs/>
              </w:rPr>
            </w:pPr>
            <w:r>
              <w:rPr>
                <w:rFonts w:ascii="Times New Roman" w:hAnsi="Times New Roman"/>
                <w:sz w:val="24"/>
                <w:szCs w:val="24"/>
              </w:rPr>
              <w:t>Bilgisayar kursları</w:t>
            </w:r>
          </w:p>
          <w:p w:rsidR="00F14CF1" w:rsidRPr="004C56F2" w:rsidRDefault="00F14CF1" w:rsidP="007B7F66">
            <w:pPr>
              <w:numPr>
                <w:ilvl w:val="0"/>
                <w:numId w:val="3"/>
              </w:numPr>
              <w:spacing w:after="0" w:line="240" w:lineRule="auto"/>
              <w:jc w:val="center"/>
              <w:rPr>
                <w:rFonts w:ascii="Times New Roman" w:hAnsi="Times New Roman"/>
                <w:bCs/>
              </w:rPr>
            </w:pPr>
            <w:r>
              <w:rPr>
                <w:rFonts w:ascii="Times New Roman" w:hAnsi="Times New Roman"/>
                <w:sz w:val="24"/>
                <w:szCs w:val="24"/>
              </w:rPr>
              <w:t>Okullar Hayat Olsun Projesi</w:t>
            </w:r>
          </w:p>
          <w:p w:rsidR="00F14CF1" w:rsidRPr="007005D7" w:rsidRDefault="00F14CF1" w:rsidP="007B7F66">
            <w:pPr>
              <w:spacing w:after="0" w:line="240" w:lineRule="auto"/>
              <w:ind w:left="720"/>
              <w:jc w:val="center"/>
              <w:rPr>
                <w:rFonts w:ascii="Times New Roman" w:hAnsi="Times New Roman"/>
                <w:bCs/>
              </w:rPr>
            </w:pPr>
          </w:p>
        </w:tc>
      </w:tr>
      <w:tr w:rsidR="00F14CF1" w:rsidRPr="0033424D" w:rsidTr="009F1CE1">
        <w:trPr>
          <w:trHeight w:val="585"/>
          <w:jc w:val="center"/>
        </w:trPr>
        <w:tc>
          <w:tcPr>
            <w:tcW w:w="4653" w:type="dxa"/>
          </w:tcPr>
          <w:p w:rsidR="00F14CF1" w:rsidRPr="007005D7" w:rsidRDefault="00F14CF1" w:rsidP="007B7F66">
            <w:pPr>
              <w:spacing w:after="0" w:line="240" w:lineRule="auto"/>
              <w:jc w:val="center"/>
              <w:rPr>
                <w:rFonts w:ascii="Times New Roman" w:hAnsi="Times New Roman"/>
                <w:b/>
                <w:bCs/>
              </w:rPr>
            </w:pPr>
            <w:r>
              <w:rPr>
                <w:rFonts w:ascii="Times New Roman" w:hAnsi="Times New Roman"/>
                <w:b/>
                <w:bCs/>
              </w:rPr>
              <w:t xml:space="preserve">Hizmet-3: </w:t>
            </w:r>
            <w:r w:rsidRPr="00594A06">
              <w:rPr>
                <w:rFonts w:ascii="Times New Roman" w:hAnsi="Times New Roman"/>
                <w:b/>
                <w:sz w:val="24"/>
                <w:szCs w:val="24"/>
              </w:rPr>
              <w:t>Öğretimin Değerlendirilmesi</w:t>
            </w:r>
          </w:p>
          <w:p w:rsidR="00F14CF1" w:rsidRPr="004E0BE6" w:rsidRDefault="00F14CF1" w:rsidP="007B7F66">
            <w:pPr>
              <w:numPr>
                <w:ilvl w:val="0"/>
                <w:numId w:val="7"/>
              </w:numPr>
              <w:spacing w:after="0" w:line="240" w:lineRule="auto"/>
              <w:jc w:val="center"/>
              <w:rPr>
                <w:rFonts w:ascii="Times New Roman" w:hAnsi="Times New Roman"/>
                <w:bCs/>
              </w:rPr>
            </w:pPr>
            <w:r>
              <w:rPr>
                <w:rFonts w:ascii="Times New Roman" w:hAnsi="Times New Roman"/>
                <w:sz w:val="24"/>
                <w:szCs w:val="24"/>
              </w:rPr>
              <w:t>Dönem içi değerlendirmeler</w:t>
            </w:r>
          </w:p>
          <w:p w:rsidR="00F14CF1" w:rsidRPr="007005D7" w:rsidRDefault="00F14CF1" w:rsidP="007B7F66">
            <w:pPr>
              <w:numPr>
                <w:ilvl w:val="0"/>
                <w:numId w:val="7"/>
              </w:numPr>
              <w:spacing w:after="0" w:line="240" w:lineRule="auto"/>
              <w:jc w:val="center"/>
              <w:rPr>
                <w:rFonts w:ascii="Times New Roman" w:hAnsi="Times New Roman"/>
                <w:bCs/>
              </w:rPr>
            </w:pPr>
            <w:r>
              <w:rPr>
                <w:rFonts w:ascii="Times New Roman" w:hAnsi="Times New Roman"/>
                <w:sz w:val="24"/>
                <w:szCs w:val="24"/>
              </w:rPr>
              <w:t>Ortak sınavlar</w:t>
            </w:r>
          </w:p>
        </w:tc>
        <w:tc>
          <w:tcPr>
            <w:tcW w:w="4934" w:type="dxa"/>
          </w:tcPr>
          <w:p w:rsidR="00F14CF1" w:rsidRPr="004E0BE6" w:rsidRDefault="00F14CF1" w:rsidP="007B7F66">
            <w:pPr>
              <w:spacing w:after="0" w:line="240" w:lineRule="auto"/>
              <w:jc w:val="center"/>
              <w:rPr>
                <w:rFonts w:ascii="Times New Roman" w:hAnsi="Times New Roman"/>
                <w:b/>
                <w:bCs/>
              </w:rPr>
            </w:pPr>
            <w:r>
              <w:rPr>
                <w:rFonts w:ascii="Times New Roman" w:hAnsi="Times New Roman"/>
                <w:b/>
                <w:bCs/>
              </w:rPr>
              <w:t>Hizmet-3: Velilerle İlgili Hizmetler</w:t>
            </w:r>
          </w:p>
          <w:p w:rsidR="00F14CF1" w:rsidRPr="004C56F2" w:rsidRDefault="00F14CF1" w:rsidP="007B7F66">
            <w:pPr>
              <w:numPr>
                <w:ilvl w:val="0"/>
                <w:numId w:val="3"/>
              </w:numPr>
              <w:spacing w:after="0" w:line="240" w:lineRule="auto"/>
              <w:jc w:val="center"/>
              <w:rPr>
                <w:rFonts w:ascii="Times New Roman" w:hAnsi="Times New Roman"/>
                <w:bCs/>
              </w:rPr>
            </w:pPr>
            <w:r w:rsidRPr="00594A06">
              <w:rPr>
                <w:rFonts w:ascii="Times New Roman" w:hAnsi="Times New Roman"/>
                <w:sz w:val="24"/>
                <w:szCs w:val="24"/>
              </w:rPr>
              <w:t>Veli toplantıları</w:t>
            </w:r>
          </w:p>
          <w:p w:rsidR="00F14CF1" w:rsidRPr="004C56F2" w:rsidRDefault="00F14CF1" w:rsidP="007B7F66">
            <w:pPr>
              <w:numPr>
                <w:ilvl w:val="0"/>
                <w:numId w:val="3"/>
              </w:numPr>
              <w:spacing w:after="0" w:line="240" w:lineRule="auto"/>
              <w:jc w:val="center"/>
              <w:rPr>
                <w:rFonts w:ascii="Times New Roman" w:hAnsi="Times New Roman"/>
                <w:bCs/>
              </w:rPr>
            </w:pPr>
            <w:r>
              <w:rPr>
                <w:rFonts w:ascii="Times New Roman" w:hAnsi="Times New Roman"/>
                <w:sz w:val="24"/>
                <w:szCs w:val="24"/>
              </w:rPr>
              <w:t>Veli iletişim hizmetleri</w:t>
            </w:r>
          </w:p>
          <w:p w:rsidR="00F14CF1" w:rsidRPr="004C56F2" w:rsidRDefault="00F14CF1" w:rsidP="007B7F66">
            <w:pPr>
              <w:numPr>
                <w:ilvl w:val="0"/>
                <w:numId w:val="3"/>
              </w:numPr>
              <w:spacing w:after="0" w:line="240" w:lineRule="auto"/>
              <w:jc w:val="center"/>
              <w:rPr>
                <w:rFonts w:ascii="Times New Roman" w:hAnsi="Times New Roman"/>
                <w:bCs/>
              </w:rPr>
            </w:pPr>
            <w:r>
              <w:rPr>
                <w:rFonts w:ascii="Times New Roman" w:hAnsi="Times New Roman"/>
                <w:sz w:val="24"/>
                <w:szCs w:val="24"/>
              </w:rPr>
              <w:t>Okul-Aile Birliği faaliyetleri</w:t>
            </w:r>
          </w:p>
          <w:p w:rsidR="00F14CF1" w:rsidRPr="007005D7" w:rsidRDefault="00F14CF1" w:rsidP="007B7F66">
            <w:pPr>
              <w:spacing w:after="0" w:line="240" w:lineRule="auto"/>
              <w:ind w:left="360"/>
              <w:jc w:val="center"/>
              <w:rPr>
                <w:rFonts w:ascii="Times New Roman" w:hAnsi="Times New Roman"/>
                <w:bCs/>
              </w:rPr>
            </w:pPr>
          </w:p>
        </w:tc>
      </w:tr>
    </w:tbl>
    <w:p w:rsidR="00FE4323" w:rsidRDefault="00FE4323" w:rsidP="007B7F66">
      <w:pPr>
        <w:jc w:val="center"/>
        <w:rPr>
          <w:rFonts w:ascii="Times New Roman" w:hAnsi="Times New Roman"/>
          <w:b/>
          <w:sz w:val="24"/>
          <w:szCs w:val="24"/>
        </w:rPr>
      </w:pPr>
    </w:p>
    <w:p w:rsidR="00F14CF1" w:rsidRPr="00FE199A" w:rsidRDefault="00AF684C" w:rsidP="007B7F66">
      <w:pPr>
        <w:jc w:val="center"/>
        <w:rPr>
          <w:rFonts w:ascii="Times New Roman" w:hAnsi="Times New Roman"/>
          <w:b/>
          <w:bCs/>
          <w:color w:val="000000"/>
          <w:sz w:val="24"/>
          <w:szCs w:val="24"/>
        </w:rPr>
      </w:pPr>
      <w:r w:rsidRPr="00AF684C">
        <w:rPr>
          <w:rFonts w:ascii="Times New Roman" w:hAnsi="Times New Roman"/>
          <w:b/>
          <w:sz w:val="24"/>
          <w:szCs w:val="24"/>
        </w:rPr>
        <w:lastRenderedPageBreak/>
        <w:t>Hasan Gemici Ortaokulu</w:t>
      </w:r>
      <w:r w:rsidRPr="00303C74">
        <w:rPr>
          <w:rFonts w:ascii="Times New Roman" w:hAnsi="Times New Roman"/>
          <w:sz w:val="24"/>
          <w:szCs w:val="24"/>
        </w:rPr>
        <w:t xml:space="preserve"> </w:t>
      </w:r>
      <w:r w:rsidR="00F14CF1" w:rsidRPr="00FE199A">
        <w:rPr>
          <w:rFonts w:ascii="Times New Roman" w:hAnsi="Times New Roman"/>
          <w:b/>
          <w:bCs/>
          <w:color w:val="000000"/>
          <w:sz w:val="24"/>
          <w:szCs w:val="24"/>
        </w:rPr>
        <w:t>Ürün-Hizmet Listesi</w:t>
      </w:r>
    </w:p>
    <w:tbl>
      <w:tblPr>
        <w:tblW w:w="0" w:type="auto"/>
        <w:tblInd w:w="10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4478"/>
        <w:gridCol w:w="4702"/>
      </w:tblGrid>
      <w:tr w:rsidR="00F14CF1" w:rsidRPr="00EC42C6" w:rsidTr="009F1CE1">
        <w:trPr>
          <w:trHeight w:val="289"/>
        </w:trPr>
        <w:tc>
          <w:tcPr>
            <w:tcW w:w="4678"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Öğrenci kayıt, kabul ve devam işleri</w:t>
            </w:r>
          </w:p>
        </w:tc>
        <w:tc>
          <w:tcPr>
            <w:tcW w:w="4961"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Eğitim hizmetleri</w:t>
            </w:r>
          </w:p>
        </w:tc>
      </w:tr>
      <w:tr w:rsidR="00F14CF1" w:rsidRPr="00EC42C6" w:rsidTr="009F1CE1">
        <w:trPr>
          <w:trHeight w:val="20"/>
        </w:trPr>
        <w:tc>
          <w:tcPr>
            <w:tcW w:w="4678"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Öğrenci başarısının değerlendirilmesi</w:t>
            </w:r>
          </w:p>
        </w:tc>
        <w:tc>
          <w:tcPr>
            <w:tcW w:w="4961"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Öğretim hizmetleri</w:t>
            </w:r>
          </w:p>
        </w:tc>
      </w:tr>
      <w:tr w:rsidR="00F14CF1" w:rsidRPr="00EC42C6" w:rsidTr="009F1CE1">
        <w:trPr>
          <w:trHeight w:val="20"/>
        </w:trPr>
        <w:tc>
          <w:tcPr>
            <w:tcW w:w="4678"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Sınav işleri</w:t>
            </w:r>
          </w:p>
        </w:tc>
        <w:tc>
          <w:tcPr>
            <w:tcW w:w="4961"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Toplum hizmetleri</w:t>
            </w:r>
          </w:p>
        </w:tc>
      </w:tr>
      <w:tr w:rsidR="00F14CF1" w:rsidRPr="00EC42C6" w:rsidTr="009F1CE1">
        <w:trPr>
          <w:trHeight w:val="20"/>
        </w:trPr>
        <w:tc>
          <w:tcPr>
            <w:tcW w:w="4678"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Sınıf geçme işleri</w:t>
            </w:r>
          </w:p>
        </w:tc>
        <w:tc>
          <w:tcPr>
            <w:tcW w:w="4961" w:type="dxa"/>
            <w:vAlign w:val="center"/>
          </w:tcPr>
          <w:p w:rsidR="00F14CF1" w:rsidRPr="004C56F2" w:rsidRDefault="008B6CA6"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Öğretim hizmetleri</w:t>
            </w:r>
          </w:p>
        </w:tc>
      </w:tr>
      <w:tr w:rsidR="00F14CF1" w:rsidRPr="00EC42C6" w:rsidTr="009F1CE1">
        <w:trPr>
          <w:trHeight w:val="20"/>
        </w:trPr>
        <w:tc>
          <w:tcPr>
            <w:tcW w:w="4678"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Öğrenim belgesi düzenleme işleri</w:t>
            </w:r>
          </w:p>
        </w:tc>
        <w:tc>
          <w:tcPr>
            <w:tcW w:w="4961" w:type="dxa"/>
            <w:vAlign w:val="center"/>
          </w:tcPr>
          <w:p w:rsidR="00F14CF1" w:rsidRPr="004C56F2" w:rsidRDefault="00F14CF1" w:rsidP="007B7F66">
            <w:pPr>
              <w:spacing w:after="120" w:line="360" w:lineRule="auto"/>
              <w:jc w:val="center"/>
              <w:rPr>
                <w:rFonts w:ascii="Times New Roman" w:hAnsi="Times New Roman"/>
                <w:bCs/>
                <w:sz w:val="24"/>
                <w:szCs w:val="24"/>
              </w:rPr>
            </w:pPr>
            <w:r>
              <w:rPr>
                <w:rFonts w:ascii="Times New Roman" w:hAnsi="Times New Roman"/>
                <w:bCs/>
                <w:sz w:val="24"/>
                <w:szCs w:val="24"/>
              </w:rPr>
              <w:t>Öğrenim Belgesi</w:t>
            </w:r>
          </w:p>
        </w:tc>
      </w:tr>
      <w:tr w:rsidR="00F14CF1" w:rsidRPr="00EC42C6" w:rsidTr="009F1CE1">
        <w:trPr>
          <w:trHeight w:val="20"/>
        </w:trPr>
        <w:tc>
          <w:tcPr>
            <w:tcW w:w="4678"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Personel işleri</w:t>
            </w:r>
          </w:p>
        </w:tc>
        <w:tc>
          <w:tcPr>
            <w:tcW w:w="4961"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Sosyal, kültürel ve sportif etkinlikler</w:t>
            </w:r>
          </w:p>
        </w:tc>
      </w:tr>
      <w:tr w:rsidR="00F14CF1" w:rsidRPr="00EC42C6" w:rsidTr="009F1CE1">
        <w:trPr>
          <w:trHeight w:val="20"/>
        </w:trPr>
        <w:tc>
          <w:tcPr>
            <w:tcW w:w="4678"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Öğrenci davranışlarının değerlendirilmesi</w:t>
            </w:r>
          </w:p>
        </w:tc>
        <w:tc>
          <w:tcPr>
            <w:tcW w:w="4961"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Burs hizmetleri</w:t>
            </w:r>
          </w:p>
        </w:tc>
      </w:tr>
      <w:tr w:rsidR="00F14CF1" w:rsidRPr="00EC42C6" w:rsidTr="009F1CE1">
        <w:trPr>
          <w:trHeight w:val="20"/>
        </w:trPr>
        <w:tc>
          <w:tcPr>
            <w:tcW w:w="4678"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Öğrenci sağlığı ve güvenliği</w:t>
            </w:r>
          </w:p>
        </w:tc>
        <w:tc>
          <w:tcPr>
            <w:tcW w:w="4961" w:type="dxa"/>
            <w:vAlign w:val="center"/>
          </w:tcPr>
          <w:p w:rsidR="00F14CF1" w:rsidRPr="004C56F2" w:rsidRDefault="00F14CF1" w:rsidP="007B7F66">
            <w:pPr>
              <w:spacing w:after="120" w:line="360" w:lineRule="auto"/>
              <w:jc w:val="center"/>
              <w:rPr>
                <w:rFonts w:ascii="Times New Roman" w:hAnsi="Times New Roman"/>
                <w:bCs/>
                <w:sz w:val="24"/>
                <w:szCs w:val="24"/>
              </w:rPr>
            </w:pPr>
            <w:r>
              <w:rPr>
                <w:rFonts w:ascii="Times New Roman" w:hAnsi="Times New Roman"/>
                <w:bCs/>
                <w:sz w:val="24"/>
                <w:szCs w:val="24"/>
              </w:rPr>
              <w:t>Bilimsel araştırmalar</w:t>
            </w:r>
          </w:p>
        </w:tc>
      </w:tr>
      <w:tr w:rsidR="00F14CF1" w:rsidRPr="00EC42C6" w:rsidTr="009F1CE1">
        <w:trPr>
          <w:trHeight w:val="20"/>
        </w:trPr>
        <w:tc>
          <w:tcPr>
            <w:tcW w:w="4678"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Okul çevre ilişkileri</w:t>
            </w:r>
          </w:p>
        </w:tc>
        <w:tc>
          <w:tcPr>
            <w:tcW w:w="4961" w:type="dxa"/>
            <w:vAlign w:val="center"/>
          </w:tcPr>
          <w:p w:rsidR="00F14CF1" w:rsidRPr="004C56F2" w:rsidRDefault="00F14CF1" w:rsidP="007B7F66">
            <w:pPr>
              <w:spacing w:after="120" w:line="360" w:lineRule="auto"/>
              <w:jc w:val="center"/>
              <w:rPr>
                <w:rFonts w:ascii="Times New Roman" w:hAnsi="Times New Roman"/>
                <w:bCs/>
                <w:sz w:val="24"/>
                <w:szCs w:val="24"/>
              </w:rPr>
            </w:pPr>
            <w:r>
              <w:rPr>
                <w:rFonts w:ascii="Times New Roman" w:hAnsi="Times New Roman"/>
                <w:bCs/>
                <w:sz w:val="24"/>
                <w:szCs w:val="24"/>
              </w:rPr>
              <w:t>Yaygın eğitim</w:t>
            </w:r>
          </w:p>
        </w:tc>
      </w:tr>
      <w:tr w:rsidR="00F14CF1" w:rsidRPr="00EC42C6" w:rsidTr="009F1CE1">
        <w:trPr>
          <w:trHeight w:val="20"/>
        </w:trPr>
        <w:tc>
          <w:tcPr>
            <w:tcW w:w="4678"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Rehberlik</w:t>
            </w:r>
          </w:p>
        </w:tc>
        <w:tc>
          <w:tcPr>
            <w:tcW w:w="4961" w:type="dxa"/>
            <w:vAlign w:val="center"/>
          </w:tcPr>
          <w:p w:rsidR="00F14CF1" w:rsidRPr="004C56F2" w:rsidRDefault="00F14CF1" w:rsidP="007B7F66">
            <w:pPr>
              <w:spacing w:after="120" w:line="360" w:lineRule="auto"/>
              <w:jc w:val="center"/>
              <w:rPr>
                <w:rFonts w:ascii="Times New Roman" w:hAnsi="Times New Roman"/>
                <w:bCs/>
                <w:sz w:val="24"/>
                <w:szCs w:val="24"/>
              </w:rPr>
            </w:pPr>
            <w:r w:rsidRPr="004C56F2">
              <w:rPr>
                <w:rFonts w:ascii="Times New Roman" w:hAnsi="Times New Roman"/>
                <w:bCs/>
                <w:sz w:val="24"/>
                <w:szCs w:val="24"/>
              </w:rPr>
              <w:t>Mezunlar (Öğrenci)</w:t>
            </w:r>
          </w:p>
        </w:tc>
      </w:tr>
    </w:tbl>
    <w:p w:rsidR="00F14CF1" w:rsidRDefault="00F14CF1" w:rsidP="007D0228">
      <w:pPr>
        <w:pStyle w:val="AralkYok"/>
        <w:jc w:val="both"/>
        <w:rPr>
          <w:rFonts w:ascii="Times New Roman" w:hAnsi="Times New Roman"/>
          <w:sz w:val="24"/>
          <w:szCs w:val="24"/>
        </w:rPr>
      </w:pPr>
    </w:p>
    <w:p w:rsidR="00F14CF1" w:rsidRDefault="00F14CF1" w:rsidP="007D0228">
      <w:pPr>
        <w:pStyle w:val="AralkYok"/>
        <w:spacing w:line="360" w:lineRule="auto"/>
        <w:jc w:val="both"/>
        <w:rPr>
          <w:rFonts w:ascii="Times New Roman" w:hAnsi="Times New Roman"/>
          <w:sz w:val="24"/>
          <w:szCs w:val="24"/>
        </w:rPr>
      </w:pPr>
      <w:r w:rsidRPr="003C43A2">
        <w:rPr>
          <w:rFonts w:ascii="Times New Roman" w:hAnsi="Times New Roman"/>
          <w:sz w:val="24"/>
          <w:szCs w:val="24"/>
        </w:rPr>
        <w:t>Okulumuz</w:t>
      </w:r>
      <w:r>
        <w:rPr>
          <w:rFonts w:ascii="Times New Roman" w:hAnsi="Times New Roman"/>
          <w:sz w:val="24"/>
          <w:szCs w:val="24"/>
        </w:rPr>
        <w:t>da öğrencilerimizin kayıt, nakil, devam-devamsızlık, not, öğrenim belgesi düzenleme işlemleri e-okul yönetim bilgi sistemi üzerinden yapılmaktadır.</w:t>
      </w:r>
    </w:p>
    <w:p w:rsidR="00F14CF1" w:rsidRPr="003C43A2" w:rsidRDefault="00F14CF1" w:rsidP="007D0228">
      <w:pPr>
        <w:pStyle w:val="AralkYok"/>
        <w:spacing w:line="360" w:lineRule="auto"/>
        <w:jc w:val="both"/>
        <w:rPr>
          <w:rFonts w:ascii="Times New Roman" w:hAnsi="Times New Roman"/>
          <w:sz w:val="24"/>
          <w:szCs w:val="24"/>
        </w:rPr>
      </w:pPr>
      <w:r>
        <w:rPr>
          <w:rFonts w:ascii="Times New Roman" w:hAnsi="Times New Roman"/>
          <w:sz w:val="24"/>
          <w:szCs w:val="24"/>
        </w:rPr>
        <w:t xml:space="preserve">Öğretmenlerimizin özlük, derece-kademe, terfi, hizmet içi eğitim, maaş ve ek ders işlemleri </w:t>
      </w:r>
      <w:proofErr w:type="spellStart"/>
      <w:r>
        <w:rPr>
          <w:rFonts w:ascii="Times New Roman" w:hAnsi="Times New Roman"/>
          <w:sz w:val="24"/>
          <w:szCs w:val="24"/>
        </w:rPr>
        <w:t>mebbis</w:t>
      </w:r>
      <w:proofErr w:type="spellEnd"/>
      <w:r>
        <w:rPr>
          <w:rFonts w:ascii="Times New Roman" w:hAnsi="Times New Roman"/>
          <w:sz w:val="24"/>
          <w:szCs w:val="24"/>
        </w:rPr>
        <w:t xml:space="preserve"> ve </w:t>
      </w:r>
      <w:proofErr w:type="spellStart"/>
      <w:r>
        <w:rPr>
          <w:rFonts w:ascii="Times New Roman" w:hAnsi="Times New Roman"/>
          <w:sz w:val="24"/>
          <w:szCs w:val="24"/>
        </w:rPr>
        <w:t>kbs</w:t>
      </w:r>
      <w:proofErr w:type="spellEnd"/>
      <w:r>
        <w:rPr>
          <w:rFonts w:ascii="Times New Roman" w:hAnsi="Times New Roman"/>
          <w:sz w:val="24"/>
          <w:szCs w:val="24"/>
        </w:rPr>
        <w:t xml:space="preserve"> sistemleri üzerinden yapılmaktadır. Okulumuzun mali işlemleri ilgili yönetmeliklere uygun olarak yapılmaktadır.</w:t>
      </w:r>
    </w:p>
    <w:p w:rsidR="00F14CF1" w:rsidRPr="00C3400B" w:rsidRDefault="00F14CF1" w:rsidP="007D0228">
      <w:pPr>
        <w:pStyle w:val="AralkYok"/>
        <w:spacing w:line="360" w:lineRule="auto"/>
        <w:jc w:val="both"/>
        <w:rPr>
          <w:rFonts w:ascii="Times New Roman" w:hAnsi="Times New Roman"/>
          <w:sz w:val="24"/>
          <w:szCs w:val="24"/>
        </w:rPr>
      </w:pPr>
      <w:r w:rsidRPr="00C3400B">
        <w:rPr>
          <w:rFonts w:ascii="Times New Roman" w:hAnsi="Times New Roman"/>
          <w:sz w:val="24"/>
          <w:szCs w:val="24"/>
        </w:rPr>
        <w:t>Okulumuzun rehberlik anlayışı sadece öğrenci odaklı değildir</w:t>
      </w:r>
      <w:r w:rsidR="00B43C9C">
        <w:rPr>
          <w:rFonts w:ascii="Times New Roman" w:hAnsi="Times New Roman"/>
          <w:sz w:val="24"/>
          <w:szCs w:val="24"/>
        </w:rPr>
        <w:t>.</w:t>
      </w:r>
      <w:r w:rsidRPr="00C3400B">
        <w:rPr>
          <w:rFonts w:ascii="Times New Roman" w:hAnsi="Times New Roman"/>
          <w:sz w:val="24"/>
          <w:szCs w:val="24"/>
        </w:rPr>
        <w:t xml:space="preserve"> </w:t>
      </w:r>
      <w:r>
        <w:rPr>
          <w:rFonts w:ascii="Times New Roman" w:hAnsi="Times New Roman"/>
          <w:sz w:val="24"/>
          <w:szCs w:val="24"/>
        </w:rPr>
        <w:t>Sınıf öğretmenlerimiz</w:t>
      </w:r>
      <w:r w:rsidRPr="00C3400B">
        <w:rPr>
          <w:rFonts w:ascii="Times New Roman" w:hAnsi="Times New Roman"/>
          <w:sz w:val="24"/>
          <w:szCs w:val="24"/>
        </w:rPr>
        <w:t xml:space="preserve"> öğrenci ve velilere yönelik seminerler düzenlemekte, çeşitli anket ve envanterler uygulamaktadır. Düzenli olarak veli görüşmeleri yapılmaktadır. Okulumuzda davranış problemi gözlemlenen sınıf ve öğrenciler güdülenerek olumlu davranış kazanmalarını sağlamak amaçlanmaktadır. Okulumuzda her hafta cuma günleri sınıflar gezilerek haftanın en temiz ve düzenli sınıfı seçilmekte, haftanın en temiz ve düzenli sınıfının fotoğrafı çekilerek okulumuzun web sitesinde yayınlanmaktadır.</w:t>
      </w:r>
    </w:p>
    <w:p w:rsidR="00F14CF1" w:rsidRDefault="00F14CF1" w:rsidP="007D0228">
      <w:pPr>
        <w:pStyle w:val="AralkYok"/>
        <w:spacing w:line="360" w:lineRule="auto"/>
        <w:jc w:val="both"/>
        <w:rPr>
          <w:rFonts w:ascii="Times New Roman" w:hAnsi="Times New Roman"/>
          <w:sz w:val="24"/>
          <w:szCs w:val="24"/>
        </w:rPr>
      </w:pPr>
      <w:r>
        <w:rPr>
          <w:rFonts w:ascii="Times New Roman" w:hAnsi="Times New Roman"/>
          <w:sz w:val="24"/>
          <w:szCs w:val="24"/>
        </w:rPr>
        <w:t xml:space="preserve">Okulumuz İl ve İlçe Milli Eğitim Müdürlüğümüz tarafından düzenlenen sosyal, kültürel ve sportif yarışmalara katılmaktadır. Okulumuzda </w:t>
      </w:r>
      <w:r w:rsidRPr="003C43A2">
        <w:rPr>
          <w:rFonts w:ascii="Times New Roman" w:hAnsi="Times New Roman"/>
          <w:sz w:val="24"/>
          <w:szCs w:val="24"/>
        </w:rPr>
        <w:t>kültürel geziler</w:t>
      </w:r>
      <w:r>
        <w:rPr>
          <w:rFonts w:ascii="Times New Roman" w:hAnsi="Times New Roman"/>
          <w:sz w:val="24"/>
          <w:szCs w:val="24"/>
        </w:rPr>
        <w:t xml:space="preserve">, </w:t>
      </w:r>
      <w:r w:rsidRPr="003C43A2">
        <w:rPr>
          <w:rFonts w:ascii="Times New Roman" w:hAnsi="Times New Roman"/>
          <w:sz w:val="24"/>
          <w:szCs w:val="24"/>
        </w:rPr>
        <w:t>piknik</w:t>
      </w:r>
      <w:r>
        <w:rPr>
          <w:rFonts w:ascii="Times New Roman" w:hAnsi="Times New Roman"/>
          <w:sz w:val="24"/>
          <w:szCs w:val="24"/>
        </w:rPr>
        <w:t>, kermes gibi faaliyetler düzenlenmektedir.   Yılsonunda Ana sınıflarımız düzenlenen şenliklere katılmaktadır. Okulumuzda öğrencilerimize yönelik olarak hafta içi ve hafta sonu ders dışı etkinlik çalışmaları yapılmaktadır.   Ayrıca okulumuzda yetişkinlere yönelik olarak okuma-yazma kursları düzenlenmektedir.</w:t>
      </w:r>
    </w:p>
    <w:p w:rsidR="00FE4323" w:rsidRDefault="00FE4323" w:rsidP="007B7F66">
      <w:pPr>
        <w:pStyle w:val="AralkYok"/>
        <w:spacing w:line="360" w:lineRule="auto"/>
        <w:jc w:val="center"/>
        <w:rPr>
          <w:rFonts w:ascii="Times New Roman" w:hAnsi="Times New Roman"/>
          <w:sz w:val="24"/>
          <w:szCs w:val="24"/>
        </w:rPr>
      </w:pPr>
    </w:p>
    <w:p w:rsidR="00C32CA7" w:rsidRPr="00910054" w:rsidRDefault="00C32CA7" w:rsidP="007B7F66">
      <w:pPr>
        <w:jc w:val="center"/>
        <w:rPr>
          <w:rFonts w:ascii="Times New Roman" w:hAnsi="Times New Roman"/>
          <w:b/>
          <w:sz w:val="24"/>
          <w:szCs w:val="24"/>
        </w:rPr>
      </w:pPr>
    </w:p>
    <w:p w:rsidR="008B6CA6" w:rsidRDefault="008B6CA6" w:rsidP="007D0228">
      <w:pPr>
        <w:jc w:val="both"/>
        <w:rPr>
          <w:rFonts w:ascii="Times New Roman" w:hAnsi="Times New Roman"/>
          <w:b/>
          <w:sz w:val="24"/>
          <w:szCs w:val="24"/>
        </w:rPr>
      </w:pPr>
      <w:r>
        <w:rPr>
          <w:rFonts w:ascii="Times New Roman" w:hAnsi="Times New Roman"/>
          <w:b/>
          <w:sz w:val="24"/>
          <w:szCs w:val="24"/>
        </w:rPr>
        <w:t>2.4</w:t>
      </w:r>
      <w:r w:rsidRPr="00B07C71">
        <w:rPr>
          <w:rFonts w:ascii="Times New Roman" w:hAnsi="Times New Roman"/>
          <w:b/>
          <w:sz w:val="24"/>
          <w:szCs w:val="24"/>
        </w:rPr>
        <w:t xml:space="preserve"> Paydaş Analizi</w:t>
      </w:r>
    </w:p>
    <w:p w:rsidR="008B6CA6" w:rsidRPr="005B10D4" w:rsidRDefault="007A67ED" w:rsidP="007D0228">
      <w:pPr>
        <w:pStyle w:val="AralkYok"/>
        <w:spacing w:line="360" w:lineRule="auto"/>
        <w:jc w:val="both"/>
        <w:rPr>
          <w:rFonts w:ascii="Times New Roman" w:hAnsi="Times New Roman"/>
          <w:sz w:val="24"/>
          <w:szCs w:val="24"/>
        </w:rPr>
      </w:pPr>
      <w:r>
        <w:rPr>
          <w:rFonts w:ascii="Times New Roman" w:hAnsi="Times New Roman"/>
          <w:sz w:val="24"/>
          <w:szCs w:val="24"/>
        </w:rPr>
        <w:t>Hasan Gemici Ortaokulu</w:t>
      </w:r>
      <w:r w:rsidR="008B6CA6" w:rsidRPr="005B10D4">
        <w:rPr>
          <w:rFonts w:ascii="Times New Roman" w:hAnsi="Times New Roman"/>
          <w:sz w:val="24"/>
          <w:szCs w:val="24"/>
        </w:rPr>
        <w:t xml:space="preserve"> Stratejik Planlama Ekibi olarak planımızın hazırlanması aşamasında 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w:t>
      </w:r>
    </w:p>
    <w:p w:rsidR="008B6CA6" w:rsidRPr="005B10D4" w:rsidRDefault="008B6CA6" w:rsidP="007D0228">
      <w:pPr>
        <w:pStyle w:val="AralkYok"/>
        <w:spacing w:line="360" w:lineRule="auto"/>
        <w:jc w:val="both"/>
        <w:rPr>
          <w:rFonts w:ascii="Times New Roman" w:hAnsi="Times New Roman"/>
          <w:b/>
          <w:sz w:val="24"/>
          <w:szCs w:val="24"/>
        </w:rPr>
      </w:pPr>
      <w:r w:rsidRPr="005B10D4">
        <w:rPr>
          <w:rFonts w:ascii="Times New Roman" w:hAnsi="Times New Roman"/>
          <w:sz w:val="24"/>
          <w:szCs w:val="24"/>
        </w:rPr>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8B6CA6" w:rsidRPr="005B10D4" w:rsidRDefault="008B6CA6" w:rsidP="007D0228">
      <w:pPr>
        <w:pStyle w:val="AralkYok"/>
        <w:spacing w:line="360" w:lineRule="auto"/>
        <w:jc w:val="both"/>
        <w:rPr>
          <w:rFonts w:ascii="Times New Roman" w:hAnsi="Times New Roman"/>
          <w:sz w:val="24"/>
          <w:szCs w:val="24"/>
        </w:rPr>
      </w:pPr>
      <w:r w:rsidRPr="005B10D4">
        <w:rPr>
          <w:rFonts w:ascii="Times New Roman" w:hAnsi="Times New Roman"/>
          <w:sz w:val="24"/>
          <w:szCs w:val="24"/>
        </w:rPr>
        <w:t>Milli Eğitim Bakanlığı, Kaymakamlık, İlçe Milli Eğitim Müdürlükleri, Okullar, Yöneticiler, Öğretmenler, Özel Öğretim Kurumları, Öğrenciler, Okul aile birlikleri, M</w:t>
      </w:r>
      <w:r>
        <w:rPr>
          <w:rFonts w:ascii="Times New Roman" w:hAnsi="Times New Roman"/>
          <w:sz w:val="24"/>
          <w:szCs w:val="24"/>
        </w:rPr>
        <w:t>emur ve Hizmetli, Belediye, İl</w:t>
      </w:r>
      <w:r w:rsidRPr="005B10D4">
        <w:rPr>
          <w:rFonts w:ascii="Times New Roman" w:hAnsi="Times New Roman"/>
          <w:sz w:val="24"/>
          <w:szCs w:val="24"/>
        </w:rPr>
        <w:t xml:space="preserve"> Sağlık Müdürlüğü, Meslek odaları, Sendikalar, Vakıflar, Muhtarlıklar, Tarım İlçe Müdürlüğü, Sivil Savunma İl Müdürlüğü, Türk Telekom İlçe Müdürlüğü, Medya…vb.</w:t>
      </w:r>
    </w:p>
    <w:p w:rsidR="008B6CA6" w:rsidRDefault="008B6CA6" w:rsidP="007D0228">
      <w:pPr>
        <w:pStyle w:val="AralkYok"/>
        <w:jc w:val="both"/>
      </w:pPr>
    </w:p>
    <w:p w:rsidR="008B6CA6" w:rsidRPr="00E149D1" w:rsidRDefault="008B6CA6" w:rsidP="007D0228">
      <w:pPr>
        <w:spacing w:line="360" w:lineRule="auto"/>
        <w:jc w:val="both"/>
        <w:rPr>
          <w:rFonts w:ascii="Times New Roman" w:hAnsi="Times New Roman"/>
          <w:b/>
          <w:color w:val="000000"/>
          <w:sz w:val="24"/>
          <w:szCs w:val="24"/>
        </w:rPr>
      </w:pPr>
      <w:r w:rsidRPr="00E149D1">
        <w:rPr>
          <w:rFonts w:ascii="Times New Roman" w:hAnsi="Times New Roman"/>
          <w:b/>
          <w:color w:val="000000"/>
          <w:sz w:val="24"/>
          <w:szCs w:val="24"/>
        </w:rPr>
        <w:t>Paydaş Analizi ve Sınıflamasında Kullanılan Kavramlara İlişkin Açıklamalar:</w:t>
      </w:r>
    </w:p>
    <w:p w:rsidR="008B6CA6" w:rsidRPr="00747090" w:rsidRDefault="008B6CA6" w:rsidP="007D0228">
      <w:pPr>
        <w:pStyle w:val="AralkYok"/>
        <w:spacing w:line="360" w:lineRule="auto"/>
        <w:jc w:val="both"/>
        <w:rPr>
          <w:rFonts w:ascii="Times New Roman" w:hAnsi="Times New Roman"/>
          <w:sz w:val="24"/>
          <w:szCs w:val="24"/>
        </w:rPr>
      </w:pPr>
      <w:r>
        <w:rPr>
          <w:rFonts w:ascii="Times New Roman" w:hAnsi="Times New Roman"/>
          <w:b/>
          <w:bCs/>
          <w:sz w:val="24"/>
          <w:szCs w:val="24"/>
        </w:rPr>
        <w:t xml:space="preserve">Paydaş: </w:t>
      </w:r>
      <w:r w:rsidRPr="00747090">
        <w:rPr>
          <w:rFonts w:ascii="Times New Roman" w:hAnsi="Times New Roman"/>
          <w:sz w:val="24"/>
          <w:szCs w:val="24"/>
        </w:rPr>
        <w:t>Kurumun gerçekleştirdiği faaliyetlerden etkilenen taraflardır. Paydaşlar şu başlıklarda ele alınmaktadır.</w:t>
      </w:r>
    </w:p>
    <w:p w:rsidR="008B6CA6" w:rsidRPr="00747090" w:rsidRDefault="008B6CA6" w:rsidP="007D0228">
      <w:pPr>
        <w:pStyle w:val="AralkYok"/>
        <w:spacing w:line="360" w:lineRule="auto"/>
        <w:jc w:val="both"/>
        <w:rPr>
          <w:rFonts w:ascii="Times New Roman" w:hAnsi="Times New Roman"/>
          <w:sz w:val="24"/>
          <w:szCs w:val="24"/>
        </w:rPr>
      </w:pPr>
      <w:r>
        <w:rPr>
          <w:rFonts w:ascii="Times New Roman" w:hAnsi="Times New Roman"/>
          <w:b/>
          <w:bCs/>
          <w:sz w:val="24"/>
          <w:szCs w:val="24"/>
        </w:rPr>
        <w:t>Lider</w:t>
      </w:r>
      <w:r w:rsidRPr="00747090">
        <w:rPr>
          <w:rFonts w:ascii="Times New Roman" w:hAnsi="Times New Roman"/>
          <w:b/>
          <w:bCs/>
          <w:sz w:val="24"/>
          <w:szCs w:val="24"/>
        </w:rPr>
        <w:t>:</w:t>
      </w:r>
      <w:r w:rsidRPr="00747090">
        <w:rPr>
          <w:rFonts w:ascii="Times New Roman" w:hAnsi="Times New Roman"/>
          <w:sz w:val="24"/>
          <w:szCs w:val="24"/>
        </w:rPr>
        <w:t xml:space="preserve"> Kurumda herhangi bir kademede görev alan çalışanlar içerisinde liderlik özellikleri olan kişilerdir.</w:t>
      </w:r>
    </w:p>
    <w:p w:rsidR="008B6CA6" w:rsidRPr="00747090" w:rsidRDefault="008B6CA6" w:rsidP="007D0228">
      <w:pPr>
        <w:pStyle w:val="AralkYok"/>
        <w:spacing w:line="360" w:lineRule="auto"/>
        <w:jc w:val="both"/>
        <w:rPr>
          <w:rFonts w:ascii="Times New Roman" w:hAnsi="Times New Roman"/>
          <w:sz w:val="24"/>
          <w:szCs w:val="24"/>
        </w:rPr>
      </w:pPr>
      <w:r>
        <w:rPr>
          <w:rFonts w:ascii="Times New Roman" w:hAnsi="Times New Roman"/>
          <w:b/>
          <w:bCs/>
          <w:spacing w:val="-15"/>
          <w:sz w:val="24"/>
          <w:szCs w:val="24"/>
        </w:rPr>
        <w:t>Çalışan</w:t>
      </w:r>
      <w:r>
        <w:rPr>
          <w:rFonts w:ascii="Times New Roman" w:hAnsi="Times New Roman"/>
          <w:b/>
          <w:bCs/>
          <w:spacing w:val="-15"/>
          <w:sz w:val="24"/>
          <w:szCs w:val="24"/>
        </w:rPr>
        <w:tab/>
      </w:r>
      <w:r w:rsidRPr="00747090">
        <w:rPr>
          <w:rFonts w:ascii="Times New Roman" w:hAnsi="Times New Roman"/>
          <w:b/>
          <w:bCs/>
          <w:spacing w:val="-15"/>
          <w:sz w:val="24"/>
          <w:szCs w:val="24"/>
        </w:rPr>
        <w:t xml:space="preserve">: </w:t>
      </w:r>
      <w:r w:rsidRPr="00747090">
        <w:rPr>
          <w:rFonts w:ascii="Times New Roman" w:hAnsi="Times New Roman"/>
          <w:sz w:val="24"/>
          <w:szCs w:val="24"/>
        </w:rPr>
        <w:t xml:space="preserve"> Kurum çalışanlarıdır.</w:t>
      </w:r>
    </w:p>
    <w:p w:rsidR="008B6CA6" w:rsidRPr="00747090" w:rsidRDefault="008B6CA6" w:rsidP="007D0228">
      <w:pPr>
        <w:pStyle w:val="AralkYok"/>
        <w:spacing w:line="360" w:lineRule="auto"/>
        <w:jc w:val="both"/>
        <w:rPr>
          <w:rFonts w:ascii="Times New Roman" w:hAnsi="Times New Roman"/>
          <w:sz w:val="24"/>
          <w:szCs w:val="24"/>
        </w:rPr>
      </w:pPr>
      <w:r>
        <w:rPr>
          <w:rFonts w:ascii="Times New Roman" w:hAnsi="Times New Roman"/>
          <w:b/>
          <w:bCs/>
          <w:sz w:val="24"/>
          <w:szCs w:val="24"/>
        </w:rPr>
        <w:t xml:space="preserve">Müşteri: </w:t>
      </w:r>
      <w:r w:rsidRPr="00747090">
        <w:rPr>
          <w:rFonts w:ascii="Times New Roman" w:hAnsi="Times New Roman"/>
          <w:sz w:val="24"/>
          <w:szCs w:val="24"/>
        </w:rPr>
        <w:t>Ürün, hizmet veya süreçten etkilenen veya satın alıp kullanan herkestir.</w:t>
      </w:r>
      <w:r>
        <w:rPr>
          <w:rFonts w:ascii="Times New Roman" w:hAnsi="Times New Roman"/>
          <w:sz w:val="24"/>
          <w:szCs w:val="24"/>
        </w:rPr>
        <w:t xml:space="preserve"> </w:t>
      </w:r>
      <w:r w:rsidRPr="00747090">
        <w:rPr>
          <w:rFonts w:ascii="Times New Roman" w:hAnsi="Times New Roman"/>
          <w:sz w:val="24"/>
          <w:szCs w:val="24"/>
        </w:rPr>
        <w:t>İki çeşit müşteri vardır.</w:t>
      </w:r>
      <w:r>
        <w:rPr>
          <w:rFonts w:ascii="Times New Roman" w:hAnsi="Times New Roman"/>
          <w:sz w:val="24"/>
          <w:szCs w:val="24"/>
        </w:rPr>
        <w:t xml:space="preserve"> </w:t>
      </w:r>
      <w:r w:rsidRPr="00747090">
        <w:rPr>
          <w:rFonts w:ascii="Times New Roman" w:hAnsi="Times New Roman"/>
          <w:sz w:val="24"/>
          <w:szCs w:val="24"/>
        </w:rPr>
        <w:t>Dış müşteriler; hizmet veren kuruma mensup olmayan, ancak ürün/hizmetten yararlanan veya ondan etkilenenlerdir.</w:t>
      </w:r>
      <w:r>
        <w:rPr>
          <w:rFonts w:ascii="Times New Roman" w:hAnsi="Times New Roman"/>
          <w:sz w:val="24"/>
          <w:szCs w:val="24"/>
        </w:rPr>
        <w:t xml:space="preserve"> </w:t>
      </w:r>
      <w:r w:rsidRPr="00747090">
        <w:rPr>
          <w:rFonts w:ascii="Times New Roman" w:hAnsi="Times New Roman"/>
          <w:sz w:val="24"/>
          <w:szCs w:val="24"/>
        </w:rPr>
        <w:t>İç müşteriler; kurumda</w:t>
      </w:r>
      <w:r>
        <w:rPr>
          <w:rFonts w:ascii="Times New Roman" w:hAnsi="Times New Roman"/>
          <w:sz w:val="24"/>
          <w:szCs w:val="24"/>
        </w:rPr>
        <w:t xml:space="preserve"> </w:t>
      </w:r>
      <w:r w:rsidRPr="00747090">
        <w:rPr>
          <w:rFonts w:ascii="Times New Roman" w:hAnsi="Times New Roman"/>
          <w:sz w:val="24"/>
          <w:szCs w:val="24"/>
        </w:rPr>
        <w:t>çalışanlardır.</w:t>
      </w:r>
    </w:p>
    <w:p w:rsidR="008B6CA6" w:rsidRPr="00747090" w:rsidRDefault="008B6CA6" w:rsidP="007D0228">
      <w:pPr>
        <w:pStyle w:val="AralkYok"/>
        <w:spacing w:line="360" w:lineRule="auto"/>
        <w:jc w:val="both"/>
        <w:rPr>
          <w:rFonts w:ascii="Times New Roman" w:hAnsi="Times New Roman"/>
          <w:b/>
          <w:sz w:val="24"/>
          <w:szCs w:val="24"/>
        </w:rPr>
      </w:pPr>
      <w:r>
        <w:rPr>
          <w:rFonts w:ascii="Times New Roman" w:hAnsi="Times New Roman"/>
          <w:b/>
          <w:bCs/>
          <w:sz w:val="24"/>
          <w:szCs w:val="24"/>
        </w:rPr>
        <w:t>Temel Ortak</w:t>
      </w:r>
      <w:r w:rsidRPr="00747090">
        <w:rPr>
          <w:rFonts w:ascii="Times New Roman" w:hAnsi="Times New Roman"/>
          <w:b/>
          <w:bCs/>
          <w:sz w:val="24"/>
          <w:szCs w:val="24"/>
        </w:rPr>
        <w:t>:</w:t>
      </w:r>
      <w:r w:rsidRPr="00747090">
        <w:rPr>
          <w:rFonts w:ascii="Times New Roman" w:hAnsi="Times New Roman"/>
          <w:b/>
          <w:sz w:val="24"/>
          <w:szCs w:val="24"/>
        </w:rPr>
        <w:t xml:space="preserve"> </w:t>
      </w:r>
      <w:r w:rsidRPr="00747090">
        <w:rPr>
          <w:rFonts w:ascii="Times New Roman" w:hAnsi="Times New Roman"/>
          <w:sz w:val="24"/>
          <w:szCs w:val="24"/>
        </w:rPr>
        <w:t>Kurumun faaliyetlerini gerçekleştirmek üzere kendi seçimine bağlı olmaksızın zorunlu olarak kurulmuş olan ortaklıklardır.(yapısal bağlılık gibi)</w:t>
      </w:r>
    </w:p>
    <w:p w:rsidR="008B6CA6" w:rsidRPr="00747090" w:rsidRDefault="008B6CA6" w:rsidP="007D0228">
      <w:pPr>
        <w:pStyle w:val="AralkYok"/>
        <w:spacing w:line="360" w:lineRule="auto"/>
        <w:jc w:val="both"/>
        <w:rPr>
          <w:rFonts w:ascii="Times New Roman" w:hAnsi="Times New Roman"/>
          <w:b/>
          <w:sz w:val="24"/>
          <w:szCs w:val="24"/>
        </w:rPr>
      </w:pPr>
      <w:r w:rsidRPr="00747090">
        <w:rPr>
          <w:rFonts w:ascii="Times New Roman" w:hAnsi="Times New Roman"/>
          <w:b/>
          <w:bCs/>
          <w:sz w:val="24"/>
          <w:szCs w:val="24"/>
        </w:rPr>
        <w:t xml:space="preserve">Stratejik Ortak: </w:t>
      </w:r>
      <w:r w:rsidRPr="00747090">
        <w:rPr>
          <w:rFonts w:ascii="Times New Roman" w:hAnsi="Times New Roman"/>
          <w:sz w:val="24"/>
          <w:szCs w:val="24"/>
        </w:rPr>
        <w:t>Kurumun faaliyetlerini gerçekleştirmek üzere kendi seçimi üzerine kurduğu ortaklıklardır.</w:t>
      </w:r>
    </w:p>
    <w:p w:rsidR="008B6CA6" w:rsidRPr="00747090" w:rsidRDefault="008B6CA6" w:rsidP="007D0228">
      <w:pPr>
        <w:pStyle w:val="AralkYok"/>
        <w:spacing w:line="360" w:lineRule="auto"/>
        <w:jc w:val="both"/>
        <w:rPr>
          <w:rFonts w:ascii="Times New Roman" w:hAnsi="Times New Roman"/>
          <w:sz w:val="24"/>
          <w:szCs w:val="24"/>
        </w:rPr>
      </w:pPr>
      <w:r>
        <w:rPr>
          <w:rFonts w:ascii="Times New Roman" w:hAnsi="Times New Roman"/>
          <w:b/>
          <w:bCs/>
          <w:sz w:val="24"/>
          <w:szCs w:val="24"/>
        </w:rPr>
        <w:t>Tedarikçi</w:t>
      </w:r>
      <w:r w:rsidRPr="00747090">
        <w:rPr>
          <w:rFonts w:ascii="Times New Roman" w:hAnsi="Times New Roman"/>
          <w:b/>
          <w:bCs/>
          <w:sz w:val="24"/>
          <w:szCs w:val="24"/>
        </w:rPr>
        <w:t>:</w:t>
      </w:r>
      <w:r w:rsidRPr="00747090">
        <w:rPr>
          <w:rFonts w:ascii="Times New Roman" w:hAnsi="Times New Roman"/>
          <w:sz w:val="24"/>
          <w:szCs w:val="24"/>
        </w:rPr>
        <w:t xml:space="preserve"> Kurumun faaliyetlerini gerçekleştiren ihtiyaç duyduğu kaynakları temin</w:t>
      </w:r>
      <w:r>
        <w:rPr>
          <w:rFonts w:ascii="Times New Roman" w:hAnsi="Times New Roman"/>
          <w:sz w:val="24"/>
          <w:szCs w:val="24"/>
        </w:rPr>
        <w:t xml:space="preserve"> </w:t>
      </w:r>
      <w:r w:rsidRPr="00747090">
        <w:rPr>
          <w:rFonts w:ascii="Times New Roman" w:hAnsi="Times New Roman"/>
          <w:sz w:val="24"/>
          <w:szCs w:val="24"/>
        </w:rPr>
        <w:t>eden kurum/kuruluşlardır.</w:t>
      </w:r>
    </w:p>
    <w:p w:rsidR="008B6CA6" w:rsidRPr="00747090" w:rsidRDefault="008B6CA6" w:rsidP="007D0228">
      <w:pPr>
        <w:pStyle w:val="AralkYok"/>
        <w:spacing w:line="360" w:lineRule="auto"/>
        <w:jc w:val="both"/>
        <w:rPr>
          <w:rFonts w:ascii="Times New Roman" w:hAnsi="Times New Roman"/>
          <w:b/>
          <w:sz w:val="24"/>
          <w:szCs w:val="24"/>
        </w:rPr>
      </w:pPr>
      <w:r>
        <w:rPr>
          <w:rFonts w:ascii="Times New Roman" w:hAnsi="Times New Roman"/>
          <w:b/>
          <w:bCs/>
          <w:sz w:val="24"/>
          <w:szCs w:val="24"/>
        </w:rPr>
        <w:t>Ürün/Hizmet</w:t>
      </w:r>
      <w:r w:rsidRPr="00747090">
        <w:rPr>
          <w:rFonts w:ascii="Times New Roman" w:hAnsi="Times New Roman"/>
          <w:b/>
          <w:bCs/>
          <w:sz w:val="24"/>
          <w:szCs w:val="24"/>
        </w:rPr>
        <w:t>:</w:t>
      </w:r>
      <w:r w:rsidRPr="00747090">
        <w:rPr>
          <w:rFonts w:ascii="Times New Roman" w:hAnsi="Times New Roman"/>
          <w:sz w:val="24"/>
          <w:szCs w:val="24"/>
        </w:rPr>
        <w:t xml:space="preserve"> Herhangi bir hizmet/üretim sürecinin çıktısıdır.</w:t>
      </w:r>
    </w:p>
    <w:p w:rsidR="008B6CA6" w:rsidRDefault="008B6CA6" w:rsidP="007D0228">
      <w:pPr>
        <w:jc w:val="both"/>
        <w:rPr>
          <w:rFonts w:ascii="Times New Roman" w:hAnsi="Times New Roman"/>
          <w:b/>
          <w:color w:val="17365D"/>
          <w:sz w:val="24"/>
          <w:szCs w:val="24"/>
        </w:rPr>
      </w:pPr>
    </w:p>
    <w:p w:rsidR="008B6CA6" w:rsidRDefault="008B6CA6" w:rsidP="007B7F66">
      <w:pPr>
        <w:jc w:val="center"/>
        <w:rPr>
          <w:rFonts w:ascii="Times New Roman" w:hAnsi="Times New Roman"/>
          <w:b/>
          <w:color w:val="17365D"/>
          <w:sz w:val="24"/>
          <w:szCs w:val="24"/>
        </w:rPr>
      </w:pPr>
    </w:p>
    <w:p w:rsidR="008B6CA6" w:rsidRPr="00747090" w:rsidRDefault="008B6CA6" w:rsidP="007B7F66">
      <w:pPr>
        <w:jc w:val="center"/>
        <w:rPr>
          <w:rFonts w:ascii="Times New Roman" w:hAnsi="Times New Roman"/>
          <w:b/>
          <w:color w:val="17365D"/>
          <w:sz w:val="24"/>
          <w:szCs w:val="24"/>
        </w:rPr>
      </w:pPr>
    </w:p>
    <w:p w:rsidR="008B6CA6" w:rsidRPr="00747090" w:rsidRDefault="008B6CA6" w:rsidP="007B7F66">
      <w:pPr>
        <w:pStyle w:val="AralkYok"/>
        <w:jc w:val="center"/>
        <w:rPr>
          <w:rFonts w:ascii="Times New Roman" w:hAnsi="Times New Roman"/>
          <w:sz w:val="24"/>
          <w:szCs w:val="24"/>
        </w:rPr>
      </w:pPr>
    </w:p>
    <w:p w:rsidR="008B6CA6" w:rsidRDefault="008B6CA6" w:rsidP="007B7F66">
      <w:pPr>
        <w:jc w:val="center"/>
        <w:rPr>
          <w:b/>
          <w:sz w:val="24"/>
          <w:szCs w:val="24"/>
        </w:rPr>
      </w:pPr>
    </w:p>
    <w:p w:rsidR="008B6CA6" w:rsidRDefault="008B6CA6" w:rsidP="007B7F66">
      <w:pPr>
        <w:pStyle w:val="AralkYok"/>
        <w:spacing w:line="360" w:lineRule="auto"/>
        <w:jc w:val="center"/>
        <w:rPr>
          <w:rFonts w:ascii="Times New Roman" w:eastAsia="Georgia" w:hAnsi="Times New Roman"/>
          <w:sz w:val="24"/>
          <w:szCs w:val="24"/>
        </w:rPr>
      </w:pPr>
    </w:p>
    <w:p w:rsidR="008B6CA6" w:rsidRDefault="008B6CA6" w:rsidP="007B7F66">
      <w:pPr>
        <w:pStyle w:val="AralkYok"/>
        <w:spacing w:line="360" w:lineRule="auto"/>
        <w:jc w:val="center"/>
        <w:rPr>
          <w:rFonts w:ascii="Times New Roman" w:eastAsia="Georgia" w:hAnsi="Times New Roman"/>
          <w:sz w:val="24"/>
          <w:szCs w:val="24"/>
        </w:rPr>
      </w:pPr>
    </w:p>
    <w:p w:rsidR="008B6CA6" w:rsidRPr="002A2A18" w:rsidRDefault="008B6CA6" w:rsidP="007D0228">
      <w:pPr>
        <w:pStyle w:val="AralkYok"/>
        <w:spacing w:line="360" w:lineRule="auto"/>
        <w:jc w:val="both"/>
        <w:rPr>
          <w:rFonts w:ascii="Times New Roman" w:eastAsia="Georgia" w:hAnsi="Times New Roman"/>
          <w:sz w:val="24"/>
          <w:szCs w:val="24"/>
        </w:rPr>
      </w:pPr>
      <w:proofErr w:type="spellStart"/>
      <w:r w:rsidRPr="002A2A18">
        <w:rPr>
          <w:rFonts w:ascii="Times New Roman" w:eastAsia="Georgia" w:hAnsi="Times New Roman"/>
          <w:sz w:val="24"/>
          <w:szCs w:val="24"/>
        </w:rPr>
        <w:t>Önceliklendirilen</w:t>
      </w:r>
      <w:proofErr w:type="spellEnd"/>
      <w:r w:rsidRPr="002A2A18">
        <w:rPr>
          <w:rFonts w:ascii="Times New Roman" w:eastAsia="Georgia" w:hAnsi="Times New Roman"/>
          <w:sz w:val="24"/>
          <w:szCs w:val="24"/>
        </w:rPr>
        <w:t xml:space="preserve"> paydaşlar bu aşamada kapsamlı olarak değerlendirilir. Paydaşlar değerlendirilirken cevap aranabilecek sorular şunlardır:</w:t>
      </w:r>
    </w:p>
    <w:p w:rsidR="008B6CA6" w:rsidRPr="002A2A18" w:rsidRDefault="008B6CA6" w:rsidP="007D0228">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 Okulun hangi faaliyeti/hizmeti ile ilgilidir?</w:t>
      </w:r>
    </w:p>
    <w:p w:rsidR="008B6CA6" w:rsidRPr="002A2A18" w:rsidRDefault="008B6CA6" w:rsidP="007D0228">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Paydaşın Okulun beklentileri nelerdir?</w:t>
      </w:r>
    </w:p>
    <w:p w:rsidR="008B6CA6" w:rsidRPr="002A2A18" w:rsidRDefault="008B6CA6" w:rsidP="007D0228">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 Okulun faaliyetlerini/hizmetlerini ne şekilde etkilemektedir?(olumlu-olumsuz)</w:t>
      </w:r>
    </w:p>
    <w:p w:rsidR="008B6CA6" w:rsidRPr="002A2A18" w:rsidRDefault="008B6CA6" w:rsidP="007D0228">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Paydaşın Okulun etkileme gücü nedir?</w:t>
      </w:r>
    </w:p>
    <w:p w:rsidR="008B6CA6" w:rsidRPr="002A2A18" w:rsidRDefault="008B6CA6" w:rsidP="007D0228">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 Okulun faaliyetlerinden/hizmetlerinden ne şekilde etkilenmektedir? (olumlu-olumsuz)</w:t>
      </w:r>
    </w:p>
    <w:p w:rsidR="008B6CA6" w:rsidRPr="002A2A18" w:rsidRDefault="008B6CA6" w:rsidP="007D0228">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Böylece, hangi ürün/hizmetlerden kimlerin yararlandığı açık bir biçimde ortaya konulur.</w:t>
      </w:r>
    </w:p>
    <w:p w:rsidR="008B6CA6" w:rsidRDefault="008B6CA6" w:rsidP="007D0228">
      <w:pPr>
        <w:pStyle w:val="AralkYok"/>
        <w:spacing w:line="360" w:lineRule="auto"/>
        <w:jc w:val="both"/>
        <w:rPr>
          <w:rFonts w:ascii="Times New Roman" w:eastAsia="Georgia" w:hAnsi="Times New Roman"/>
          <w:sz w:val="24"/>
          <w:szCs w:val="24"/>
        </w:rPr>
      </w:pPr>
      <w:r w:rsidRPr="002A2A18">
        <w:rPr>
          <w:rFonts w:ascii="Times New Roman" w:eastAsia="Georgia" w:hAnsi="Times New Roman"/>
          <w:sz w:val="24"/>
          <w:szCs w:val="24"/>
        </w:rPr>
        <w:t>Ürün/Hizmet Tablosu, yararlanıcıların ilgili olduğu ürün/hizmetleri bir arada görebilmek ve her bir ürün/hizmetin hangi yararlanıcıları ilgilendirdiğini görselleştirebilmek için faydalı bir araçtır</w:t>
      </w:r>
    </w:p>
    <w:p w:rsidR="008B6CA6" w:rsidRDefault="008B6CA6" w:rsidP="007B7F66">
      <w:pPr>
        <w:jc w:val="center"/>
        <w:rPr>
          <w:b/>
          <w:sz w:val="24"/>
          <w:szCs w:val="24"/>
        </w:rPr>
      </w:pPr>
    </w:p>
    <w:p w:rsidR="008B6CA6" w:rsidRDefault="008B6CA6" w:rsidP="007B7F66">
      <w:pPr>
        <w:ind w:firstLine="708"/>
        <w:jc w:val="center"/>
        <w:rPr>
          <w:rFonts w:ascii="Times New Roman" w:hAnsi="Times New Roman"/>
          <w:sz w:val="24"/>
        </w:rPr>
      </w:pPr>
      <w:r w:rsidRPr="0078513A">
        <w:rPr>
          <w:rFonts w:ascii="Times New Roman" w:hAnsi="Times New Roman"/>
          <w:sz w:val="24"/>
        </w:rPr>
        <w:t>Paydaşlar</w:t>
      </w:r>
      <w:r>
        <w:rPr>
          <w:rFonts w:ascii="Times New Roman" w:hAnsi="Times New Roman"/>
          <w:sz w:val="24"/>
        </w:rPr>
        <w:t>ın değerlendirmesi: Paydaş önem</w:t>
      </w:r>
      <w:r w:rsidRPr="0078513A">
        <w:rPr>
          <w:rFonts w:ascii="Times New Roman" w:hAnsi="Times New Roman"/>
          <w:sz w:val="24"/>
        </w:rPr>
        <w:t>/etki matrisinde güçlü ise birlikte çalış, zayıf ve önemli ise taleplerini önemse ve</w:t>
      </w:r>
      <w:r>
        <w:rPr>
          <w:rFonts w:ascii="Times New Roman" w:hAnsi="Times New Roman"/>
          <w:sz w:val="24"/>
        </w:rPr>
        <w:t xml:space="preserve"> gözet, çalışmalarına dâhil et. G</w:t>
      </w:r>
      <w:r w:rsidRPr="0078513A">
        <w:rPr>
          <w:rFonts w:ascii="Times New Roman" w:hAnsi="Times New Roman"/>
          <w:sz w:val="24"/>
        </w:rPr>
        <w:t>üçlü ve önemsiz ise faaliyetlerini bilgilendir.</w:t>
      </w:r>
      <w:r>
        <w:rPr>
          <w:rFonts w:ascii="Times New Roman" w:hAnsi="Times New Roman"/>
          <w:sz w:val="24"/>
        </w:rPr>
        <w:t xml:space="preserve"> E</w:t>
      </w:r>
      <w:r w:rsidRPr="0078513A">
        <w:rPr>
          <w:rFonts w:ascii="Times New Roman" w:hAnsi="Times New Roman"/>
          <w:sz w:val="24"/>
        </w:rPr>
        <w:t>ğer zayıf ve önemsiz ise kurumlarını faaliyetlerini izle.</w:t>
      </w:r>
    </w:p>
    <w:p w:rsidR="00224293" w:rsidRDefault="00224293" w:rsidP="007B7F66">
      <w:pPr>
        <w:jc w:val="center"/>
        <w:rPr>
          <w:rFonts w:ascii="Times New Roman" w:hAnsi="Times New Roman"/>
          <w:sz w:val="24"/>
        </w:rPr>
      </w:pPr>
    </w:p>
    <w:p w:rsidR="00C32CA7" w:rsidRPr="00E004A0" w:rsidRDefault="00C32CA7" w:rsidP="007B7F66">
      <w:pPr>
        <w:numPr>
          <w:ilvl w:val="1"/>
          <w:numId w:val="17"/>
        </w:numPr>
        <w:jc w:val="center"/>
        <w:rPr>
          <w:rFonts w:ascii="Times New Roman" w:hAnsi="Times New Roman"/>
          <w:sz w:val="24"/>
          <w:szCs w:val="24"/>
        </w:rPr>
      </w:pPr>
      <w:r w:rsidRPr="00910054">
        <w:rPr>
          <w:rFonts w:ascii="Times New Roman" w:hAnsi="Times New Roman"/>
          <w:b/>
          <w:sz w:val="24"/>
          <w:szCs w:val="24"/>
        </w:rPr>
        <w:t>PAYDAŞ ANALİZİ</w:t>
      </w:r>
    </w:p>
    <w:p w:rsidR="00E004A0" w:rsidRPr="00910054" w:rsidRDefault="00E004A0" w:rsidP="007D0228">
      <w:pPr>
        <w:numPr>
          <w:ilvl w:val="1"/>
          <w:numId w:val="17"/>
        </w:numPr>
        <w:rPr>
          <w:rFonts w:ascii="Times New Roman" w:hAnsi="Times New Roman"/>
          <w:sz w:val="24"/>
          <w:szCs w:val="24"/>
        </w:rPr>
      </w:pPr>
    </w:p>
    <w:tbl>
      <w:tblPr>
        <w:tblW w:w="0" w:type="auto"/>
        <w:tblInd w:w="25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4A0"/>
      </w:tblPr>
      <w:tblGrid>
        <w:gridCol w:w="4820"/>
        <w:gridCol w:w="5103"/>
      </w:tblGrid>
      <w:tr w:rsidR="00C32CA7" w:rsidRPr="00910054" w:rsidTr="00E004A0">
        <w:tc>
          <w:tcPr>
            <w:tcW w:w="4820" w:type="dxa"/>
            <w:shd w:val="clear" w:color="auto" w:fill="8DB3E2"/>
            <w:vAlign w:val="center"/>
          </w:tcPr>
          <w:p w:rsidR="00C32CA7" w:rsidRPr="00910054" w:rsidRDefault="00C32CA7" w:rsidP="007B7F66">
            <w:pPr>
              <w:spacing w:after="0" w:line="360" w:lineRule="auto"/>
              <w:jc w:val="center"/>
              <w:rPr>
                <w:rFonts w:ascii="Times New Roman" w:hAnsi="Times New Roman"/>
                <w:b/>
                <w:sz w:val="28"/>
                <w:szCs w:val="24"/>
              </w:rPr>
            </w:pPr>
            <w:r w:rsidRPr="00910054">
              <w:rPr>
                <w:rFonts w:ascii="Times New Roman" w:hAnsi="Times New Roman"/>
                <w:b/>
                <w:sz w:val="28"/>
                <w:szCs w:val="24"/>
              </w:rPr>
              <w:t>İç Paydaşlar</w:t>
            </w:r>
          </w:p>
        </w:tc>
        <w:tc>
          <w:tcPr>
            <w:tcW w:w="5103" w:type="dxa"/>
            <w:shd w:val="clear" w:color="auto" w:fill="E5B8B7"/>
            <w:vAlign w:val="center"/>
          </w:tcPr>
          <w:p w:rsidR="00C32CA7" w:rsidRPr="00910054" w:rsidRDefault="00C32CA7" w:rsidP="007B7F66">
            <w:pPr>
              <w:spacing w:after="0" w:line="360" w:lineRule="auto"/>
              <w:jc w:val="center"/>
              <w:rPr>
                <w:rFonts w:ascii="Times New Roman" w:hAnsi="Times New Roman"/>
                <w:b/>
                <w:sz w:val="28"/>
                <w:szCs w:val="24"/>
              </w:rPr>
            </w:pPr>
            <w:r w:rsidRPr="00910054">
              <w:rPr>
                <w:rFonts w:ascii="Times New Roman" w:hAnsi="Times New Roman"/>
                <w:b/>
                <w:sz w:val="28"/>
                <w:szCs w:val="24"/>
              </w:rPr>
              <w:t>Dış Paydaşlar</w:t>
            </w:r>
          </w:p>
        </w:tc>
      </w:tr>
      <w:tr w:rsidR="0099664E" w:rsidRPr="00910054" w:rsidTr="00E004A0">
        <w:trPr>
          <w:trHeight w:val="383"/>
        </w:trPr>
        <w:tc>
          <w:tcPr>
            <w:tcW w:w="4820" w:type="dxa"/>
            <w:shd w:val="clear" w:color="auto" w:fill="auto"/>
            <w:vAlign w:val="center"/>
          </w:tcPr>
          <w:p w:rsidR="0099664E" w:rsidRPr="00285BEC" w:rsidRDefault="0099664E" w:rsidP="007B7F66">
            <w:pPr>
              <w:spacing w:line="240" w:lineRule="auto"/>
              <w:jc w:val="center"/>
              <w:rPr>
                <w:rStyle w:val="Gl"/>
                <w:b w:val="0"/>
                <w:bCs w:val="0"/>
              </w:rPr>
            </w:pPr>
            <w:r w:rsidRPr="00285BEC">
              <w:rPr>
                <w:rStyle w:val="Gl"/>
                <w:b w:val="0"/>
                <w:bCs w:val="0"/>
              </w:rPr>
              <w:t>Okul Müdürü</w:t>
            </w:r>
          </w:p>
        </w:tc>
        <w:tc>
          <w:tcPr>
            <w:tcW w:w="5103" w:type="dxa"/>
            <w:shd w:val="clear" w:color="auto" w:fill="auto"/>
            <w:vAlign w:val="center"/>
          </w:tcPr>
          <w:p w:rsidR="0099664E" w:rsidRPr="00285BEC" w:rsidRDefault="00285BEC" w:rsidP="007B7F66">
            <w:pPr>
              <w:spacing w:line="240" w:lineRule="auto"/>
              <w:jc w:val="center"/>
              <w:rPr>
                <w:rStyle w:val="Gl"/>
                <w:b w:val="0"/>
                <w:bCs w:val="0"/>
              </w:rPr>
            </w:pPr>
            <w:r w:rsidRPr="00285BEC">
              <w:rPr>
                <w:rFonts w:ascii="Times New Roman" w:hAnsi="Times New Roman"/>
                <w:color w:val="000000"/>
                <w:sz w:val="24"/>
                <w:szCs w:val="24"/>
              </w:rPr>
              <w:t>Milli Eğitim Bakanlığı</w:t>
            </w:r>
          </w:p>
        </w:tc>
      </w:tr>
      <w:tr w:rsidR="00285BEC" w:rsidRPr="00910054" w:rsidTr="00E004A0">
        <w:tc>
          <w:tcPr>
            <w:tcW w:w="4820" w:type="dxa"/>
            <w:shd w:val="clear" w:color="auto" w:fill="auto"/>
            <w:vAlign w:val="center"/>
          </w:tcPr>
          <w:p w:rsidR="00285BEC" w:rsidRPr="00285BEC" w:rsidRDefault="00285BEC" w:rsidP="007B7F66">
            <w:pPr>
              <w:spacing w:line="240" w:lineRule="auto"/>
              <w:jc w:val="center"/>
              <w:rPr>
                <w:rStyle w:val="Gl"/>
                <w:b w:val="0"/>
                <w:bCs w:val="0"/>
              </w:rPr>
            </w:pPr>
            <w:r w:rsidRPr="00285BEC">
              <w:rPr>
                <w:rStyle w:val="Gl"/>
                <w:b w:val="0"/>
                <w:bCs w:val="0"/>
              </w:rPr>
              <w:t>Okul Müdür Yardımcısı</w:t>
            </w:r>
          </w:p>
        </w:tc>
        <w:tc>
          <w:tcPr>
            <w:tcW w:w="5103" w:type="dxa"/>
            <w:shd w:val="clear" w:color="auto" w:fill="auto"/>
            <w:vAlign w:val="center"/>
          </w:tcPr>
          <w:p w:rsidR="00285BEC" w:rsidRPr="00285BEC" w:rsidRDefault="00285BEC" w:rsidP="007B7F66">
            <w:pPr>
              <w:spacing w:line="240" w:lineRule="auto"/>
              <w:jc w:val="center"/>
              <w:rPr>
                <w:rStyle w:val="Gl"/>
                <w:b w:val="0"/>
                <w:bCs w:val="0"/>
              </w:rPr>
            </w:pPr>
            <w:r w:rsidRPr="00285BEC">
              <w:rPr>
                <w:rStyle w:val="Gl"/>
                <w:b w:val="0"/>
                <w:bCs w:val="0"/>
              </w:rPr>
              <w:t>Kaymakam</w:t>
            </w:r>
          </w:p>
        </w:tc>
      </w:tr>
      <w:tr w:rsidR="00285BEC" w:rsidRPr="00910054" w:rsidTr="00E004A0">
        <w:tc>
          <w:tcPr>
            <w:tcW w:w="4820" w:type="dxa"/>
            <w:shd w:val="clear" w:color="auto" w:fill="auto"/>
            <w:vAlign w:val="center"/>
          </w:tcPr>
          <w:p w:rsidR="00285BEC" w:rsidRPr="00285BEC" w:rsidRDefault="00285BEC" w:rsidP="007B7F66">
            <w:pPr>
              <w:spacing w:line="240" w:lineRule="auto"/>
              <w:jc w:val="center"/>
              <w:rPr>
                <w:rStyle w:val="Gl"/>
                <w:b w:val="0"/>
                <w:bCs w:val="0"/>
              </w:rPr>
            </w:pPr>
            <w:r w:rsidRPr="00285BEC">
              <w:rPr>
                <w:rStyle w:val="Gl"/>
                <w:b w:val="0"/>
                <w:bCs w:val="0"/>
              </w:rPr>
              <w:t>Yardımcı Hizmetliler</w:t>
            </w:r>
          </w:p>
        </w:tc>
        <w:tc>
          <w:tcPr>
            <w:tcW w:w="5103" w:type="dxa"/>
            <w:shd w:val="clear" w:color="auto" w:fill="auto"/>
            <w:vAlign w:val="center"/>
          </w:tcPr>
          <w:p w:rsidR="00285BEC" w:rsidRPr="00285BEC" w:rsidRDefault="00285BEC" w:rsidP="007B7F66">
            <w:pPr>
              <w:spacing w:line="240" w:lineRule="auto"/>
              <w:jc w:val="center"/>
              <w:rPr>
                <w:rStyle w:val="Gl"/>
                <w:b w:val="0"/>
                <w:bCs w:val="0"/>
              </w:rPr>
            </w:pPr>
            <w:r w:rsidRPr="00285BEC">
              <w:rPr>
                <w:rStyle w:val="Gl"/>
                <w:b w:val="0"/>
                <w:bCs w:val="0"/>
              </w:rPr>
              <w:t>Bolvadin Belediyesi</w:t>
            </w:r>
          </w:p>
        </w:tc>
      </w:tr>
      <w:tr w:rsidR="00285BEC" w:rsidRPr="00910054" w:rsidTr="00E004A0">
        <w:tc>
          <w:tcPr>
            <w:tcW w:w="4820" w:type="dxa"/>
            <w:shd w:val="clear" w:color="auto" w:fill="auto"/>
            <w:vAlign w:val="center"/>
          </w:tcPr>
          <w:p w:rsidR="00285BEC" w:rsidRPr="00285BEC" w:rsidRDefault="00285BEC" w:rsidP="007B7F66">
            <w:pPr>
              <w:spacing w:line="240" w:lineRule="auto"/>
              <w:jc w:val="center"/>
              <w:rPr>
                <w:rStyle w:val="Gl"/>
                <w:b w:val="0"/>
                <w:bCs w:val="0"/>
              </w:rPr>
            </w:pPr>
            <w:r w:rsidRPr="00285BEC">
              <w:rPr>
                <w:rStyle w:val="Gl"/>
                <w:b w:val="0"/>
                <w:bCs w:val="0"/>
              </w:rPr>
              <w:t>Öğretmenler</w:t>
            </w:r>
          </w:p>
        </w:tc>
        <w:tc>
          <w:tcPr>
            <w:tcW w:w="5103" w:type="dxa"/>
            <w:shd w:val="clear" w:color="auto" w:fill="auto"/>
            <w:vAlign w:val="center"/>
          </w:tcPr>
          <w:p w:rsidR="00285BEC" w:rsidRPr="00285BEC" w:rsidRDefault="00285BEC" w:rsidP="007B7F66">
            <w:pPr>
              <w:spacing w:line="240" w:lineRule="auto"/>
              <w:jc w:val="center"/>
              <w:rPr>
                <w:rStyle w:val="Gl"/>
                <w:b w:val="0"/>
                <w:bCs w:val="0"/>
              </w:rPr>
            </w:pPr>
            <w:r w:rsidRPr="00285BEC">
              <w:rPr>
                <w:rStyle w:val="Gl"/>
                <w:b w:val="0"/>
                <w:bCs w:val="0"/>
              </w:rPr>
              <w:t>İl Milli Eğitim Müdürlüğü</w:t>
            </w:r>
          </w:p>
        </w:tc>
      </w:tr>
      <w:tr w:rsidR="00285BEC" w:rsidRPr="00910054" w:rsidTr="00E004A0">
        <w:tc>
          <w:tcPr>
            <w:tcW w:w="4820" w:type="dxa"/>
            <w:shd w:val="clear" w:color="auto" w:fill="auto"/>
            <w:vAlign w:val="center"/>
          </w:tcPr>
          <w:p w:rsidR="00285BEC" w:rsidRPr="00285BEC" w:rsidRDefault="00285BEC" w:rsidP="007B7F66">
            <w:pPr>
              <w:spacing w:line="240" w:lineRule="auto"/>
              <w:jc w:val="center"/>
              <w:rPr>
                <w:rStyle w:val="Gl"/>
                <w:b w:val="0"/>
                <w:bCs w:val="0"/>
              </w:rPr>
            </w:pPr>
            <w:r w:rsidRPr="00285BEC">
              <w:rPr>
                <w:rStyle w:val="Gl"/>
                <w:b w:val="0"/>
                <w:bCs w:val="0"/>
              </w:rPr>
              <w:t>Memur</w:t>
            </w:r>
          </w:p>
        </w:tc>
        <w:tc>
          <w:tcPr>
            <w:tcW w:w="5103" w:type="dxa"/>
            <w:shd w:val="clear" w:color="auto" w:fill="auto"/>
            <w:vAlign w:val="center"/>
          </w:tcPr>
          <w:p w:rsidR="00285BEC" w:rsidRPr="00285BEC" w:rsidRDefault="00285BEC" w:rsidP="007B7F66">
            <w:pPr>
              <w:spacing w:line="240" w:lineRule="auto"/>
              <w:jc w:val="center"/>
              <w:rPr>
                <w:rStyle w:val="Gl"/>
                <w:b w:val="0"/>
                <w:bCs w:val="0"/>
              </w:rPr>
            </w:pPr>
            <w:r w:rsidRPr="00285BEC">
              <w:rPr>
                <w:rStyle w:val="Gl"/>
                <w:b w:val="0"/>
                <w:bCs w:val="0"/>
              </w:rPr>
              <w:t>İlçe Milli Eğitim Müdürlüğü</w:t>
            </w:r>
          </w:p>
        </w:tc>
      </w:tr>
      <w:tr w:rsidR="00285BEC" w:rsidRPr="00910054" w:rsidTr="00E004A0">
        <w:tc>
          <w:tcPr>
            <w:tcW w:w="4820" w:type="dxa"/>
            <w:shd w:val="clear" w:color="auto" w:fill="auto"/>
            <w:vAlign w:val="center"/>
          </w:tcPr>
          <w:p w:rsidR="00285BEC" w:rsidRPr="00285BEC" w:rsidRDefault="00285BEC" w:rsidP="007B7F66">
            <w:pPr>
              <w:spacing w:line="240" w:lineRule="auto"/>
              <w:jc w:val="center"/>
              <w:rPr>
                <w:rStyle w:val="Gl"/>
                <w:b w:val="0"/>
                <w:bCs w:val="0"/>
              </w:rPr>
            </w:pPr>
            <w:r w:rsidRPr="00285BEC">
              <w:rPr>
                <w:rStyle w:val="Gl"/>
                <w:b w:val="0"/>
                <w:bCs w:val="0"/>
              </w:rPr>
              <w:t>Okul Aile Birliği</w:t>
            </w:r>
          </w:p>
        </w:tc>
        <w:tc>
          <w:tcPr>
            <w:tcW w:w="5103" w:type="dxa"/>
            <w:shd w:val="clear" w:color="auto" w:fill="auto"/>
            <w:vAlign w:val="center"/>
          </w:tcPr>
          <w:p w:rsidR="00285BEC" w:rsidRPr="00285BEC" w:rsidRDefault="00285BEC" w:rsidP="007B7F66">
            <w:pPr>
              <w:spacing w:line="240" w:lineRule="auto"/>
              <w:jc w:val="center"/>
              <w:rPr>
                <w:rStyle w:val="Gl"/>
                <w:b w:val="0"/>
                <w:bCs w:val="0"/>
              </w:rPr>
            </w:pPr>
            <w:r w:rsidRPr="00285BEC">
              <w:rPr>
                <w:rStyle w:val="Gl"/>
                <w:b w:val="0"/>
                <w:bCs w:val="0"/>
              </w:rPr>
              <w:t>Halk Eğitim Merkezi Müdürlüğü</w:t>
            </w:r>
          </w:p>
        </w:tc>
      </w:tr>
      <w:tr w:rsidR="00285BEC" w:rsidRPr="00910054" w:rsidTr="00E004A0">
        <w:tc>
          <w:tcPr>
            <w:tcW w:w="4820" w:type="dxa"/>
            <w:shd w:val="clear" w:color="auto" w:fill="auto"/>
            <w:vAlign w:val="center"/>
          </w:tcPr>
          <w:p w:rsidR="00285BEC" w:rsidRPr="00285BEC" w:rsidRDefault="00285BEC" w:rsidP="007B7F66">
            <w:pPr>
              <w:spacing w:line="240" w:lineRule="auto"/>
              <w:jc w:val="center"/>
              <w:rPr>
                <w:rStyle w:val="Gl"/>
                <w:b w:val="0"/>
                <w:bCs w:val="0"/>
              </w:rPr>
            </w:pPr>
            <w:r w:rsidRPr="00285BEC">
              <w:rPr>
                <w:rStyle w:val="Gl"/>
                <w:b w:val="0"/>
                <w:bCs w:val="0"/>
              </w:rPr>
              <w:lastRenderedPageBreak/>
              <w:t>Okul Kooperatifi</w:t>
            </w:r>
          </w:p>
        </w:tc>
        <w:tc>
          <w:tcPr>
            <w:tcW w:w="5103" w:type="dxa"/>
            <w:shd w:val="clear" w:color="auto" w:fill="auto"/>
            <w:vAlign w:val="center"/>
          </w:tcPr>
          <w:p w:rsidR="00285BEC" w:rsidRPr="00285BEC" w:rsidRDefault="00285BEC" w:rsidP="007B7F66">
            <w:pPr>
              <w:spacing w:line="240" w:lineRule="auto"/>
              <w:jc w:val="center"/>
              <w:rPr>
                <w:rStyle w:val="Gl"/>
                <w:b w:val="0"/>
                <w:bCs w:val="0"/>
              </w:rPr>
            </w:pPr>
            <w:r w:rsidRPr="00285BEC">
              <w:rPr>
                <w:rStyle w:val="Gl"/>
                <w:b w:val="0"/>
                <w:bCs w:val="0"/>
              </w:rPr>
              <w:t>Mal Müdürlüğü</w:t>
            </w:r>
          </w:p>
        </w:tc>
      </w:tr>
      <w:tr w:rsidR="00285BEC" w:rsidRPr="00910054" w:rsidTr="00E004A0">
        <w:trPr>
          <w:trHeight w:val="312"/>
        </w:trPr>
        <w:tc>
          <w:tcPr>
            <w:tcW w:w="4820" w:type="dxa"/>
            <w:shd w:val="clear" w:color="auto" w:fill="auto"/>
            <w:vAlign w:val="center"/>
          </w:tcPr>
          <w:p w:rsidR="00285BEC" w:rsidRPr="00285BEC" w:rsidRDefault="00285BEC" w:rsidP="007B7F66">
            <w:pPr>
              <w:spacing w:after="0" w:line="240" w:lineRule="auto"/>
              <w:jc w:val="center"/>
              <w:rPr>
                <w:rFonts w:ascii="Times New Roman" w:hAnsi="Times New Roman"/>
                <w:sz w:val="24"/>
                <w:szCs w:val="24"/>
              </w:rPr>
            </w:pPr>
            <w:r w:rsidRPr="00285BEC">
              <w:rPr>
                <w:rFonts w:ascii="Times New Roman" w:hAnsi="Times New Roman"/>
                <w:color w:val="000000"/>
                <w:sz w:val="24"/>
                <w:szCs w:val="24"/>
              </w:rPr>
              <w:t>Öğrenciler</w:t>
            </w:r>
          </w:p>
        </w:tc>
        <w:tc>
          <w:tcPr>
            <w:tcW w:w="5103" w:type="dxa"/>
            <w:shd w:val="clear" w:color="auto" w:fill="auto"/>
            <w:vAlign w:val="center"/>
          </w:tcPr>
          <w:p w:rsidR="00285BEC" w:rsidRPr="00285BEC" w:rsidRDefault="00285BEC" w:rsidP="007B7F66">
            <w:pPr>
              <w:spacing w:line="240" w:lineRule="auto"/>
              <w:jc w:val="center"/>
              <w:rPr>
                <w:rStyle w:val="Gl"/>
                <w:b w:val="0"/>
                <w:bCs w:val="0"/>
              </w:rPr>
            </w:pPr>
            <w:r w:rsidRPr="00285BEC">
              <w:rPr>
                <w:rStyle w:val="Gl"/>
                <w:b w:val="0"/>
                <w:bCs w:val="0"/>
              </w:rPr>
              <w:t>R.A.M.</w:t>
            </w:r>
          </w:p>
        </w:tc>
      </w:tr>
      <w:tr w:rsidR="00285BEC" w:rsidRPr="00910054" w:rsidTr="00E004A0">
        <w:tc>
          <w:tcPr>
            <w:tcW w:w="4820" w:type="dxa"/>
            <w:shd w:val="clear" w:color="auto" w:fill="auto"/>
            <w:vAlign w:val="center"/>
          </w:tcPr>
          <w:p w:rsidR="00285BEC" w:rsidRPr="00285BEC" w:rsidRDefault="00285BEC" w:rsidP="007B7F66">
            <w:pPr>
              <w:spacing w:after="0" w:line="360" w:lineRule="auto"/>
              <w:jc w:val="center"/>
              <w:rPr>
                <w:rFonts w:ascii="Times New Roman" w:hAnsi="Times New Roman"/>
                <w:sz w:val="24"/>
                <w:szCs w:val="24"/>
              </w:rPr>
            </w:pPr>
          </w:p>
        </w:tc>
        <w:tc>
          <w:tcPr>
            <w:tcW w:w="5103" w:type="dxa"/>
            <w:shd w:val="clear" w:color="auto" w:fill="auto"/>
            <w:vAlign w:val="center"/>
          </w:tcPr>
          <w:p w:rsidR="00285BEC" w:rsidRPr="00285BEC" w:rsidRDefault="00285BEC" w:rsidP="007B7F66">
            <w:pPr>
              <w:spacing w:line="240" w:lineRule="auto"/>
              <w:jc w:val="center"/>
              <w:rPr>
                <w:rStyle w:val="Gl"/>
                <w:b w:val="0"/>
                <w:bCs w:val="0"/>
              </w:rPr>
            </w:pPr>
            <w:r w:rsidRPr="00285BEC">
              <w:rPr>
                <w:rFonts w:ascii="Times New Roman" w:hAnsi="Times New Roman"/>
                <w:color w:val="000000"/>
                <w:sz w:val="24"/>
                <w:szCs w:val="24"/>
              </w:rPr>
              <w:t>Muhtarlıklar</w:t>
            </w:r>
          </w:p>
        </w:tc>
      </w:tr>
      <w:tr w:rsidR="00285BEC" w:rsidRPr="00910054" w:rsidTr="00E004A0">
        <w:tc>
          <w:tcPr>
            <w:tcW w:w="4820" w:type="dxa"/>
            <w:shd w:val="clear" w:color="auto" w:fill="auto"/>
            <w:vAlign w:val="center"/>
          </w:tcPr>
          <w:p w:rsidR="00285BEC" w:rsidRPr="00285BEC" w:rsidRDefault="00285BEC" w:rsidP="007B7F66">
            <w:pPr>
              <w:spacing w:after="0" w:line="360" w:lineRule="auto"/>
              <w:jc w:val="center"/>
              <w:rPr>
                <w:rFonts w:ascii="Times New Roman" w:hAnsi="Times New Roman"/>
                <w:sz w:val="24"/>
                <w:szCs w:val="24"/>
              </w:rPr>
            </w:pPr>
          </w:p>
        </w:tc>
        <w:tc>
          <w:tcPr>
            <w:tcW w:w="5103" w:type="dxa"/>
            <w:shd w:val="clear" w:color="auto" w:fill="auto"/>
            <w:vAlign w:val="center"/>
          </w:tcPr>
          <w:p w:rsidR="00285BEC" w:rsidRPr="00285BEC" w:rsidRDefault="00285BEC" w:rsidP="007B7F66">
            <w:pPr>
              <w:pStyle w:val="AralkYok"/>
              <w:spacing w:line="360" w:lineRule="auto"/>
              <w:jc w:val="center"/>
              <w:rPr>
                <w:rFonts w:ascii="Times New Roman" w:hAnsi="Times New Roman"/>
                <w:color w:val="000000"/>
                <w:sz w:val="24"/>
                <w:szCs w:val="24"/>
              </w:rPr>
            </w:pPr>
            <w:r w:rsidRPr="00285BEC">
              <w:rPr>
                <w:rFonts w:ascii="Times New Roman" w:hAnsi="Times New Roman"/>
                <w:color w:val="000000"/>
                <w:sz w:val="24"/>
                <w:szCs w:val="24"/>
              </w:rPr>
              <w:t>Tarım İlçe Müdürlüğü</w:t>
            </w:r>
          </w:p>
        </w:tc>
      </w:tr>
      <w:tr w:rsidR="00285BEC" w:rsidRPr="00910054" w:rsidTr="00E004A0">
        <w:tc>
          <w:tcPr>
            <w:tcW w:w="4820" w:type="dxa"/>
            <w:shd w:val="clear" w:color="auto" w:fill="auto"/>
            <w:vAlign w:val="center"/>
          </w:tcPr>
          <w:p w:rsidR="00285BEC" w:rsidRPr="00285BEC" w:rsidRDefault="00285BEC" w:rsidP="007B7F66">
            <w:pPr>
              <w:spacing w:after="0" w:line="360" w:lineRule="auto"/>
              <w:jc w:val="center"/>
              <w:rPr>
                <w:rFonts w:ascii="Times New Roman" w:hAnsi="Times New Roman"/>
                <w:sz w:val="24"/>
                <w:szCs w:val="24"/>
              </w:rPr>
            </w:pPr>
          </w:p>
        </w:tc>
        <w:tc>
          <w:tcPr>
            <w:tcW w:w="5103" w:type="dxa"/>
            <w:shd w:val="clear" w:color="auto" w:fill="auto"/>
            <w:vAlign w:val="center"/>
          </w:tcPr>
          <w:p w:rsidR="00285BEC" w:rsidRPr="00285BEC" w:rsidRDefault="00285BEC" w:rsidP="007B7F66">
            <w:pPr>
              <w:pStyle w:val="AralkYok"/>
              <w:spacing w:line="360" w:lineRule="auto"/>
              <w:jc w:val="center"/>
              <w:rPr>
                <w:rFonts w:ascii="Times New Roman" w:hAnsi="Times New Roman"/>
                <w:color w:val="000000"/>
                <w:sz w:val="24"/>
                <w:szCs w:val="24"/>
              </w:rPr>
            </w:pPr>
            <w:r w:rsidRPr="00285BEC">
              <w:rPr>
                <w:rFonts w:ascii="Times New Roman" w:hAnsi="Times New Roman"/>
                <w:color w:val="000000"/>
                <w:sz w:val="24"/>
                <w:szCs w:val="24"/>
              </w:rPr>
              <w:t>Sivil Savunma İl Müdürlüğü</w:t>
            </w:r>
          </w:p>
        </w:tc>
      </w:tr>
      <w:tr w:rsidR="00285BEC" w:rsidRPr="00910054" w:rsidTr="00E004A0">
        <w:tc>
          <w:tcPr>
            <w:tcW w:w="4820" w:type="dxa"/>
            <w:shd w:val="clear" w:color="auto" w:fill="auto"/>
            <w:vAlign w:val="center"/>
          </w:tcPr>
          <w:p w:rsidR="00285BEC" w:rsidRPr="00285BEC" w:rsidRDefault="00285BEC" w:rsidP="007B7F66">
            <w:pPr>
              <w:spacing w:after="0" w:line="360" w:lineRule="auto"/>
              <w:jc w:val="center"/>
              <w:rPr>
                <w:rFonts w:ascii="Times New Roman" w:hAnsi="Times New Roman"/>
                <w:sz w:val="24"/>
                <w:szCs w:val="24"/>
              </w:rPr>
            </w:pPr>
          </w:p>
        </w:tc>
        <w:tc>
          <w:tcPr>
            <w:tcW w:w="5103" w:type="dxa"/>
            <w:shd w:val="clear" w:color="auto" w:fill="auto"/>
            <w:vAlign w:val="center"/>
          </w:tcPr>
          <w:p w:rsidR="00285BEC" w:rsidRPr="00285BEC" w:rsidRDefault="00285BEC" w:rsidP="007B7F66">
            <w:pPr>
              <w:pStyle w:val="AralkYok"/>
              <w:spacing w:line="360" w:lineRule="auto"/>
              <w:jc w:val="center"/>
              <w:rPr>
                <w:rFonts w:ascii="Times New Roman" w:hAnsi="Times New Roman"/>
                <w:color w:val="000000"/>
                <w:sz w:val="24"/>
                <w:szCs w:val="24"/>
              </w:rPr>
            </w:pPr>
            <w:r w:rsidRPr="00285BEC">
              <w:rPr>
                <w:rFonts w:ascii="Times New Roman" w:hAnsi="Times New Roman"/>
                <w:color w:val="000000"/>
                <w:sz w:val="24"/>
                <w:szCs w:val="24"/>
              </w:rPr>
              <w:t>İlçe Sağlık Müdürlüğü</w:t>
            </w:r>
          </w:p>
        </w:tc>
      </w:tr>
      <w:tr w:rsidR="00285BEC" w:rsidRPr="00910054" w:rsidTr="00E004A0">
        <w:tc>
          <w:tcPr>
            <w:tcW w:w="4820" w:type="dxa"/>
            <w:shd w:val="clear" w:color="auto" w:fill="auto"/>
            <w:vAlign w:val="center"/>
          </w:tcPr>
          <w:p w:rsidR="00285BEC" w:rsidRPr="00285BEC" w:rsidRDefault="00285BEC" w:rsidP="007B7F66">
            <w:pPr>
              <w:spacing w:after="0" w:line="360" w:lineRule="auto"/>
              <w:jc w:val="center"/>
              <w:rPr>
                <w:rFonts w:ascii="Times New Roman" w:hAnsi="Times New Roman"/>
                <w:sz w:val="24"/>
                <w:szCs w:val="24"/>
              </w:rPr>
            </w:pPr>
          </w:p>
        </w:tc>
        <w:tc>
          <w:tcPr>
            <w:tcW w:w="5103" w:type="dxa"/>
            <w:shd w:val="clear" w:color="auto" w:fill="auto"/>
            <w:vAlign w:val="center"/>
          </w:tcPr>
          <w:p w:rsidR="00285BEC" w:rsidRPr="00285BEC" w:rsidRDefault="00285BEC" w:rsidP="007B7F66">
            <w:pPr>
              <w:pStyle w:val="AralkYok"/>
              <w:spacing w:line="360" w:lineRule="auto"/>
              <w:jc w:val="center"/>
              <w:rPr>
                <w:rFonts w:ascii="Times New Roman" w:hAnsi="Times New Roman"/>
                <w:color w:val="000000"/>
                <w:sz w:val="24"/>
                <w:szCs w:val="24"/>
              </w:rPr>
            </w:pPr>
            <w:r w:rsidRPr="00285BEC">
              <w:rPr>
                <w:rFonts w:ascii="Times New Roman" w:hAnsi="Times New Roman"/>
                <w:color w:val="000000"/>
                <w:sz w:val="24"/>
                <w:szCs w:val="24"/>
              </w:rPr>
              <w:t>Sendikalar</w:t>
            </w:r>
          </w:p>
        </w:tc>
      </w:tr>
    </w:tbl>
    <w:p w:rsidR="00C32CA7" w:rsidRDefault="00C32CA7" w:rsidP="007B7F66">
      <w:pPr>
        <w:jc w:val="center"/>
        <w:rPr>
          <w:rFonts w:ascii="Times New Roman" w:hAnsi="Times New Roman"/>
        </w:rPr>
      </w:pPr>
    </w:p>
    <w:p w:rsidR="00DC693F" w:rsidRDefault="00DC693F" w:rsidP="007D0228">
      <w:pPr>
        <w:ind w:firstLine="708"/>
        <w:jc w:val="both"/>
        <w:rPr>
          <w:rFonts w:ascii="Times New Roman" w:hAnsi="Times New Roman"/>
          <w:sz w:val="24"/>
        </w:rPr>
      </w:pPr>
      <w:r w:rsidRPr="0078513A">
        <w:rPr>
          <w:rFonts w:ascii="Times New Roman" w:hAnsi="Times New Roman"/>
          <w:sz w:val="24"/>
        </w:rPr>
        <w:t>Paydaşlar</w:t>
      </w:r>
      <w:r>
        <w:rPr>
          <w:rFonts w:ascii="Times New Roman" w:hAnsi="Times New Roman"/>
          <w:sz w:val="24"/>
        </w:rPr>
        <w:t>ın değerlendirmesi: Paydaş önem</w:t>
      </w:r>
      <w:r w:rsidRPr="0078513A">
        <w:rPr>
          <w:rFonts w:ascii="Times New Roman" w:hAnsi="Times New Roman"/>
          <w:sz w:val="24"/>
        </w:rPr>
        <w:t>/etki matrisinde güçlü ise birlikte çalış, zayıf ve önemli ise taleplerini önemse ve</w:t>
      </w:r>
      <w:r>
        <w:rPr>
          <w:rFonts w:ascii="Times New Roman" w:hAnsi="Times New Roman"/>
          <w:sz w:val="24"/>
        </w:rPr>
        <w:t xml:space="preserve"> gözet, çalışmalarına dâhil et. G</w:t>
      </w:r>
      <w:r w:rsidRPr="0078513A">
        <w:rPr>
          <w:rFonts w:ascii="Times New Roman" w:hAnsi="Times New Roman"/>
          <w:sz w:val="24"/>
        </w:rPr>
        <w:t>üçlü ve önemsiz ise faaliyetlerini bilgilendir.</w:t>
      </w:r>
      <w:r>
        <w:rPr>
          <w:rFonts w:ascii="Times New Roman" w:hAnsi="Times New Roman"/>
          <w:sz w:val="24"/>
        </w:rPr>
        <w:t xml:space="preserve"> E</w:t>
      </w:r>
      <w:r w:rsidRPr="0078513A">
        <w:rPr>
          <w:rFonts w:ascii="Times New Roman" w:hAnsi="Times New Roman"/>
          <w:sz w:val="24"/>
        </w:rPr>
        <w:t>ğer zayıf ve önemsiz ise kurumlarını faaliyetlerini izle.</w:t>
      </w:r>
    </w:p>
    <w:p w:rsidR="007D0228" w:rsidRDefault="007D0228" w:rsidP="007D0228">
      <w:pPr>
        <w:ind w:firstLine="708"/>
        <w:jc w:val="both"/>
        <w:rPr>
          <w:rFonts w:ascii="Times New Roman" w:hAnsi="Times New Roman"/>
          <w:sz w:val="24"/>
        </w:rPr>
      </w:pPr>
    </w:p>
    <w:p w:rsidR="007D0228" w:rsidRDefault="007D0228" w:rsidP="007D0228">
      <w:pPr>
        <w:ind w:firstLine="708"/>
        <w:jc w:val="both"/>
        <w:rPr>
          <w:rFonts w:ascii="Times New Roman" w:hAnsi="Times New Roman"/>
          <w:sz w:val="24"/>
        </w:rPr>
      </w:pPr>
    </w:p>
    <w:p w:rsidR="007D0228" w:rsidRDefault="007D0228" w:rsidP="007D0228">
      <w:pPr>
        <w:ind w:firstLine="708"/>
        <w:jc w:val="both"/>
        <w:rPr>
          <w:rFonts w:ascii="Times New Roman" w:hAnsi="Times New Roman"/>
          <w:sz w:val="24"/>
        </w:rPr>
      </w:pPr>
    </w:p>
    <w:p w:rsidR="007D0228" w:rsidRDefault="007D0228" w:rsidP="007D0228">
      <w:pPr>
        <w:ind w:firstLine="708"/>
        <w:jc w:val="both"/>
        <w:rPr>
          <w:rFonts w:ascii="Times New Roman" w:hAnsi="Times New Roman"/>
          <w:sz w:val="24"/>
        </w:rPr>
      </w:pPr>
    </w:p>
    <w:p w:rsidR="007D0228" w:rsidRDefault="007D0228" w:rsidP="007D0228">
      <w:pPr>
        <w:ind w:firstLine="708"/>
        <w:jc w:val="both"/>
        <w:rPr>
          <w:rFonts w:ascii="Times New Roman" w:hAnsi="Times New Roman"/>
          <w:sz w:val="24"/>
        </w:rPr>
      </w:pPr>
    </w:p>
    <w:p w:rsidR="00DC693F" w:rsidRDefault="00DC693F" w:rsidP="007B7F66">
      <w:pPr>
        <w:jc w:val="center"/>
        <w:rPr>
          <w:b/>
          <w:sz w:val="24"/>
          <w:szCs w:val="24"/>
        </w:rPr>
      </w:pPr>
    </w:p>
    <w:p w:rsidR="00DC693F" w:rsidRDefault="00DC693F" w:rsidP="007B7F66">
      <w:pPr>
        <w:jc w:val="center"/>
        <w:rPr>
          <w:rFonts w:ascii="Times New Roman" w:hAnsi="Times New Roman"/>
          <w:b/>
          <w:sz w:val="24"/>
          <w:szCs w:val="24"/>
        </w:rPr>
      </w:pPr>
      <w:r>
        <w:rPr>
          <w:rFonts w:ascii="Times New Roman" w:hAnsi="Times New Roman"/>
          <w:b/>
          <w:sz w:val="24"/>
          <w:szCs w:val="24"/>
        </w:rPr>
        <w:t xml:space="preserve">2.5 </w:t>
      </w:r>
      <w:r w:rsidRPr="00CF7F7C">
        <w:rPr>
          <w:rFonts w:ascii="Times New Roman" w:hAnsi="Times New Roman"/>
          <w:b/>
          <w:sz w:val="24"/>
          <w:szCs w:val="24"/>
        </w:rPr>
        <w:t>Kurum İçi Analiz</w:t>
      </w:r>
    </w:p>
    <w:p w:rsidR="00DC693F" w:rsidRDefault="00DC693F" w:rsidP="007B7F66">
      <w:pPr>
        <w:jc w:val="center"/>
        <w:rPr>
          <w:b/>
          <w:sz w:val="24"/>
          <w:szCs w:val="24"/>
        </w:rPr>
      </w:pPr>
      <w:r>
        <w:rPr>
          <w:rFonts w:ascii="Times New Roman" w:hAnsi="Times New Roman"/>
          <w:b/>
          <w:sz w:val="24"/>
          <w:szCs w:val="24"/>
        </w:rPr>
        <w:t>2.5.1 Örgütsel Yapı</w:t>
      </w:r>
    </w:p>
    <w:p w:rsidR="00DC693F" w:rsidRPr="004743DF" w:rsidRDefault="00E47D89" w:rsidP="007B7F66">
      <w:pPr>
        <w:jc w:val="center"/>
        <w:rPr>
          <w:rFonts w:ascii="Times New Roman" w:hAnsi="Times New Roman"/>
          <w:b/>
          <w:sz w:val="24"/>
          <w:szCs w:val="24"/>
        </w:rPr>
      </w:pPr>
      <w:r>
        <w:rPr>
          <w:rFonts w:ascii="Times New Roman" w:hAnsi="Times New Roman"/>
          <w:b/>
          <w:sz w:val="24"/>
          <w:szCs w:val="24"/>
        </w:rPr>
        <w:t xml:space="preserve">Bolvadin </w:t>
      </w:r>
      <w:r w:rsidR="004D0C21">
        <w:rPr>
          <w:rFonts w:ascii="Times New Roman" w:hAnsi="Times New Roman"/>
          <w:b/>
          <w:sz w:val="24"/>
          <w:szCs w:val="24"/>
        </w:rPr>
        <w:t>Hasan Gemici Ortaokulu</w:t>
      </w:r>
      <w:r w:rsidR="00DC693F" w:rsidRPr="004743DF">
        <w:rPr>
          <w:rFonts w:ascii="Times New Roman" w:hAnsi="Times New Roman"/>
          <w:b/>
          <w:sz w:val="24"/>
          <w:szCs w:val="24"/>
        </w:rPr>
        <w:t xml:space="preserve"> Teşkilat Şeması</w:t>
      </w:r>
    </w:p>
    <w:tbl>
      <w:tblPr>
        <w:tblW w:w="0" w:type="auto"/>
        <w:jc w:val="center"/>
        <w:tblInd w:w="-37" w:type="dxa"/>
        <w:tblLook w:val="00A0"/>
      </w:tblPr>
      <w:tblGrid>
        <w:gridCol w:w="888"/>
        <w:gridCol w:w="842"/>
        <w:gridCol w:w="171"/>
        <w:gridCol w:w="659"/>
        <w:gridCol w:w="854"/>
        <w:gridCol w:w="333"/>
        <w:gridCol w:w="514"/>
        <w:gridCol w:w="423"/>
        <w:gridCol w:w="423"/>
        <w:gridCol w:w="512"/>
        <w:gridCol w:w="340"/>
        <w:gridCol w:w="848"/>
        <w:gridCol w:w="660"/>
        <w:gridCol w:w="170"/>
        <w:gridCol w:w="847"/>
        <w:gridCol w:w="841"/>
      </w:tblGrid>
      <w:tr w:rsidR="00DC693F" w:rsidRPr="001B0841" w:rsidTr="00B63AD5">
        <w:trPr>
          <w:trHeight w:val="360"/>
          <w:jc w:val="center"/>
        </w:trPr>
        <w:tc>
          <w:tcPr>
            <w:tcW w:w="1917" w:type="dxa"/>
            <w:gridSpan w:val="3"/>
            <w:tcBorders>
              <w:bottom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79" w:type="dxa"/>
            <w:gridSpan w:val="3"/>
            <w:tcBorders>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r w:rsidRPr="001B0841">
              <w:rPr>
                <w:rFonts w:ascii="Times New Roman" w:hAnsi="Times New Roman"/>
                <w:sz w:val="24"/>
                <w:szCs w:val="24"/>
              </w:rPr>
              <w:t>Müdür</w:t>
            </w:r>
          </w:p>
        </w:tc>
        <w:tc>
          <w:tcPr>
            <w:tcW w:w="1881" w:type="dxa"/>
            <w:gridSpan w:val="3"/>
            <w:tcBorders>
              <w:lef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tcBorders>
              <w:bottom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r>
      <w:tr w:rsidR="00DC693F" w:rsidRPr="001B0841" w:rsidTr="00B63AD5">
        <w:trPr>
          <w:trHeight w:val="258"/>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r w:rsidRPr="001B0841">
              <w:rPr>
                <w:rFonts w:ascii="Times New Roman" w:hAnsi="Times New Roman"/>
                <w:sz w:val="24"/>
                <w:szCs w:val="24"/>
              </w:rPr>
              <w:t>Öğretmenler Kurulu</w:t>
            </w:r>
          </w:p>
        </w:tc>
        <w:tc>
          <w:tcPr>
            <w:tcW w:w="1879" w:type="dxa"/>
            <w:gridSpan w:val="3"/>
            <w:tcBorders>
              <w:left w:val="single" w:sz="4" w:space="0" w:color="F79646"/>
              <w:bottom w:val="single" w:sz="4" w:space="0" w:color="auto"/>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tcBorders>
              <w:left w:val="single" w:sz="4" w:space="0" w:color="F79646"/>
              <w:bottom w:val="single" w:sz="4" w:space="0" w:color="auto"/>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r w:rsidRPr="001B0841">
              <w:rPr>
                <w:rFonts w:ascii="Times New Roman" w:hAnsi="Times New Roman"/>
                <w:sz w:val="24"/>
                <w:szCs w:val="24"/>
              </w:rPr>
              <w:t>Okul Aile Birliği</w:t>
            </w:r>
          </w:p>
        </w:tc>
      </w:tr>
      <w:tr w:rsidR="00DC693F" w:rsidRPr="001B0841" w:rsidTr="00B63AD5">
        <w:trPr>
          <w:trHeight w:val="573"/>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r>
      <w:tr w:rsidR="00DC693F" w:rsidRPr="001B0841" w:rsidTr="00B63AD5">
        <w:trPr>
          <w:trHeight w:val="392"/>
          <w:jc w:val="center"/>
        </w:trPr>
        <w:tc>
          <w:tcPr>
            <w:tcW w:w="1917" w:type="dxa"/>
            <w:gridSpan w:val="3"/>
            <w:tcBorders>
              <w:top w:val="single" w:sz="4" w:space="0" w:color="F79646"/>
              <w:bottom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79" w:type="dxa"/>
            <w:gridSpan w:val="3"/>
            <w:vAlign w:val="center"/>
          </w:tcPr>
          <w:p w:rsidR="00DC693F" w:rsidRPr="001B0841" w:rsidRDefault="00DC693F" w:rsidP="007B7F66">
            <w:pPr>
              <w:pStyle w:val="AralkYok"/>
              <w:jc w:val="center"/>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DC693F" w:rsidRPr="001B0841" w:rsidRDefault="00DC693F" w:rsidP="007B7F66">
            <w:pPr>
              <w:pStyle w:val="AralkYok"/>
              <w:jc w:val="center"/>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r>
      <w:tr w:rsidR="00DC693F" w:rsidRPr="001B0841" w:rsidTr="00B63AD5">
        <w:trPr>
          <w:trHeight w:val="329"/>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p w:rsidR="00DC693F" w:rsidRPr="001B0841" w:rsidRDefault="00F74FD6" w:rsidP="007B7F66">
            <w:pPr>
              <w:pStyle w:val="AralkYok"/>
              <w:jc w:val="center"/>
              <w:rPr>
                <w:rFonts w:ascii="Times New Roman" w:hAnsi="Times New Roman"/>
                <w:sz w:val="24"/>
                <w:szCs w:val="24"/>
              </w:rPr>
            </w:pPr>
            <w:r w:rsidRPr="00F74FD6">
              <w:rPr>
                <w:noProof/>
                <w:lang w:eastAsia="tr-TR"/>
              </w:rPr>
              <w:pict>
                <v:line id="_x0000_s1115" style="position:absolute;left:0;text-align:left;flip:x;z-index:251657216" from="87.45pt,17.25pt" to="180.2pt,64.9pt"/>
              </w:pict>
            </w:r>
            <w:r w:rsidR="00DC693F" w:rsidRPr="001B0841">
              <w:rPr>
                <w:rFonts w:ascii="Times New Roman" w:hAnsi="Times New Roman"/>
                <w:sz w:val="24"/>
                <w:szCs w:val="24"/>
              </w:rPr>
              <w:t>Komisyonlar</w:t>
            </w:r>
          </w:p>
        </w:tc>
        <w:tc>
          <w:tcPr>
            <w:tcW w:w="1879" w:type="dxa"/>
            <w:gridSpan w:val="3"/>
            <w:tcBorders>
              <w:left w:val="single" w:sz="4" w:space="0" w:color="F79646"/>
              <w:bottom w:val="single" w:sz="4" w:space="0" w:color="auto"/>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p w:rsidR="00DC693F" w:rsidRPr="001B0841" w:rsidRDefault="00F74FD6" w:rsidP="007B7F66">
            <w:pPr>
              <w:pStyle w:val="AralkYok"/>
              <w:jc w:val="center"/>
              <w:rPr>
                <w:rFonts w:ascii="Times New Roman" w:hAnsi="Times New Roman"/>
                <w:sz w:val="24"/>
                <w:szCs w:val="24"/>
              </w:rPr>
            </w:pPr>
            <w:r w:rsidRPr="00F74FD6">
              <w:rPr>
                <w:noProof/>
                <w:lang w:eastAsia="tr-TR"/>
              </w:rPr>
              <w:pict>
                <v:line id="_x0000_s1114" style="position:absolute;left:0;text-align:left;z-index:251656192" from="85.6pt,18.05pt" to="178.95pt,65.3pt"/>
              </w:pict>
            </w:r>
            <w:r w:rsidR="00DC693F" w:rsidRPr="001B0841">
              <w:rPr>
                <w:rFonts w:ascii="Times New Roman" w:hAnsi="Times New Roman"/>
                <w:sz w:val="24"/>
                <w:szCs w:val="24"/>
              </w:rPr>
              <w:t>Müdür Yardımcı</w:t>
            </w:r>
            <w:r w:rsidR="00DC693F">
              <w:rPr>
                <w:rFonts w:ascii="Times New Roman" w:hAnsi="Times New Roman"/>
                <w:sz w:val="24"/>
                <w:szCs w:val="24"/>
              </w:rPr>
              <w:t>ları</w:t>
            </w:r>
          </w:p>
        </w:tc>
        <w:tc>
          <w:tcPr>
            <w:tcW w:w="1881" w:type="dxa"/>
            <w:gridSpan w:val="3"/>
            <w:tcBorders>
              <w:left w:val="single" w:sz="4" w:space="0" w:color="F79646"/>
              <w:bottom w:val="single" w:sz="4" w:space="0" w:color="auto"/>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r w:rsidRPr="001B0841">
              <w:rPr>
                <w:rFonts w:ascii="Times New Roman" w:hAnsi="Times New Roman"/>
                <w:sz w:val="24"/>
                <w:szCs w:val="24"/>
              </w:rPr>
              <w:t>Kurullar</w:t>
            </w:r>
          </w:p>
        </w:tc>
      </w:tr>
      <w:tr w:rsidR="00DC693F" w:rsidRPr="001B0841" w:rsidTr="00B63AD5">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r>
      <w:tr w:rsidR="00DC693F" w:rsidRPr="001B0841" w:rsidTr="00B63AD5">
        <w:trPr>
          <w:trHeight w:val="513"/>
          <w:jc w:val="center"/>
        </w:trPr>
        <w:tc>
          <w:tcPr>
            <w:tcW w:w="1917" w:type="dxa"/>
            <w:gridSpan w:val="3"/>
            <w:tcBorders>
              <w:top w:val="single" w:sz="4" w:space="0" w:color="F79646"/>
              <w:bottom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79" w:type="dxa"/>
            <w:gridSpan w:val="3"/>
            <w:vAlign w:val="center"/>
          </w:tcPr>
          <w:p w:rsidR="00DC693F" w:rsidRPr="001B0841" w:rsidRDefault="00DC693F" w:rsidP="007B7F66">
            <w:pPr>
              <w:pStyle w:val="AralkYok"/>
              <w:jc w:val="center"/>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DC693F" w:rsidRPr="001B0841" w:rsidRDefault="00DC693F" w:rsidP="007B7F66">
            <w:pPr>
              <w:pStyle w:val="AralkYok"/>
              <w:jc w:val="center"/>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r>
      <w:tr w:rsidR="00DC693F" w:rsidRPr="001B0841" w:rsidTr="00B63AD5">
        <w:trPr>
          <w:trHeight w:val="284"/>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r w:rsidRPr="001B0841">
              <w:rPr>
                <w:rFonts w:ascii="Times New Roman" w:hAnsi="Times New Roman"/>
                <w:sz w:val="24"/>
                <w:szCs w:val="24"/>
              </w:rPr>
              <w:t>Büro Hizmetleri</w:t>
            </w:r>
          </w:p>
        </w:tc>
        <w:tc>
          <w:tcPr>
            <w:tcW w:w="1879" w:type="dxa"/>
            <w:gridSpan w:val="3"/>
            <w:tcBorders>
              <w:left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r w:rsidRPr="001B0841">
              <w:rPr>
                <w:rFonts w:ascii="Times New Roman" w:hAnsi="Times New Roman"/>
                <w:sz w:val="24"/>
                <w:szCs w:val="24"/>
              </w:rPr>
              <w:t>Öğretmenler</w:t>
            </w:r>
          </w:p>
        </w:tc>
        <w:tc>
          <w:tcPr>
            <w:tcW w:w="1881" w:type="dxa"/>
            <w:gridSpan w:val="3"/>
            <w:tcBorders>
              <w:left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r w:rsidRPr="001B0841">
              <w:rPr>
                <w:rFonts w:ascii="Times New Roman" w:hAnsi="Times New Roman"/>
                <w:sz w:val="24"/>
                <w:szCs w:val="24"/>
              </w:rPr>
              <w:t>Yardımcı Hizmetler</w:t>
            </w:r>
          </w:p>
        </w:tc>
      </w:tr>
      <w:tr w:rsidR="00DC693F" w:rsidRPr="001B0841" w:rsidTr="00B63AD5">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79" w:type="dxa"/>
            <w:gridSpan w:val="3"/>
            <w:tcBorders>
              <w:left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tcBorders>
              <w:left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r>
      <w:tr w:rsidR="00DC693F" w:rsidRPr="001B0841" w:rsidTr="00B63AD5">
        <w:trPr>
          <w:trHeight w:val="187"/>
          <w:jc w:val="center"/>
        </w:trPr>
        <w:tc>
          <w:tcPr>
            <w:tcW w:w="1917" w:type="dxa"/>
            <w:gridSpan w:val="3"/>
            <w:tcBorders>
              <w:top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879" w:type="dxa"/>
            <w:gridSpan w:val="3"/>
            <w:vAlign w:val="center"/>
          </w:tcPr>
          <w:p w:rsidR="00DC693F" w:rsidRPr="001B0841" w:rsidRDefault="00DC693F" w:rsidP="007B7F66">
            <w:pPr>
              <w:pStyle w:val="AralkYok"/>
              <w:jc w:val="center"/>
              <w:rPr>
                <w:rFonts w:ascii="Times New Roman" w:hAnsi="Times New Roman"/>
                <w:sz w:val="24"/>
                <w:szCs w:val="24"/>
              </w:rPr>
            </w:pPr>
          </w:p>
        </w:tc>
        <w:tc>
          <w:tcPr>
            <w:tcW w:w="940" w:type="dxa"/>
            <w:gridSpan w:val="2"/>
            <w:tcBorders>
              <w:top w:val="single" w:sz="4" w:space="0" w:color="F79646"/>
              <w:right w:val="single" w:sz="4" w:space="0" w:color="auto"/>
            </w:tcBorders>
            <w:vAlign w:val="center"/>
          </w:tcPr>
          <w:p w:rsidR="00DC693F" w:rsidRPr="001B0841" w:rsidRDefault="00DC693F" w:rsidP="007B7F66">
            <w:pPr>
              <w:pStyle w:val="AralkYok"/>
              <w:jc w:val="center"/>
              <w:rPr>
                <w:rFonts w:ascii="Times New Roman" w:hAnsi="Times New Roman"/>
                <w:sz w:val="24"/>
                <w:szCs w:val="24"/>
              </w:rPr>
            </w:pPr>
          </w:p>
        </w:tc>
        <w:tc>
          <w:tcPr>
            <w:tcW w:w="940" w:type="dxa"/>
            <w:gridSpan w:val="2"/>
            <w:tcBorders>
              <w:top w:val="single" w:sz="4" w:space="0" w:color="F79646"/>
              <w:left w:val="single" w:sz="4" w:space="0" w:color="auto"/>
            </w:tcBorders>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vAlign w:val="center"/>
          </w:tcPr>
          <w:p w:rsidR="00DC693F" w:rsidRPr="001B0841" w:rsidRDefault="00DC693F" w:rsidP="007B7F66">
            <w:pPr>
              <w:pStyle w:val="AralkYok"/>
              <w:jc w:val="center"/>
              <w:rPr>
                <w:rFonts w:ascii="Times New Roman" w:hAnsi="Times New Roman"/>
                <w:sz w:val="24"/>
                <w:szCs w:val="24"/>
              </w:rPr>
            </w:pPr>
          </w:p>
        </w:tc>
        <w:tc>
          <w:tcPr>
            <w:tcW w:w="1881" w:type="dxa"/>
            <w:gridSpan w:val="3"/>
            <w:tcBorders>
              <w:top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r>
      <w:tr w:rsidR="00DC693F" w:rsidRPr="001B0841" w:rsidTr="00B63AD5">
        <w:trPr>
          <w:trHeight w:val="348"/>
          <w:jc w:val="center"/>
        </w:trPr>
        <w:tc>
          <w:tcPr>
            <w:tcW w:w="892" w:type="dxa"/>
            <w:tcBorders>
              <w:bottom w:val="single" w:sz="4" w:space="0" w:color="F79646"/>
              <w:right w:val="single" w:sz="4" w:space="0" w:color="auto"/>
            </w:tcBorders>
            <w:vAlign w:val="center"/>
          </w:tcPr>
          <w:p w:rsidR="00DC693F" w:rsidRPr="001B0841" w:rsidRDefault="00DC693F" w:rsidP="007B7F66">
            <w:pPr>
              <w:pStyle w:val="AralkYok"/>
              <w:jc w:val="center"/>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855" w:type="dxa"/>
            <w:gridSpan w:val="2"/>
            <w:tcBorders>
              <w:top w:val="single" w:sz="4" w:space="0" w:color="auto"/>
            </w:tcBorders>
            <w:vAlign w:val="center"/>
          </w:tcPr>
          <w:p w:rsidR="00DC693F" w:rsidRPr="001B0841" w:rsidRDefault="00DC693F" w:rsidP="007B7F66">
            <w:pPr>
              <w:pStyle w:val="AralkYok"/>
              <w:jc w:val="center"/>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DC693F" w:rsidRPr="001B0841" w:rsidRDefault="00DC693F" w:rsidP="007B7F66">
            <w:pPr>
              <w:pStyle w:val="AralkYok"/>
              <w:jc w:val="center"/>
              <w:rPr>
                <w:rFonts w:ascii="Times New Roman" w:hAnsi="Times New Roman"/>
                <w:sz w:val="24"/>
                <w:szCs w:val="24"/>
              </w:rPr>
            </w:pPr>
          </w:p>
        </w:tc>
        <w:tc>
          <w:tcPr>
            <w:tcW w:w="855" w:type="dxa"/>
            <w:gridSpan w:val="2"/>
            <w:tcBorders>
              <w:top w:val="single" w:sz="4" w:space="0" w:color="auto"/>
              <w:left w:val="single" w:sz="4" w:space="0" w:color="auto"/>
              <w:bottom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854" w:type="dxa"/>
            <w:gridSpan w:val="2"/>
            <w:tcBorders>
              <w:top w:val="single" w:sz="4" w:space="0" w:color="auto"/>
            </w:tcBorders>
            <w:vAlign w:val="center"/>
          </w:tcPr>
          <w:p w:rsidR="00DC693F" w:rsidRPr="001B0841" w:rsidRDefault="00DC693F" w:rsidP="007B7F66">
            <w:pPr>
              <w:pStyle w:val="AralkYok"/>
              <w:jc w:val="center"/>
              <w:rPr>
                <w:rFonts w:ascii="Times New Roman" w:hAnsi="Times New Roman"/>
                <w:sz w:val="24"/>
                <w:szCs w:val="24"/>
              </w:rPr>
            </w:pPr>
          </w:p>
        </w:tc>
        <w:tc>
          <w:tcPr>
            <w:tcW w:w="855" w:type="dxa"/>
            <w:gridSpan w:val="2"/>
            <w:tcBorders>
              <w:top w:val="single" w:sz="4" w:space="0" w:color="auto"/>
              <w:bottom w:val="single" w:sz="4" w:space="0" w:color="F79646"/>
              <w:right w:val="single" w:sz="4" w:space="0" w:color="auto"/>
            </w:tcBorders>
            <w:vAlign w:val="center"/>
          </w:tcPr>
          <w:p w:rsidR="00DC693F" w:rsidRPr="001B0841" w:rsidRDefault="00DC693F" w:rsidP="007B7F66">
            <w:pPr>
              <w:pStyle w:val="AralkYok"/>
              <w:jc w:val="center"/>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855" w:type="dxa"/>
            <w:gridSpan w:val="2"/>
            <w:tcBorders>
              <w:top w:val="single" w:sz="4" w:space="0" w:color="auto"/>
            </w:tcBorders>
            <w:vAlign w:val="center"/>
          </w:tcPr>
          <w:p w:rsidR="00DC693F" w:rsidRPr="001B0841" w:rsidRDefault="00DC693F" w:rsidP="007B7F66">
            <w:pPr>
              <w:pStyle w:val="AralkYok"/>
              <w:jc w:val="center"/>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DC693F" w:rsidRPr="001B0841" w:rsidRDefault="00DC693F" w:rsidP="007B7F66">
            <w:pPr>
              <w:pStyle w:val="AralkYok"/>
              <w:jc w:val="center"/>
              <w:rPr>
                <w:rFonts w:ascii="Times New Roman" w:hAnsi="Times New Roman"/>
                <w:sz w:val="24"/>
                <w:szCs w:val="24"/>
              </w:rPr>
            </w:pPr>
          </w:p>
        </w:tc>
        <w:tc>
          <w:tcPr>
            <w:tcW w:w="855" w:type="dxa"/>
            <w:tcBorders>
              <w:left w:val="single" w:sz="4" w:space="0" w:color="auto"/>
              <w:bottom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r>
      <w:tr w:rsidR="00DC693F" w:rsidRPr="001B0841" w:rsidTr="00B63AD5">
        <w:trPr>
          <w:trHeight w:val="388"/>
          <w:jc w:val="center"/>
        </w:trPr>
        <w:tc>
          <w:tcPr>
            <w:tcW w:w="1746" w:type="dxa"/>
            <w:gridSpan w:val="2"/>
            <w:vMerge w:val="restart"/>
            <w:tcBorders>
              <w:top w:val="single" w:sz="4" w:space="0" w:color="F79646"/>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r w:rsidRPr="001B0841">
              <w:rPr>
                <w:rFonts w:ascii="Times New Roman" w:hAnsi="Times New Roman"/>
                <w:sz w:val="24"/>
                <w:szCs w:val="24"/>
              </w:rPr>
              <w:lastRenderedPageBreak/>
              <w:t>Sosyal Kulüpler</w:t>
            </w:r>
          </w:p>
        </w:tc>
        <w:tc>
          <w:tcPr>
            <w:tcW w:w="855" w:type="dxa"/>
            <w:gridSpan w:val="2"/>
            <w:tcBorders>
              <w:left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r w:rsidRPr="001B0841">
              <w:rPr>
                <w:rFonts w:ascii="Times New Roman" w:hAnsi="Times New Roman"/>
                <w:sz w:val="24"/>
                <w:szCs w:val="24"/>
              </w:rPr>
              <w:t>Zümre Öğretmenleri</w:t>
            </w:r>
          </w:p>
        </w:tc>
        <w:tc>
          <w:tcPr>
            <w:tcW w:w="854" w:type="dxa"/>
            <w:gridSpan w:val="2"/>
            <w:tcBorders>
              <w:left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r w:rsidRPr="001B0841">
              <w:rPr>
                <w:rFonts w:ascii="Times New Roman" w:hAnsi="Times New Roman"/>
                <w:sz w:val="24"/>
                <w:szCs w:val="24"/>
              </w:rPr>
              <w:t>Sınıf Öğretmenleri</w:t>
            </w:r>
          </w:p>
        </w:tc>
        <w:tc>
          <w:tcPr>
            <w:tcW w:w="855" w:type="dxa"/>
            <w:gridSpan w:val="2"/>
            <w:tcBorders>
              <w:left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709" w:type="dxa"/>
            <w:gridSpan w:val="2"/>
            <w:vMerge w:val="restart"/>
            <w:tcBorders>
              <w:top w:val="single" w:sz="4" w:space="0" w:color="F79646"/>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r w:rsidRPr="001B0841">
              <w:rPr>
                <w:rFonts w:ascii="Times New Roman" w:hAnsi="Times New Roman"/>
                <w:sz w:val="24"/>
                <w:szCs w:val="24"/>
              </w:rPr>
              <w:t>Rehberlik Servisi</w:t>
            </w:r>
          </w:p>
        </w:tc>
      </w:tr>
      <w:tr w:rsidR="00DC693F" w:rsidRPr="001B0841" w:rsidTr="00B63AD5">
        <w:trPr>
          <w:trHeight w:val="573"/>
          <w:jc w:val="center"/>
        </w:trPr>
        <w:tc>
          <w:tcPr>
            <w:tcW w:w="1746" w:type="dxa"/>
            <w:gridSpan w:val="2"/>
            <w:vMerge/>
            <w:tcBorders>
              <w:top w:val="single" w:sz="4" w:space="0" w:color="auto"/>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854" w:type="dxa"/>
            <w:gridSpan w:val="2"/>
            <w:tcBorders>
              <w:left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c>
          <w:tcPr>
            <w:tcW w:w="1709" w:type="dxa"/>
            <w:gridSpan w:val="2"/>
            <w:vMerge/>
            <w:tcBorders>
              <w:top w:val="single" w:sz="4" w:space="0" w:color="auto"/>
              <w:left w:val="single" w:sz="4" w:space="0" w:color="F79646"/>
              <w:bottom w:val="single" w:sz="4" w:space="0" w:color="F79646"/>
              <w:right w:val="single" w:sz="4" w:space="0" w:color="F79646"/>
            </w:tcBorders>
            <w:vAlign w:val="center"/>
          </w:tcPr>
          <w:p w:rsidR="00DC693F" w:rsidRPr="001B0841" w:rsidRDefault="00DC693F" w:rsidP="007B7F66">
            <w:pPr>
              <w:pStyle w:val="AralkYok"/>
              <w:jc w:val="center"/>
              <w:rPr>
                <w:rFonts w:ascii="Times New Roman" w:hAnsi="Times New Roman"/>
                <w:sz w:val="24"/>
                <w:szCs w:val="24"/>
              </w:rPr>
            </w:pPr>
          </w:p>
        </w:tc>
      </w:tr>
    </w:tbl>
    <w:p w:rsidR="00C32CA7" w:rsidRPr="00910054" w:rsidRDefault="00C32CA7" w:rsidP="007B7F66">
      <w:pPr>
        <w:jc w:val="center"/>
        <w:rPr>
          <w:rFonts w:ascii="Times New Roman" w:hAnsi="Times New Roman"/>
        </w:rPr>
      </w:pPr>
    </w:p>
    <w:p w:rsidR="00C32CA7" w:rsidRPr="00910054" w:rsidRDefault="00C32CA7" w:rsidP="007B7F66">
      <w:pPr>
        <w:jc w:val="center"/>
        <w:rPr>
          <w:rFonts w:ascii="Times New Roman" w:hAnsi="Times New Roman"/>
        </w:rPr>
      </w:pPr>
    </w:p>
    <w:p w:rsidR="00C32CA7" w:rsidRPr="00910054" w:rsidRDefault="00C32CA7" w:rsidP="007B7F66">
      <w:pPr>
        <w:jc w:val="center"/>
        <w:rPr>
          <w:rFonts w:ascii="Times New Roman" w:hAnsi="Times New Roman"/>
        </w:rPr>
      </w:pPr>
    </w:p>
    <w:p w:rsidR="00C32CA7" w:rsidRPr="00910054" w:rsidRDefault="00C32CA7" w:rsidP="007B7F66">
      <w:pPr>
        <w:jc w:val="center"/>
        <w:rPr>
          <w:rFonts w:ascii="Times New Roman" w:hAnsi="Times New Roman"/>
          <w:sz w:val="24"/>
          <w:szCs w:val="24"/>
        </w:rPr>
      </w:pPr>
    </w:p>
    <w:p w:rsidR="00C44E19" w:rsidRDefault="00C44E19" w:rsidP="007B7F66">
      <w:pPr>
        <w:jc w:val="center"/>
        <w:rPr>
          <w:rFonts w:ascii="Times New Roman" w:hAnsi="Times New Roman"/>
          <w:b/>
          <w:sz w:val="24"/>
          <w:szCs w:val="24"/>
        </w:rPr>
      </w:pPr>
    </w:p>
    <w:p w:rsidR="00C32CA7" w:rsidRPr="00910054" w:rsidRDefault="00C32CA7" w:rsidP="007B7F66">
      <w:pPr>
        <w:jc w:val="center"/>
        <w:rPr>
          <w:rFonts w:ascii="Times New Roman" w:hAnsi="Times New Roman"/>
          <w:b/>
          <w:sz w:val="24"/>
          <w:szCs w:val="24"/>
        </w:rPr>
      </w:pPr>
    </w:p>
    <w:p w:rsidR="004D0C21" w:rsidRDefault="004D0C21" w:rsidP="007B7F66">
      <w:pPr>
        <w:spacing w:after="0" w:line="240" w:lineRule="auto"/>
        <w:ind w:firstLine="709"/>
        <w:jc w:val="center"/>
        <w:rPr>
          <w:rFonts w:ascii="Times New Roman" w:hAnsi="Times New Roman"/>
          <w:b/>
          <w:bCs/>
          <w:sz w:val="24"/>
          <w:szCs w:val="24"/>
        </w:rPr>
      </w:pPr>
    </w:p>
    <w:p w:rsidR="004D0C21" w:rsidRDefault="004D0C21" w:rsidP="007B7F66">
      <w:pPr>
        <w:spacing w:after="0" w:line="240" w:lineRule="auto"/>
        <w:ind w:firstLine="709"/>
        <w:jc w:val="center"/>
        <w:rPr>
          <w:rFonts w:ascii="Times New Roman" w:hAnsi="Times New Roman"/>
          <w:b/>
          <w:bCs/>
          <w:sz w:val="24"/>
          <w:szCs w:val="24"/>
        </w:rPr>
      </w:pPr>
    </w:p>
    <w:p w:rsidR="004D0C21" w:rsidRDefault="004D0C21" w:rsidP="007B7F66">
      <w:pPr>
        <w:spacing w:after="0" w:line="240" w:lineRule="auto"/>
        <w:ind w:firstLine="709"/>
        <w:jc w:val="center"/>
        <w:rPr>
          <w:rFonts w:ascii="Times New Roman" w:hAnsi="Times New Roman"/>
          <w:b/>
          <w:bCs/>
          <w:sz w:val="24"/>
          <w:szCs w:val="24"/>
        </w:rPr>
      </w:pPr>
    </w:p>
    <w:p w:rsidR="001B277D" w:rsidRDefault="001B277D" w:rsidP="007B7F66">
      <w:pPr>
        <w:spacing w:after="0" w:line="240" w:lineRule="auto"/>
        <w:ind w:firstLine="709"/>
        <w:jc w:val="center"/>
        <w:rPr>
          <w:rFonts w:ascii="Times New Roman" w:hAnsi="Times New Roman"/>
          <w:b/>
          <w:bCs/>
          <w:sz w:val="24"/>
          <w:szCs w:val="24"/>
        </w:rPr>
      </w:pPr>
    </w:p>
    <w:p w:rsidR="007D0228" w:rsidRDefault="007D0228" w:rsidP="007B7F66">
      <w:pPr>
        <w:spacing w:after="0" w:line="240" w:lineRule="auto"/>
        <w:ind w:firstLine="709"/>
        <w:jc w:val="center"/>
        <w:rPr>
          <w:rFonts w:ascii="Times New Roman" w:hAnsi="Times New Roman"/>
          <w:b/>
          <w:bCs/>
          <w:sz w:val="24"/>
          <w:szCs w:val="24"/>
        </w:rPr>
      </w:pPr>
    </w:p>
    <w:p w:rsidR="001B277D" w:rsidRDefault="001B277D" w:rsidP="007B7F66">
      <w:pPr>
        <w:spacing w:after="0" w:line="240" w:lineRule="auto"/>
        <w:ind w:firstLine="709"/>
        <w:jc w:val="center"/>
        <w:rPr>
          <w:rFonts w:ascii="Times New Roman" w:hAnsi="Times New Roman"/>
          <w:b/>
          <w:bCs/>
          <w:sz w:val="24"/>
          <w:szCs w:val="24"/>
        </w:rPr>
      </w:pPr>
    </w:p>
    <w:p w:rsidR="001B277D" w:rsidRDefault="001B277D" w:rsidP="007B7F66">
      <w:pPr>
        <w:spacing w:after="0" w:line="240" w:lineRule="auto"/>
        <w:ind w:firstLine="709"/>
        <w:jc w:val="center"/>
        <w:rPr>
          <w:rFonts w:ascii="Times New Roman" w:hAnsi="Times New Roman"/>
          <w:b/>
          <w:bCs/>
          <w:sz w:val="24"/>
          <w:szCs w:val="24"/>
        </w:rPr>
      </w:pPr>
    </w:p>
    <w:p w:rsidR="001B277D" w:rsidRDefault="001B277D" w:rsidP="007B7F66">
      <w:pPr>
        <w:spacing w:after="0" w:line="240" w:lineRule="auto"/>
        <w:ind w:firstLine="709"/>
        <w:jc w:val="center"/>
        <w:rPr>
          <w:rFonts w:ascii="Times New Roman" w:hAnsi="Times New Roman"/>
          <w:b/>
          <w:bCs/>
          <w:sz w:val="24"/>
          <w:szCs w:val="24"/>
        </w:rPr>
      </w:pPr>
    </w:p>
    <w:p w:rsidR="001B277D" w:rsidRDefault="001B277D" w:rsidP="007B7F66">
      <w:pPr>
        <w:spacing w:after="0" w:line="240" w:lineRule="auto"/>
        <w:ind w:firstLine="709"/>
        <w:jc w:val="center"/>
        <w:rPr>
          <w:rFonts w:ascii="Times New Roman" w:hAnsi="Times New Roman"/>
          <w:b/>
          <w:bCs/>
          <w:sz w:val="24"/>
          <w:szCs w:val="24"/>
        </w:rPr>
      </w:pPr>
    </w:p>
    <w:p w:rsidR="004D0C21" w:rsidRDefault="004D0C21" w:rsidP="007B7F66">
      <w:pPr>
        <w:spacing w:after="0" w:line="240" w:lineRule="auto"/>
        <w:ind w:firstLine="709"/>
        <w:jc w:val="center"/>
        <w:rPr>
          <w:rFonts w:ascii="Times New Roman" w:hAnsi="Times New Roman"/>
          <w:b/>
          <w:bCs/>
          <w:sz w:val="24"/>
          <w:szCs w:val="24"/>
        </w:rPr>
      </w:pPr>
    </w:p>
    <w:p w:rsidR="00C32CA7" w:rsidRPr="00910054" w:rsidRDefault="00C32CA7" w:rsidP="007B7F66">
      <w:pPr>
        <w:spacing w:after="0" w:line="240" w:lineRule="auto"/>
        <w:ind w:firstLine="709"/>
        <w:jc w:val="center"/>
        <w:rPr>
          <w:rFonts w:ascii="Times New Roman" w:hAnsi="Times New Roman"/>
          <w:b/>
          <w:bCs/>
          <w:sz w:val="24"/>
          <w:szCs w:val="24"/>
        </w:rPr>
      </w:pPr>
      <w:r w:rsidRPr="00910054">
        <w:rPr>
          <w:rFonts w:ascii="Times New Roman" w:hAnsi="Times New Roman"/>
          <w:b/>
          <w:bCs/>
          <w:sz w:val="24"/>
          <w:szCs w:val="24"/>
        </w:rPr>
        <w:t>Okul/Kurumlarda Oluşturulan Komisyon ve Kurullar:</w:t>
      </w:r>
    </w:p>
    <w:p w:rsidR="00C32CA7" w:rsidRDefault="00C32CA7" w:rsidP="007B7F66">
      <w:pPr>
        <w:jc w:val="center"/>
        <w:rPr>
          <w:rFonts w:ascii="Times New Roman" w:hAnsi="Times New Roman"/>
          <w:b/>
          <w:sz w:val="24"/>
          <w:szCs w:val="24"/>
        </w:rPr>
      </w:pPr>
    </w:p>
    <w:p w:rsidR="008B6CA6" w:rsidRDefault="008B6CA6" w:rsidP="007B7F66">
      <w:pPr>
        <w:jc w:val="center"/>
        <w:rPr>
          <w:b/>
          <w:sz w:val="24"/>
          <w:szCs w:val="24"/>
        </w:rPr>
      </w:pPr>
    </w:p>
    <w:p w:rsidR="007512BC" w:rsidRPr="00D55651" w:rsidRDefault="007512BC" w:rsidP="007B7F66">
      <w:pPr>
        <w:jc w:val="center"/>
        <w:rPr>
          <w:b/>
          <w:sz w:val="24"/>
          <w:szCs w:val="24"/>
        </w:rPr>
      </w:pPr>
    </w:p>
    <w:p w:rsidR="008B6CA6" w:rsidRPr="00604AA5" w:rsidRDefault="008B6CA6" w:rsidP="007B7F66">
      <w:pPr>
        <w:jc w:val="center"/>
        <w:rPr>
          <w:rFonts w:ascii="Times New Roman" w:hAnsi="Times New Roman"/>
          <w:b/>
          <w:bCs/>
          <w:sz w:val="24"/>
          <w:szCs w:val="24"/>
        </w:rPr>
      </w:pPr>
      <w:r w:rsidRPr="00604AA5">
        <w:rPr>
          <w:rFonts w:ascii="Times New Roman" w:hAnsi="Times New Roman"/>
          <w:b/>
          <w:bCs/>
          <w:sz w:val="24"/>
          <w:szCs w:val="24"/>
        </w:rPr>
        <w:t xml:space="preserve">Okulda </w:t>
      </w:r>
      <w:r>
        <w:rPr>
          <w:rFonts w:ascii="Times New Roman" w:hAnsi="Times New Roman"/>
          <w:b/>
          <w:bCs/>
          <w:sz w:val="24"/>
          <w:szCs w:val="24"/>
        </w:rPr>
        <w:t>Oluşturulan Birimler (TABLO-7)</w:t>
      </w:r>
    </w:p>
    <w:tbl>
      <w:tblPr>
        <w:tblW w:w="9531" w:type="dxa"/>
        <w:tblInd w:w="10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2586"/>
        <w:gridCol w:w="2409"/>
        <w:gridCol w:w="2977"/>
        <w:gridCol w:w="1559"/>
      </w:tblGrid>
      <w:tr w:rsidR="008B6CA6" w:rsidRPr="007629C3" w:rsidTr="009D12A1">
        <w:tc>
          <w:tcPr>
            <w:tcW w:w="2586" w:type="dxa"/>
            <w:shd w:val="clear" w:color="auto" w:fill="BFBFBF"/>
          </w:tcPr>
          <w:p w:rsidR="008B6CA6" w:rsidRPr="007629C3" w:rsidRDefault="008B6CA6" w:rsidP="007B7F66">
            <w:pPr>
              <w:jc w:val="center"/>
              <w:rPr>
                <w:rFonts w:ascii="Times New Roman" w:hAnsi="Times New Roman"/>
                <w:color w:val="000000"/>
                <w:sz w:val="24"/>
                <w:szCs w:val="24"/>
              </w:rPr>
            </w:pPr>
            <w:r w:rsidRPr="007629C3">
              <w:rPr>
                <w:rFonts w:ascii="Times New Roman" w:hAnsi="Times New Roman"/>
                <w:color w:val="000000"/>
                <w:sz w:val="24"/>
                <w:szCs w:val="24"/>
              </w:rPr>
              <w:t>Görevler</w:t>
            </w:r>
          </w:p>
        </w:tc>
        <w:tc>
          <w:tcPr>
            <w:tcW w:w="2409" w:type="dxa"/>
            <w:shd w:val="clear" w:color="auto" w:fill="BFBFBF"/>
          </w:tcPr>
          <w:p w:rsidR="008B6CA6" w:rsidRPr="007629C3" w:rsidRDefault="008B6CA6" w:rsidP="007B7F66">
            <w:pPr>
              <w:jc w:val="center"/>
              <w:rPr>
                <w:rFonts w:ascii="Times New Roman" w:hAnsi="Times New Roman"/>
                <w:color w:val="000000"/>
                <w:sz w:val="24"/>
                <w:szCs w:val="24"/>
              </w:rPr>
            </w:pPr>
            <w:r w:rsidRPr="007629C3">
              <w:rPr>
                <w:rFonts w:ascii="Times New Roman" w:hAnsi="Times New Roman"/>
                <w:color w:val="000000"/>
                <w:sz w:val="24"/>
                <w:szCs w:val="24"/>
              </w:rPr>
              <w:t>Görevle İlgili bölüm, birim, kurul/komisyon</w:t>
            </w:r>
          </w:p>
        </w:tc>
        <w:tc>
          <w:tcPr>
            <w:tcW w:w="2977" w:type="dxa"/>
            <w:shd w:val="clear" w:color="auto" w:fill="BFBFBF"/>
          </w:tcPr>
          <w:p w:rsidR="008B6CA6" w:rsidRPr="007629C3" w:rsidRDefault="008B6CA6" w:rsidP="007B7F66">
            <w:pPr>
              <w:jc w:val="center"/>
              <w:rPr>
                <w:rFonts w:ascii="Times New Roman" w:hAnsi="Times New Roman"/>
                <w:color w:val="000000"/>
                <w:sz w:val="24"/>
                <w:szCs w:val="24"/>
              </w:rPr>
            </w:pPr>
            <w:r w:rsidRPr="007629C3">
              <w:rPr>
                <w:rFonts w:ascii="Times New Roman" w:hAnsi="Times New Roman"/>
                <w:color w:val="000000"/>
                <w:sz w:val="24"/>
                <w:szCs w:val="24"/>
              </w:rPr>
              <w:t>Görevle İlgili işbirliği(paydaşlar)</w:t>
            </w:r>
          </w:p>
        </w:tc>
        <w:tc>
          <w:tcPr>
            <w:tcW w:w="1559" w:type="dxa"/>
            <w:shd w:val="clear" w:color="auto" w:fill="BFBFBF"/>
          </w:tcPr>
          <w:p w:rsidR="008B6CA6" w:rsidRPr="007629C3" w:rsidRDefault="008B6CA6" w:rsidP="007B7F66">
            <w:pPr>
              <w:jc w:val="center"/>
              <w:rPr>
                <w:rFonts w:ascii="Times New Roman" w:hAnsi="Times New Roman"/>
                <w:color w:val="000000"/>
                <w:sz w:val="24"/>
                <w:szCs w:val="24"/>
              </w:rPr>
            </w:pPr>
            <w:r w:rsidRPr="007629C3">
              <w:rPr>
                <w:rFonts w:ascii="Times New Roman" w:hAnsi="Times New Roman"/>
                <w:color w:val="000000"/>
                <w:sz w:val="24"/>
                <w:szCs w:val="24"/>
              </w:rPr>
              <w:t>Hedef Kitle</w:t>
            </w:r>
          </w:p>
        </w:tc>
      </w:tr>
      <w:tr w:rsidR="008B6CA6" w:rsidRPr="00C27810" w:rsidTr="009D12A1">
        <w:tc>
          <w:tcPr>
            <w:tcW w:w="2586"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eastAsia="SegoeUI" w:hAnsi="Times New Roman"/>
                <w:sz w:val="20"/>
                <w:szCs w:val="20"/>
              </w:rPr>
              <w:t>Okul ve aile iş birliğini sağlamak, okula maddi kaynak oluşturmak</w:t>
            </w:r>
          </w:p>
        </w:tc>
        <w:tc>
          <w:tcPr>
            <w:tcW w:w="2409"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Okul Aile Birliği</w:t>
            </w:r>
          </w:p>
        </w:tc>
        <w:tc>
          <w:tcPr>
            <w:tcW w:w="2977"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Okul yönetimi, öğretmen ve diğer çalışanlar</w:t>
            </w:r>
          </w:p>
        </w:tc>
        <w:tc>
          <w:tcPr>
            <w:tcW w:w="1559"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Öğrenci</w:t>
            </w:r>
          </w:p>
        </w:tc>
      </w:tr>
      <w:tr w:rsidR="008B6CA6" w:rsidRPr="00C27810" w:rsidTr="009D12A1">
        <w:tc>
          <w:tcPr>
            <w:tcW w:w="2586"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Eğitim-öğretimin planlanması ve yönetim ile ilgili en üst karar alma organı</w:t>
            </w:r>
          </w:p>
        </w:tc>
        <w:tc>
          <w:tcPr>
            <w:tcW w:w="2409"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Öğretmenler Kurulu</w:t>
            </w:r>
          </w:p>
        </w:tc>
        <w:tc>
          <w:tcPr>
            <w:tcW w:w="2977"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Okul Yönetimi, Öğretmenler</w:t>
            </w:r>
          </w:p>
        </w:tc>
        <w:tc>
          <w:tcPr>
            <w:tcW w:w="1559"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Öğrenci</w:t>
            </w:r>
          </w:p>
        </w:tc>
      </w:tr>
      <w:tr w:rsidR="008B6CA6" w:rsidRPr="00C27810" w:rsidTr="009D12A1">
        <w:tc>
          <w:tcPr>
            <w:tcW w:w="2586"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Satın alma ile ilgili işlemler</w:t>
            </w:r>
          </w:p>
        </w:tc>
        <w:tc>
          <w:tcPr>
            <w:tcW w:w="2409"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Satın Alma Komisyonu</w:t>
            </w:r>
          </w:p>
        </w:tc>
        <w:tc>
          <w:tcPr>
            <w:tcW w:w="2977"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Okul Yönetimi</w:t>
            </w:r>
          </w:p>
        </w:tc>
        <w:tc>
          <w:tcPr>
            <w:tcW w:w="1559"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w:t>
            </w:r>
          </w:p>
        </w:tc>
      </w:tr>
      <w:tr w:rsidR="008B6CA6" w:rsidRPr="00C27810" w:rsidTr="009D12A1">
        <w:tc>
          <w:tcPr>
            <w:tcW w:w="2586"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Öğrenci sosyal ve kişilik hizmetlerinin planlanması ve geliştirilmesi</w:t>
            </w:r>
          </w:p>
        </w:tc>
        <w:tc>
          <w:tcPr>
            <w:tcW w:w="2409"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Psikolojik Danışma ve Rehberlik Hizmetleri Yürütme Komisyonu</w:t>
            </w:r>
          </w:p>
        </w:tc>
        <w:tc>
          <w:tcPr>
            <w:tcW w:w="2977"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Rehberlik Servisi, Sınıf Rehber Öğretmenleri, Okul Yönetimi</w:t>
            </w:r>
          </w:p>
        </w:tc>
        <w:tc>
          <w:tcPr>
            <w:tcW w:w="1559"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Öğrenci</w:t>
            </w:r>
          </w:p>
        </w:tc>
      </w:tr>
      <w:tr w:rsidR="008B6CA6" w:rsidRPr="00C27810" w:rsidTr="009D12A1">
        <w:tc>
          <w:tcPr>
            <w:tcW w:w="2586"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Öğrenci davranışlarının değerlendirilmesinin yapılması, gerekli yaptırım ve ödüllendirme işlemlerinin yapılması.</w:t>
            </w:r>
          </w:p>
        </w:tc>
        <w:tc>
          <w:tcPr>
            <w:tcW w:w="2409"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Öğrenci Davranışları Değerlendirme Kurulu</w:t>
            </w:r>
          </w:p>
        </w:tc>
        <w:tc>
          <w:tcPr>
            <w:tcW w:w="2977"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Okul Yönetimi, Rehberlik Servisi, Sınıf Rehber Öğretmenleri</w:t>
            </w:r>
            <w:r w:rsidR="00FA00C2">
              <w:rPr>
                <w:rFonts w:ascii="Times New Roman" w:hAnsi="Times New Roman"/>
                <w:sz w:val="20"/>
                <w:szCs w:val="20"/>
              </w:rPr>
              <w:t>, Okul Aile Birliği</w:t>
            </w:r>
          </w:p>
        </w:tc>
        <w:tc>
          <w:tcPr>
            <w:tcW w:w="1559"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Öğrenci</w:t>
            </w:r>
          </w:p>
        </w:tc>
      </w:tr>
      <w:tr w:rsidR="008B6CA6" w:rsidRPr="00C27810" w:rsidTr="009D12A1">
        <w:tc>
          <w:tcPr>
            <w:tcW w:w="2586"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Sosyal etkinliklerin planlanması ve uygulanması</w:t>
            </w:r>
          </w:p>
        </w:tc>
        <w:tc>
          <w:tcPr>
            <w:tcW w:w="2409"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Sosyal Etkinlikler Kurulu</w:t>
            </w:r>
          </w:p>
        </w:tc>
        <w:tc>
          <w:tcPr>
            <w:tcW w:w="2977"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Okul Yönetimi, Okul Aile Birliği</w:t>
            </w:r>
          </w:p>
        </w:tc>
        <w:tc>
          <w:tcPr>
            <w:tcW w:w="1559"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Öğrenci</w:t>
            </w:r>
          </w:p>
        </w:tc>
      </w:tr>
      <w:tr w:rsidR="008B6CA6" w:rsidRPr="00C27810" w:rsidTr="009D12A1">
        <w:tc>
          <w:tcPr>
            <w:tcW w:w="2586" w:type="dxa"/>
            <w:shd w:val="clear" w:color="auto" w:fill="FFFFFF"/>
          </w:tcPr>
          <w:p w:rsidR="008B6CA6" w:rsidRPr="00C27810" w:rsidRDefault="008B6CA6" w:rsidP="007B7F66">
            <w:pPr>
              <w:pStyle w:val="AralkYok"/>
              <w:jc w:val="center"/>
              <w:rPr>
                <w:rFonts w:ascii="Times New Roman" w:hAnsi="Times New Roman"/>
                <w:color w:val="000000"/>
                <w:sz w:val="20"/>
                <w:szCs w:val="20"/>
              </w:rPr>
            </w:pPr>
            <w:r w:rsidRPr="00C27810">
              <w:rPr>
                <w:rFonts w:ascii="Times New Roman" w:hAnsi="Times New Roman"/>
                <w:bCs/>
                <w:color w:val="000000"/>
                <w:sz w:val="20"/>
                <w:szCs w:val="20"/>
              </w:rPr>
              <w:lastRenderedPageBreak/>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2409"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Okul Gelişim Yönetim Ekibi</w:t>
            </w:r>
          </w:p>
        </w:tc>
        <w:tc>
          <w:tcPr>
            <w:tcW w:w="2977"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Okul Yönetimi, Öğretmenler, Veliler</w:t>
            </w:r>
          </w:p>
        </w:tc>
        <w:tc>
          <w:tcPr>
            <w:tcW w:w="1559" w:type="dxa"/>
            <w:shd w:val="clear" w:color="auto" w:fill="FFFFFF"/>
          </w:tcPr>
          <w:p w:rsidR="008B6CA6" w:rsidRPr="00C27810" w:rsidRDefault="008B6CA6" w:rsidP="007B7F66">
            <w:pPr>
              <w:pStyle w:val="AralkYok"/>
              <w:jc w:val="center"/>
              <w:rPr>
                <w:rFonts w:ascii="Times New Roman" w:hAnsi="Times New Roman"/>
                <w:sz w:val="20"/>
                <w:szCs w:val="20"/>
              </w:rPr>
            </w:pPr>
            <w:r w:rsidRPr="00C27810">
              <w:rPr>
                <w:rFonts w:ascii="Times New Roman" w:hAnsi="Times New Roman"/>
                <w:sz w:val="20"/>
                <w:szCs w:val="20"/>
              </w:rPr>
              <w:t>Öğrenci</w:t>
            </w:r>
          </w:p>
        </w:tc>
      </w:tr>
    </w:tbl>
    <w:p w:rsidR="008B6CA6" w:rsidRDefault="008B6CA6" w:rsidP="007B7F66">
      <w:pPr>
        <w:jc w:val="center"/>
        <w:rPr>
          <w:rFonts w:ascii="Times New Roman" w:hAnsi="Times New Roman"/>
          <w:bCs/>
          <w:sz w:val="24"/>
          <w:szCs w:val="24"/>
        </w:rPr>
      </w:pPr>
    </w:p>
    <w:p w:rsidR="00B63AD5" w:rsidRDefault="00B63AD5" w:rsidP="007B7F66">
      <w:pPr>
        <w:jc w:val="center"/>
        <w:rPr>
          <w:rFonts w:ascii="Times New Roman" w:hAnsi="Times New Roman"/>
          <w:bCs/>
          <w:sz w:val="24"/>
          <w:szCs w:val="24"/>
        </w:rPr>
      </w:pPr>
    </w:p>
    <w:p w:rsidR="004D0C21" w:rsidRDefault="004D0C21" w:rsidP="007B7F66">
      <w:pPr>
        <w:jc w:val="center"/>
        <w:rPr>
          <w:rFonts w:ascii="Times New Roman" w:hAnsi="Times New Roman"/>
          <w:bCs/>
          <w:sz w:val="24"/>
          <w:szCs w:val="24"/>
        </w:rPr>
      </w:pPr>
    </w:p>
    <w:p w:rsidR="007512BC" w:rsidRDefault="007512BC" w:rsidP="007B7F66">
      <w:pPr>
        <w:jc w:val="center"/>
        <w:rPr>
          <w:rFonts w:ascii="Times New Roman" w:hAnsi="Times New Roman"/>
          <w:bCs/>
          <w:sz w:val="24"/>
          <w:szCs w:val="24"/>
        </w:rPr>
      </w:pPr>
    </w:p>
    <w:p w:rsidR="007512BC" w:rsidRDefault="007512BC" w:rsidP="007B7F66">
      <w:pPr>
        <w:jc w:val="center"/>
        <w:rPr>
          <w:rFonts w:ascii="Times New Roman" w:hAnsi="Times New Roman"/>
          <w:bCs/>
          <w:sz w:val="24"/>
          <w:szCs w:val="24"/>
        </w:rPr>
      </w:pPr>
    </w:p>
    <w:p w:rsidR="007512BC" w:rsidRDefault="007512BC" w:rsidP="007B7F66">
      <w:pPr>
        <w:jc w:val="center"/>
        <w:rPr>
          <w:rFonts w:ascii="Times New Roman" w:hAnsi="Times New Roman"/>
          <w:bCs/>
          <w:sz w:val="24"/>
          <w:szCs w:val="24"/>
        </w:rPr>
      </w:pPr>
    </w:p>
    <w:p w:rsidR="007512BC" w:rsidRDefault="007512BC" w:rsidP="007B7F66">
      <w:pPr>
        <w:jc w:val="center"/>
        <w:rPr>
          <w:rFonts w:ascii="Times New Roman" w:hAnsi="Times New Roman"/>
          <w:bCs/>
          <w:sz w:val="24"/>
          <w:szCs w:val="24"/>
        </w:rPr>
      </w:pPr>
    </w:p>
    <w:p w:rsidR="004D0C21" w:rsidRDefault="004D0C21" w:rsidP="007B7F66">
      <w:pPr>
        <w:jc w:val="center"/>
        <w:rPr>
          <w:rFonts w:ascii="Times New Roman" w:hAnsi="Times New Roman"/>
          <w:bCs/>
          <w:sz w:val="24"/>
          <w:szCs w:val="24"/>
        </w:rPr>
      </w:pPr>
    </w:p>
    <w:p w:rsidR="008B6CA6" w:rsidRDefault="008B6CA6" w:rsidP="007D0228">
      <w:pPr>
        <w:jc w:val="center"/>
        <w:rPr>
          <w:rFonts w:ascii="Times New Roman" w:hAnsi="Times New Roman"/>
          <w:b/>
          <w:sz w:val="24"/>
          <w:szCs w:val="24"/>
        </w:rPr>
      </w:pPr>
      <w:r>
        <w:rPr>
          <w:rFonts w:ascii="Times New Roman" w:hAnsi="Times New Roman"/>
          <w:b/>
          <w:sz w:val="24"/>
          <w:szCs w:val="24"/>
        </w:rPr>
        <w:t>2.</w:t>
      </w:r>
      <w:r w:rsidRPr="004743DF">
        <w:rPr>
          <w:rFonts w:ascii="Times New Roman" w:hAnsi="Times New Roman"/>
          <w:b/>
          <w:sz w:val="24"/>
          <w:szCs w:val="24"/>
        </w:rPr>
        <w:t>5.2</w:t>
      </w:r>
      <w:r>
        <w:rPr>
          <w:rFonts w:ascii="Times New Roman" w:hAnsi="Times New Roman"/>
          <w:b/>
          <w:sz w:val="24"/>
          <w:szCs w:val="24"/>
        </w:rPr>
        <w:t>.</w:t>
      </w:r>
      <w:r w:rsidRPr="004743DF">
        <w:rPr>
          <w:rFonts w:ascii="Times New Roman" w:hAnsi="Times New Roman"/>
          <w:b/>
          <w:sz w:val="24"/>
          <w:szCs w:val="24"/>
        </w:rPr>
        <w:t xml:space="preserve"> İnsan Kaynakları</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Okul yöneticilerimiz,  insan kaynaklarına ilişkin politika,  strateji ve planların oluşturulması ve bu sürece çalışanların katılımlarını onlar da içindeyken oluşturulan misyon ve vizyonun birer </w:t>
      </w:r>
      <w:r>
        <w:rPr>
          <w:rFonts w:ascii="Times New Roman" w:hAnsi="Times New Roman"/>
          <w:sz w:val="24"/>
          <w:szCs w:val="24"/>
        </w:rPr>
        <w:t xml:space="preserve">planlayıcısı </w:t>
      </w:r>
      <w:r w:rsidRPr="0085594D">
        <w:rPr>
          <w:rFonts w:ascii="Times New Roman" w:hAnsi="Times New Roman"/>
          <w:sz w:val="24"/>
          <w:szCs w:val="24"/>
        </w:rPr>
        <w:t>olduklarını hissettirerek,  olayların içerisinde yer almalarını sağlayarak,  bilgi ve düşüncelerine saygı göstererek,  dinleyerek,  önemseyerek,  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 kullanırlar.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Ayrıca anketlere tam katılımın olmasını sağlayarak var olabilecek sapmayı aza indirgerler. Geri bildirim alınacak birçok yol olmasına karşın,  bu yolların çoğunun güvenirlilikleri tarafsızlıkları da göz önünde bulundurularak uygulanırlar. Bunların başında dilek kutusu,  gözlemler ve müşteri memnuniyeti gelir.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Okulumuzun kilit süreçleri Okul Gelişim Yönetim Ekibinde “eğitim-öğretim süreci”,  ”okul-veli ve öğrenci işbirliği süreci” olarak belirlenmiştir.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lastRenderedPageBreak/>
        <w:t>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Kanun ve yönetmeliklerde belirtilen ders saati sayısına ve norm kadro esasına göre insan kaynakları planlaması yapılmaktadır.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Çalışanın işten ayrılması (emekli olma, yer değiştirme) durumunda,  yerine atama Milli Eğitim Bakanlığı prosedürleri doğrultusunda yapılmaktadır. Çalışanların kısa süreli (rapor,  izin vb.) ayrılmaları durumunda ise dersin boş geçmemesi için gerekli planlama yapılmaktadır. Yönetici veya dersi boş olan öğretmenler derslere girmektedir.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Okulumuzda her yıl bireysel, yetenek, bilgi ve beceri derslerinde ders sayısına göre ihtiyaç planlaması yapılarak ücretli öğretmen çalıştırılmaktadır.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Çalışanların bilgi birikimi ve yeteneklerini artırmak,  performans gelişimlerini sağlamak amacıyla hizmet içi eğitimler planlanmakta ve uygulanmaktadır.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İnsan kaynaklarına ilişkin politika ve stratejiler belirlenirken çalışanlar bu sürece dâhil edilmekte ve bu stratejiler her yıl Okul Gelişim Yönetim Ekibi tarafından güncellenmektedir.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Kaliteli ve çağdaş eğitim politikamızın amacı evrensel düşüncelere sahip, yaratıcı,  demokratik, insan haklarına saygılı, yeniliklere açık, katılımcı ve çağdaş bireyler yetiştirmektir.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Okul yöneticilerimiz, ilgili mevzuat ve kuruma özgü uygulamalar dâhilinde ödül sürecinin gerçekleştirilmesine ve geliştirilmesine; doğru zamanlama, tutarlılık, demokratik ve etik kurallar çerçevesinde katkıda bulunurlar.</w:t>
      </w:r>
    </w:p>
    <w:p w:rsidR="008B6CA6"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Çalışanların performanslarının değerlendirilmesi için maarif müfettişleri tarafından rehberlik ve denetimler yapılmakta, yapılan denetimler denetim raporlarıyla değerlendirilmektedir. Çalışanların daha iyi performans göstermelerini sağlamak için performans değerlendirme ve geliştirme sistemi oluşturulmuştur. Bu sistemle çalışanların yetkinlik bazı değerlendirilmesi yapılmakta, kuvvetli yönleri ve iyileştirmeye açık yönleri belirlenerek çalışanlarla birebir paylaşılması sağlanmaktadır.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Çalışanları öğrenci ve liderler değerlendirmektedir. Performans değerlendirme sistemi sonucunda sözlü ve yazılı tanıma yapılarak çalışanın motivasyonu sağlanmaktadır.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lastRenderedPageBreak/>
        <w:t>Okul yöneticilerimiz, iyileştirme çalışmalarına birey ve ekip düzeyinde katılımı doğru görevlendirmelerle,  doğru süreç tanımlamalarıyla, gönüllük esasını kullanarak davet ederler.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Okulumuzda iyileştirme çalışmalarına katılım, takım ruhuna sahip olma ilkemiz de göz önüne alınarak değişmeye ve gelişmeye açık olma ilkemizden yola çıkarak gönüllülük ve yetkilendirme yapılarak sağlanmaktadır.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Okulumuz çalışanlarının grup dayanışmasını sağlamak için yılda bir kez piknik, en az bir kere çalışanların katılımıyla yemekler düzenlenmektedir. Ayrıca, özel çalışma proje toplantılarında kahvaltı ve yemek organizasyonları yapılmaktadır.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Okul yöneticilerimiz, bireysel ve ekip düzeyinde,  okulun bütününde öğrenme olanaklarını,  okulun tüm araç ve gereçlerini kullanıma sokarak, zaman vererek, öğrenme olanaklarını oluşturmakta,  katılımın davet yoluyla sağlanmasını,  istekleri karşılayıp çalışmayı istekli ve özenli hale getirmektedir.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Ekip düzeyinde ise ekibin yanında yer alarak onlarında kendi içlerinde misyon ve vizyon yaratmasını sağlayıp,  yapılan işleri önemli ve önemsiz olarak ayırmadan saygı, sevgi ve güven ortamı yaratarak, öğrenme olanaklarını oluşturmakta ve katılımları özendirmektedirler.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Okul yöneticilerimizin öncülüğünde belirlenen,  birey ve ekip düzeyindeki hedefler,  tüm birey ve ekiplerin ortak birer yansıması olarak ortaya çıktığından kurumun hedefleri ile uyumlu olmaktan öteye birbirini destekler nitelik taşımaktadır. .</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Çalışanların performans göstermeleri için geri bildirimler alarak ve işin yakın takipçisi olarak,  gözlemlerini de öz</w:t>
      </w:r>
      <w:r>
        <w:rPr>
          <w:rFonts w:ascii="Times New Roman" w:hAnsi="Times New Roman"/>
          <w:sz w:val="24"/>
          <w:szCs w:val="24"/>
        </w:rPr>
        <w:t xml:space="preserve"> </w:t>
      </w:r>
      <w:r w:rsidRPr="0085594D">
        <w:rPr>
          <w:rFonts w:ascii="Times New Roman" w:hAnsi="Times New Roman"/>
          <w:sz w:val="24"/>
          <w:szCs w:val="24"/>
        </w:rPr>
        <w:t>değerlendirmelerine ekleyerek belirleyip işin içinde yer alırlar. Çalışanların performansının her adımını takip ederler, benimserler,  imkanlarını gerektiğinde zorlayarak isteklerini karşılayarak yardımcı olurlar.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Milli Eğitim Müdürlüğü ile işbirliğine gidilip hizmet içi eğitim planları yapılmaktadır. Misyon ve vizyonumuzdaki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w:t>
      </w:r>
      <w:r w:rsidRPr="0085594D">
        <w:rPr>
          <w:rFonts w:ascii="Times New Roman" w:hAnsi="Times New Roman"/>
          <w:sz w:val="24"/>
          <w:szCs w:val="24"/>
        </w:rPr>
        <w:lastRenderedPageBreak/>
        <w:t xml:space="preserve">vermek ve takım ruhuna sahip olmak ilkelerimizle hareket eden, birbirleri ile işbirliğine açık öğretmenlerimiz tarafından öğrenme olanakları oluşturulmakta </w:t>
      </w:r>
      <w:r>
        <w:rPr>
          <w:rFonts w:ascii="Times New Roman" w:hAnsi="Times New Roman"/>
          <w:sz w:val="24"/>
          <w:szCs w:val="24"/>
        </w:rPr>
        <w:t xml:space="preserve">ve katılıma özendirilmektedir. </w:t>
      </w:r>
      <w:r w:rsidRPr="0085594D">
        <w:rPr>
          <w:rFonts w:ascii="Times New Roman" w:hAnsi="Times New Roman"/>
          <w:sz w:val="24"/>
          <w:szCs w:val="24"/>
        </w:rPr>
        <w:t>Öğrenme faaliyetlerine ilişkin bilgiler çeşitli ortamlardan elde edilmektedir. Çalışanların kendilerini geliştirmeleri amacıyla öğrenme faaliyetleri desteklenmekte ve seminer,  toplantı,  eğitim vb. katılmaları sağlanmaktadır.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Okul yöneticilerimiz, çalışanların katılımını (örneğin okul içi seminer, konferans ve törenler düzenlenerek özendirilmesi) performanslarını doğru değerlendirerek, çalışanların başarılarını paylaşarak, onların kendilerini ortaya koymaları için olanak yaratarak,  kendilerini tanıtma süreçlerinde önderlik ederek, </w:t>
      </w:r>
      <w:r>
        <w:rPr>
          <w:rFonts w:ascii="Times New Roman" w:hAnsi="Times New Roman"/>
          <w:sz w:val="24"/>
          <w:szCs w:val="24"/>
        </w:rPr>
        <w:t>çalışanların katılımını özen</w:t>
      </w:r>
      <w:r w:rsidRPr="0085594D">
        <w:rPr>
          <w:rFonts w:ascii="Times New Roman" w:hAnsi="Times New Roman"/>
          <w:sz w:val="24"/>
          <w:szCs w:val="24"/>
        </w:rPr>
        <w:t>li hale getirmekte ve desteklemektedir.</w:t>
      </w:r>
    </w:p>
    <w:p w:rsidR="008B6CA6" w:rsidRPr="0085594D" w:rsidRDefault="008B6CA6" w:rsidP="007D0228">
      <w:pPr>
        <w:pStyle w:val="AralkYok"/>
        <w:spacing w:line="360" w:lineRule="auto"/>
        <w:jc w:val="both"/>
        <w:rPr>
          <w:rFonts w:ascii="Times New Roman" w:hAnsi="Times New Roman"/>
          <w:sz w:val="24"/>
          <w:szCs w:val="24"/>
        </w:rPr>
      </w:pPr>
      <w:r>
        <w:rPr>
          <w:rFonts w:ascii="Times New Roman" w:hAnsi="Times New Roman"/>
          <w:sz w:val="24"/>
          <w:szCs w:val="24"/>
        </w:rPr>
        <w:t>Y</w:t>
      </w:r>
      <w:r w:rsidRPr="0085594D">
        <w:rPr>
          <w:rFonts w:ascii="Times New Roman" w:hAnsi="Times New Roman"/>
          <w:sz w:val="24"/>
          <w:szCs w:val="24"/>
        </w:rPr>
        <w:t xml:space="preserve">öneticilerimiz, insan kaynaklarına ilişkin, politika, strateji ve planların oluşturulmasını ve bu sürece çalışanların katılımını,  öncelikle çalışanlarını tanımayla başlayan süreçte, onların yeterliliklerini göz önüne alarak, doğru görevlendirmeler de bulunarak ödül mekanizmasını sağlarlar. Okulumuzda çalışanların ekip çalışmalarını özendirmek amacıyla eğitim verilmekte özellikle yeni oluşturulan performans değerlendirme sisteminde iyileştirme çalışmalarına katılım, ekip sorumluluğu üstlenme yetkinlik olarak alınmıştır. Bununla birlikte okulumuzda sosyal kulüple, </w:t>
      </w:r>
      <w:r>
        <w:rPr>
          <w:rFonts w:ascii="Times New Roman" w:hAnsi="Times New Roman"/>
          <w:sz w:val="24"/>
          <w:szCs w:val="24"/>
        </w:rPr>
        <w:t xml:space="preserve">  </w:t>
      </w:r>
      <w:r w:rsidRPr="0085594D">
        <w:rPr>
          <w:rFonts w:ascii="Times New Roman" w:hAnsi="Times New Roman"/>
          <w:sz w:val="24"/>
          <w:szCs w:val="24"/>
        </w:rPr>
        <w:t>Okul Gelişim Yönetim Ekibi,  kurul,  komisyon, kriter ekipleri ve komiteler ekip çalışmalarına örnek olarak verilebilir. Okul yöneticilerimiz, iletişim gereksinimlerini anket, soru-cevap, birebir görüşme yöntemi ile saptarlar. Bu çerçevede iletişim politikalarını oluştururlar. Oluşan politika doğrultusunda teknolojiyi yakın takip edip, bu teknolojiyi okula getirerek kullanırlar. Yukarıdan aşağıya, aşağıdan yukarıya ve yatay iletişim kanallarını düzenledikleri etkinliklerle oluştururlar. (özel toplantılar, seminerler, piknik v.b.). Bu kanalların sürekli açık olup olmadığını denetleyerek, doğru zamanda doğru müdahalelerde bulunarak,  okulun hedeflerini gerçekleştirmek amacıyla kullanırlar.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Okul yöneticilerimiz, çalışanların görevleri ile ilgili kararları, duyduğu güvenle tam yetkilendirip, bu kararların içinde olarak cesaret vermektedirler.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Okul yöneticilerimiz okul içindeki dağılımında ilgili mevzuatlara dayanarak demokratik, laik, yenilikçi, çağdaş, özveri ilkelerini uygular. Okulun misyon ve vizyonuna uygun öncü kurumlardan biri olması için maddi, manevi her türlü katkıyı sağlar.</w:t>
      </w:r>
    </w:p>
    <w:p w:rsidR="008B6CA6" w:rsidRPr="0085594D" w:rsidRDefault="008B6CA6" w:rsidP="007D0228">
      <w:pPr>
        <w:pStyle w:val="AralkYok"/>
        <w:spacing w:line="360" w:lineRule="auto"/>
        <w:jc w:val="both"/>
        <w:rPr>
          <w:rFonts w:ascii="Times New Roman" w:hAnsi="Times New Roman"/>
          <w:sz w:val="24"/>
          <w:szCs w:val="24"/>
        </w:rPr>
      </w:pPr>
      <w:r>
        <w:rPr>
          <w:rFonts w:ascii="Times New Roman" w:hAnsi="Times New Roman"/>
          <w:sz w:val="24"/>
          <w:szCs w:val="24"/>
        </w:rPr>
        <w:t>Y</w:t>
      </w:r>
      <w:r w:rsidRPr="0085594D">
        <w:rPr>
          <w:rFonts w:ascii="Times New Roman" w:hAnsi="Times New Roman"/>
          <w:sz w:val="24"/>
          <w:szCs w:val="24"/>
        </w:rPr>
        <w:t>öneticilerimiz, çalışanların kararlara katılımını, yenilikçi ve yaratıcı girişimleri çalışanların fikirlerine saygı duyarak, ön yargısız, dinleyerek doğru ve özel zaman yaratarak onları cesaretlendirmekte ve bunları desteklemektedirler.</w:t>
      </w:r>
    </w:p>
    <w:p w:rsidR="008B6CA6" w:rsidRPr="0085594D" w:rsidRDefault="008B6CA6" w:rsidP="007D0228">
      <w:pPr>
        <w:pStyle w:val="AralkYok"/>
        <w:spacing w:line="360" w:lineRule="auto"/>
        <w:jc w:val="both"/>
        <w:rPr>
          <w:rFonts w:ascii="Times New Roman" w:hAnsi="Times New Roman"/>
          <w:sz w:val="24"/>
          <w:szCs w:val="24"/>
        </w:rPr>
      </w:pPr>
      <w:r>
        <w:rPr>
          <w:rFonts w:ascii="Times New Roman" w:hAnsi="Times New Roman"/>
          <w:sz w:val="24"/>
          <w:szCs w:val="24"/>
        </w:rPr>
        <w:t>Y</w:t>
      </w:r>
      <w:r w:rsidRPr="0085594D">
        <w:rPr>
          <w:rFonts w:ascii="Times New Roman" w:hAnsi="Times New Roman"/>
          <w:sz w:val="24"/>
          <w:szCs w:val="24"/>
        </w:rPr>
        <w:t xml:space="preserve">öneticilerimiz,  kariyer geliştirme sürecini çalışanların yetenekleri doğrultusunda görev vererek,  istekli hale getirerek, özenti sağlayarak verimli olunabilecek, doğru zamanda doğru </w:t>
      </w:r>
      <w:r w:rsidRPr="0085594D">
        <w:rPr>
          <w:rFonts w:ascii="Times New Roman" w:hAnsi="Times New Roman"/>
          <w:sz w:val="24"/>
          <w:szCs w:val="24"/>
        </w:rPr>
        <w:lastRenderedPageBreak/>
        <w:t>kararları alabilecek, öğrenciyi istenilen sürekli gelişme ile Atatürk’ün izinde başarılı saygılı ve öz değerlerini önemseyen,  koruyan yeni nesil yetiştirmek üzerine tasarlar.</w:t>
      </w:r>
    </w:p>
    <w:p w:rsidR="008B6CA6" w:rsidRPr="0085594D" w:rsidRDefault="008B6CA6" w:rsidP="007D0228">
      <w:pPr>
        <w:pStyle w:val="AralkYok"/>
        <w:spacing w:line="360" w:lineRule="auto"/>
        <w:jc w:val="both"/>
        <w:rPr>
          <w:rFonts w:ascii="Times New Roman" w:hAnsi="Times New Roman"/>
          <w:sz w:val="24"/>
          <w:szCs w:val="24"/>
        </w:rPr>
      </w:pPr>
      <w:r w:rsidRPr="0085594D">
        <w:rPr>
          <w:rFonts w:ascii="Times New Roman" w:hAnsi="Times New Roman"/>
          <w:sz w:val="24"/>
          <w:szCs w:val="24"/>
        </w:rPr>
        <w:t>Okul yöneticilerimiz, sosyal, kültürel ve sportif faaliyetleri çalışanları iyi organize ederek öğrencilere bu tip etkinliklerin sağlayacağı bedensel ve ruhsal yararları d</w:t>
      </w:r>
      <w:r>
        <w:rPr>
          <w:rFonts w:ascii="Times New Roman" w:hAnsi="Times New Roman"/>
          <w:sz w:val="24"/>
          <w:szCs w:val="24"/>
        </w:rPr>
        <w:t>oğru anlatarak özendirmekte. s</w:t>
      </w:r>
      <w:r w:rsidRPr="0085594D">
        <w:rPr>
          <w:rFonts w:ascii="Times New Roman" w:hAnsi="Times New Roman"/>
          <w:sz w:val="24"/>
          <w:szCs w:val="24"/>
        </w:rPr>
        <w:t xml:space="preserve">osyal ve kültürel tüm faaliyetlerinde tam katılımı esas almaktadır. Bu çerçevede okul içinde yazılı ve sözlü güncel duyurularla en üst makamların da katılımlarını sağlayarak,  faaliyetlere önem vererek, takdir ederek, ödüllendirerek desteklemektedir. </w:t>
      </w:r>
      <w:r>
        <w:rPr>
          <w:rFonts w:ascii="Times New Roman" w:hAnsi="Times New Roman"/>
          <w:sz w:val="24"/>
          <w:szCs w:val="24"/>
        </w:rPr>
        <w:t>Okulumuz insan kaynaklarına ait bilgiler aşağıya çıkarılmıştır.</w:t>
      </w:r>
    </w:p>
    <w:p w:rsidR="008B6CA6" w:rsidRDefault="008B6CA6" w:rsidP="007B7F66">
      <w:pPr>
        <w:jc w:val="center"/>
        <w:rPr>
          <w:rFonts w:ascii="Times New Roman" w:hAnsi="Times New Roman"/>
          <w:b/>
          <w:sz w:val="24"/>
          <w:szCs w:val="24"/>
        </w:rPr>
      </w:pPr>
    </w:p>
    <w:p w:rsidR="007512BC" w:rsidRDefault="007512BC" w:rsidP="007B7F66">
      <w:pPr>
        <w:jc w:val="center"/>
        <w:rPr>
          <w:rFonts w:ascii="Times New Roman" w:hAnsi="Times New Roman"/>
          <w:b/>
          <w:sz w:val="24"/>
          <w:szCs w:val="24"/>
        </w:rPr>
      </w:pPr>
    </w:p>
    <w:p w:rsidR="007512BC" w:rsidRDefault="007512BC" w:rsidP="007B7F66">
      <w:pPr>
        <w:jc w:val="center"/>
        <w:rPr>
          <w:rFonts w:ascii="Times New Roman" w:hAnsi="Times New Roman"/>
          <w:b/>
          <w:sz w:val="24"/>
          <w:szCs w:val="24"/>
        </w:rPr>
      </w:pPr>
    </w:p>
    <w:p w:rsidR="007447AF" w:rsidRDefault="007447AF" w:rsidP="007B7F66">
      <w:pPr>
        <w:jc w:val="center"/>
        <w:rPr>
          <w:rFonts w:ascii="Times New Roman" w:hAnsi="Times New Roman"/>
          <w:b/>
          <w:sz w:val="24"/>
          <w:szCs w:val="24"/>
        </w:rPr>
      </w:pPr>
    </w:p>
    <w:p w:rsidR="007447AF" w:rsidRDefault="007447AF" w:rsidP="007B7F66">
      <w:pPr>
        <w:jc w:val="center"/>
        <w:rPr>
          <w:rFonts w:ascii="Times New Roman" w:hAnsi="Times New Roman"/>
          <w:b/>
          <w:sz w:val="24"/>
          <w:szCs w:val="24"/>
        </w:rPr>
      </w:pPr>
    </w:p>
    <w:p w:rsidR="007512BC" w:rsidRDefault="007512BC" w:rsidP="007B7F66">
      <w:pPr>
        <w:jc w:val="center"/>
        <w:rPr>
          <w:rFonts w:ascii="Times New Roman" w:hAnsi="Times New Roman"/>
          <w:b/>
          <w:sz w:val="24"/>
          <w:szCs w:val="24"/>
        </w:rPr>
      </w:pPr>
    </w:p>
    <w:p w:rsidR="00C32CA7" w:rsidRPr="00910054" w:rsidRDefault="00C32CA7" w:rsidP="007B7F66">
      <w:pPr>
        <w:numPr>
          <w:ilvl w:val="2"/>
          <w:numId w:val="17"/>
        </w:numPr>
        <w:jc w:val="center"/>
        <w:rPr>
          <w:rFonts w:ascii="Times New Roman" w:hAnsi="Times New Roman"/>
          <w:b/>
          <w:sz w:val="24"/>
          <w:szCs w:val="24"/>
        </w:rPr>
      </w:pPr>
      <w:r w:rsidRPr="00910054">
        <w:rPr>
          <w:rFonts w:ascii="Times New Roman" w:hAnsi="Times New Roman"/>
          <w:b/>
          <w:sz w:val="24"/>
          <w:szCs w:val="24"/>
        </w:rPr>
        <w:t>İnsan Kaynakları</w:t>
      </w:r>
    </w:p>
    <w:p w:rsidR="00C32CA7" w:rsidRPr="00910054" w:rsidRDefault="005C01AF" w:rsidP="007B7F66">
      <w:pPr>
        <w:ind w:left="708" w:firstLine="708"/>
        <w:jc w:val="center"/>
        <w:rPr>
          <w:rFonts w:ascii="Times New Roman" w:hAnsi="Times New Roman"/>
          <w:bCs/>
          <w:sz w:val="24"/>
          <w:szCs w:val="24"/>
        </w:rPr>
      </w:pPr>
      <w:r>
        <w:rPr>
          <w:rFonts w:ascii="Times New Roman" w:hAnsi="Times New Roman"/>
          <w:bCs/>
          <w:sz w:val="24"/>
          <w:szCs w:val="24"/>
        </w:rPr>
        <w:t xml:space="preserve">2015 </w:t>
      </w:r>
      <w:r w:rsidR="00C32CA7" w:rsidRPr="00910054">
        <w:rPr>
          <w:rFonts w:ascii="Times New Roman" w:hAnsi="Times New Roman"/>
          <w:bCs/>
          <w:sz w:val="24"/>
          <w:szCs w:val="24"/>
        </w:rPr>
        <w:t xml:space="preserve"> Yılı Kurumdaki Mevcut Yönetici Sayısı:</w:t>
      </w:r>
    </w:p>
    <w:tbl>
      <w:tblPr>
        <w:tblW w:w="9339" w:type="dxa"/>
        <w:jc w:val="center"/>
        <w:tblInd w:w="883"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1008"/>
        <w:gridCol w:w="3438"/>
        <w:gridCol w:w="1477"/>
        <w:gridCol w:w="1769"/>
        <w:gridCol w:w="1647"/>
      </w:tblGrid>
      <w:tr w:rsidR="005C01AF" w:rsidRPr="00910054" w:rsidTr="006A6C60">
        <w:trPr>
          <w:trHeight w:val="304"/>
          <w:jc w:val="center"/>
        </w:trPr>
        <w:tc>
          <w:tcPr>
            <w:tcW w:w="1008" w:type="dxa"/>
            <w:shd w:val="clear" w:color="auto" w:fill="B8CCE4"/>
            <w:vAlign w:val="center"/>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Sıra</w:t>
            </w:r>
            <w:r w:rsidRPr="00910054">
              <w:rPr>
                <w:rFonts w:ascii="Times New Roman" w:hAnsi="Times New Roman"/>
                <w:bCs/>
                <w:sz w:val="24"/>
                <w:szCs w:val="24"/>
              </w:rPr>
              <w:br/>
              <w:t>No</w:t>
            </w:r>
          </w:p>
        </w:tc>
        <w:tc>
          <w:tcPr>
            <w:tcW w:w="3438" w:type="dxa"/>
            <w:shd w:val="clear" w:color="auto" w:fill="B8CCE4"/>
            <w:vAlign w:val="center"/>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Görevi</w:t>
            </w:r>
          </w:p>
        </w:tc>
        <w:tc>
          <w:tcPr>
            <w:tcW w:w="1477" w:type="dxa"/>
            <w:shd w:val="clear" w:color="auto" w:fill="B8CCE4"/>
            <w:vAlign w:val="center"/>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Erkek</w:t>
            </w:r>
          </w:p>
        </w:tc>
        <w:tc>
          <w:tcPr>
            <w:tcW w:w="1769" w:type="dxa"/>
            <w:shd w:val="clear" w:color="auto" w:fill="B8CCE4"/>
            <w:vAlign w:val="center"/>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Kadın</w:t>
            </w:r>
          </w:p>
        </w:tc>
        <w:tc>
          <w:tcPr>
            <w:tcW w:w="1647" w:type="dxa"/>
            <w:shd w:val="clear" w:color="auto" w:fill="B8CCE4"/>
            <w:vAlign w:val="center"/>
          </w:tcPr>
          <w:p w:rsidR="005C01AF" w:rsidRPr="00910054" w:rsidRDefault="005C01AF" w:rsidP="007B7F66">
            <w:pPr>
              <w:spacing w:after="0" w:line="240" w:lineRule="auto"/>
              <w:jc w:val="center"/>
              <w:rPr>
                <w:rFonts w:ascii="Times New Roman" w:hAnsi="Times New Roman"/>
                <w:bCs/>
                <w:i/>
                <w:iCs/>
                <w:sz w:val="24"/>
                <w:szCs w:val="24"/>
              </w:rPr>
            </w:pPr>
            <w:r w:rsidRPr="00910054">
              <w:rPr>
                <w:rFonts w:ascii="Times New Roman" w:hAnsi="Times New Roman"/>
                <w:bCs/>
                <w:i/>
                <w:iCs/>
                <w:sz w:val="24"/>
                <w:szCs w:val="24"/>
              </w:rPr>
              <w:t>Toplam</w:t>
            </w:r>
          </w:p>
        </w:tc>
      </w:tr>
      <w:tr w:rsidR="005C01AF" w:rsidRPr="00910054" w:rsidTr="006A6C60">
        <w:trPr>
          <w:trHeight w:val="288"/>
          <w:jc w:val="center"/>
        </w:trPr>
        <w:tc>
          <w:tcPr>
            <w:tcW w:w="1008" w:type="dxa"/>
            <w:shd w:val="clear" w:color="auto" w:fill="auto"/>
            <w:vAlign w:val="center"/>
          </w:tcPr>
          <w:p w:rsidR="005C01AF" w:rsidRPr="003C3D1C" w:rsidRDefault="005C01AF" w:rsidP="007B7F66">
            <w:pPr>
              <w:spacing w:after="0" w:line="240" w:lineRule="auto"/>
              <w:jc w:val="center"/>
              <w:rPr>
                <w:rFonts w:ascii="Times New Roman" w:hAnsi="Times New Roman"/>
                <w:bCs/>
                <w:sz w:val="24"/>
                <w:szCs w:val="24"/>
              </w:rPr>
            </w:pPr>
            <w:r w:rsidRPr="003C3D1C">
              <w:rPr>
                <w:rFonts w:ascii="Times New Roman" w:hAnsi="Times New Roman"/>
                <w:bCs/>
                <w:sz w:val="24"/>
                <w:szCs w:val="24"/>
              </w:rPr>
              <w:t>1</w:t>
            </w:r>
          </w:p>
        </w:tc>
        <w:tc>
          <w:tcPr>
            <w:tcW w:w="3438" w:type="dxa"/>
            <w:shd w:val="clear" w:color="auto" w:fill="auto"/>
          </w:tcPr>
          <w:p w:rsidR="005C01AF" w:rsidRPr="003C3D1C" w:rsidRDefault="005C01AF" w:rsidP="007B7F66">
            <w:pPr>
              <w:jc w:val="center"/>
              <w:rPr>
                <w:rFonts w:ascii="Times New Roman" w:hAnsi="Times New Roman"/>
                <w:bCs/>
                <w:sz w:val="24"/>
                <w:szCs w:val="24"/>
              </w:rPr>
            </w:pPr>
            <w:r w:rsidRPr="003C3D1C">
              <w:rPr>
                <w:rFonts w:ascii="Times New Roman" w:hAnsi="Times New Roman"/>
                <w:bCs/>
                <w:sz w:val="24"/>
                <w:szCs w:val="24"/>
              </w:rPr>
              <w:t>Müdür</w:t>
            </w:r>
          </w:p>
        </w:tc>
        <w:tc>
          <w:tcPr>
            <w:tcW w:w="1477" w:type="dxa"/>
            <w:shd w:val="clear" w:color="auto" w:fill="auto"/>
          </w:tcPr>
          <w:p w:rsidR="005C01AF" w:rsidRPr="003C3D1C" w:rsidRDefault="005C01AF" w:rsidP="007B7F66">
            <w:pPr>
              <w:jc w:val="center"/>
            </w:pPr>
            <w:r w:rsidRPr="003C3D1C">
              <w:rPr>
                <w:rFonts w:ascii="Times New Roman" w:hAnsi="Times New Roman"/>
                <w:bCs/>
                <w:sz w:val="24"/>
                <w:szCs w:val="24"/>
              </w:rPr>
              <w:t>Erkek</w:t>
            </w:r>
          </w:p>
        </w:tc>
        <w:tc>
          <w:tcPr>
            <w:tcW w:w="1769" w:type="dxa"/>
            <w:shd w:val="clear" w:color="auto" w:fill="auto"/>
          </w:tcPr>
          <w:p w:rsidR="005C01AF" w:rsidRPr="003C3D1C" w:rsidRDefault="005C01AF" w:rsidP="007B7F66">
            <w:pPr>
              <w:jc w:val="center"/>
              <w:rPr>
                <w:rFonts w:ascii="Times New Roman" w:hAnsi="Times New Roman"/>
                <w:bCs/>
                <w:sz w:val="24"/>
                <w:szCs w:val="24"/>
              </w:rPr>
            </w:pPr>
          </w:p>
        </w:tc>
        <w:tc>
          <w:tcPr>
            <w:tcW w:w="1647" w:type="dxa"/>
            <w:shd w:val="clear" w:color="auto" w:fill="auto"/>
          </w:tcPr>
          <w:p w:rsidR="005C01AF" w:rsidRPr="003C3D1C" w:rsidRDefault="005C01AF" w:rsidP="007B7F66">
            <w:pPr>
              <w:jc w:val="center"/>
              <w:rPr>
                <w:rFonts w:ascii="Times New Roman" w:hAnsi="Times New Roman"/>
                <w:bCs/>
                <w:iCs/>
                <w:sz w:val="24"/>
                <w:szCs w:val="24"/>
              </w:rPr>
            </w:pPr>
            <w:r w:rsidRPr="003C3D1C">
              <w:rPr>
                <w:rFonts w:ascii="Times New Roman" w:hAnsi="Times New Roman"/>
                <w:bCs/>
                <w:iCs/>
                <w:sz w:val="24"/>
                <w:szCs w:val="24"/>
              </w:rPr>
              <w:t>1</w:t>
            </w:r>
          </w:p>
        </w:tc>
      </w:tr>
      <w:tr w:rsidR="005C01AF" w:rsidRPr="00910054" w:rsidTr="006A6C60">
        <w:trPr>
          <w:trHeight w:val="304"/>
          <w:jc w:val="center"/>
        </w:trPr>
        <w:tc>
          <w:tcPr>
            <w:tcW w:w="1008" w:type="dxa"/>
            <w:shd w:val="clear" w:color="auto" w:fill="auto"/>
            <w:vAlign w:val="center"/>
          </w:tcPr>
          <w:p w:rsidR="005C01AF" w:rsidRPr="003C3D1C" w:rsidRDefault="005C01AF" w:rsidP="007B7F66">
            <w:pPr>
              <w:spacing w:after="0" w:line="240" w:lineRule="auto"/>
              <w:jc w:val="center"/>
              <w:rPr>
                <w:rFonts w:ascii="Times New Roman" w:hAnsi="Times New Roman"/>
                <w:bCs/>
                <w:sz w:val="24"/>
                <w:szCs w:val="24"/>
              </w:rPr>
            </w:pPr>
            <w:r w:rsidRPr="003C3D1C">
              <w:rPr>
                <w:rFonts w:ascii="Times New Roman" w:hAnsi="Times New Roman"/>
                <w:bCs/>
                <w:sz w:val="24"/>
                <w:szCs w:val="24"/>
              </w:rPr>
              <w:t>2</w:t>
            </w:r>
          </w:p>
        </w:tc>
        <w:tc>
          <w:tcPr>
            <w:tcW w:w="3438" w:type="dxa"/>
            <w:shd w:val="clear" w:color="auto" w:fill="auto"/>
          </w:tcPr>
          <w:p w:rsidR="005C01AF" w:rsidRPr="003C3D1C" w:rsidRDefault="005C01AF" w:rsidP="007B7F66">
            <w:pPr>
              <w:jc w:val="center"/>
              <w:rPr>
                <w:rFonts w:ascii="Times New Roman" w:hAnsi="Times New Roman"/>
                <w:bCs/>
                <w:sz w:val="24"/>
                <w:szCs w:val="24"/>
              </w:rPr>
            </w:pPr>
            <w:r w:rsidRPr="003C3D1C">
              <w:rPr>
                <w:rFonts w:ascii="Times New Roman" w:hAnsi="Times New Roman"/>
                <w:bCs/>
                <w:sz w:val="24"/>
                <w:szCs w:val="24"/>
              </w:rPr>
              <w:t>Müdür Yrd.</w:t>
            </w:r>
          </w:p>
        </w:tc>
        <w:tc>
          <w:tcPr>
            <w:tcW w:w="1477" w:type="dxa"/>
            <w:shd w:val="clear" w:color="auto" w:fill="auto"/>
          </w:tcPr>
          <w:p w:rsidR="005C01AF" w:rsidRPr="003C3D1C" w:rsidRDefault="005C01AF" w:rsidP="007B7F66">
            <w:pPr>
              <w:jc w:val="center"/>
            </w:pPr>
            <w:r w:rsidRPr="003C3D1C">
              <w:rPr>
                <w:rFonts w:ascii="Times New Roman" w:hAnsi="Times New Roman"/>
                <w:bCs/>
                <w:sz w:val="24"/>
                <w:szCs w:val="24"/>
              </w:rPr>
              <w:t>Erkek</w:t>
            </w:r>
          </w:p>
        </w:tc>
        <w:tc>
          <w:tcPr>
            <w:tcW w:w="1769" w:type="dxa"/>
            <w:shd w:val="clear" w:color="auto" w:fill="auto"/>
          </w:tcPr>
          <w:p w:rsidR="005C01AF" w:rsidRPr="003C3D1C" w:rsidRDefault="005C01AF" w:rsidP="007B7F66">
            <w:pPr>
              <w:jc w:val="center"/>
              <w:rPr>
                <w:rFonts w:ascii="Times New Roman" w:hAnsi="Times New Roman"/>
                <w:bCs/>
                <w:sz w:val="24"/>
                <w:szCs w:val="24"/>
              </w:rPr>
            </w:pPr>
          </w:p>
        </w:tc>
        <w:tc>
          <w:tcPr>
            <w:tcW w:w="1647" w:type="dxa"/>
            <w:shd w:val="clear" w:color="auto" w:fill="auto"/>
          </w:tcPr>
          <w:p w:rsidR="005C01AF" w:rsidRPr="003C3D1C" w:rsidRDefault="005C01AF" w:rsidP="007B7F66">
            <w:pPr>
              <w:jc w:val="center"/>
              <w:rPr>
                <w:rFonts w:ascii="Times New Roman" w:hAnsi="Times New Roman"/>
                <w:bCs/>
                <w:iCs/>
                <w:sz w:val="24"/>
                <w:szCs w:val="24"/>
              </w:rPr>
            </w:pPr>
            <w:r w:rsidRPr="003C3D1C">
              <w:rPr>
                <w:rFonts w:ascii="Times New Roman" w:hAnsi="Times New Roman"/>
                <w:bCs/>
                <w:iCs/>
                <w:sz w:val="24"/>
                <w:szCs w:val="24"/>
              </w:rPr>
              <w:t>1</w:t>
            </w:r>
          </w:p>
        </w:tc>
      </w:tr>
      <w:tr w:rsidR="005C01AF" w:rsidRPr="00910054" w:rsidTr="006A6C60">
        <w:trPr>
          <w:trHeight w:val="304"/>
          <w:jc w:val="center"/>
        </w:trPr>
        <w:tc>
          <w:tcPr>
            <w:tcW w:w="7692" w:type="dxa"/>
            <w:gridSpan w:val="4"/>
            <w:shd w:val="clear" w:color="auto" w:fill="auto"/>
            <w:vAlign w:val="center"/>
          </w:tcPr>
          <w:p w:rsidR="005C01AF" w:rsidRPr="003C3D1C" w:rsidRDefault="005C01AF" w:rsidP="007B7F66">
            <w:pPr>
              <w:jc w:val="center"/>
              <w:rPr>
                <w:rFonts w:ascii="Times New Roman" w:hAnsi="Times New Roman"/>
                <w:bCs/>
                <w:iCs/>
                <w:sz w:val="24"/>
                <w:szCs w:val="24"/>
              </w:rPr>
            </w:pPr>
            <w:r>
              <w:rPr>
                <w:rFonts w:ascii="Times New Roman" w:hAnsi="Times New Roman"/>
                <w:bCs/>
                <w:iCs/>
                <w:sz w:val="24"/>
                <w:szCs w:val="24"/>
              </w:rPr>
              <w:t>Genel Toplamı</w:t>
            </w:r>
          </w:p>
        </w:tc>
        <w:tc>
          <w:tcPr>
            <w:tcW w:w="1647" w:type="dxa"/>
            <w:shd w:val="clear" w:color="auto" w:fill="auto"/>
          </w:tcPr>
          <w:p w:rsidR="005C01AF" w:rsidRPr="003C3D1C" w:rsidRDefault="005C01AF" w:rsidP="007B7F66">
            <w:pPr>
              <w:jc w:val="center"/>
              <w:rPr>
                <w:rFonts w:ascii="Times New Roman" w:hAnsi="Times New Roman"/>
                <w:bCs/>
                <w:iCs/>
                <w:sz w:val="24"/>
                <w:szCs w:val="24"/>
              </w:rPr>
            </w:pPr>
            <w:r w:rsidRPr="003C3D1C">
              <w:rPr>
                <w:rFonts w:ascii="Times New Roman" w:hAnsi="Times New Roman"/>
                <w:bCs/>
                <w:iCs/>
                <w:sz w:val="24"/>
                <w:szCs w:val="24"/>
              </w:rPr>
              <w:t>2</w:t>
            </w:r>
          </w:p>
        </w:tc>
      </w:tr>
    </w:tbl>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Cs/>
          <w:sz w:val="24"/>
          <w:szCs w:val="24"/>
        </w:rPr>
      </w:pPr>
      <w:r w:rsidRPr="00910054">
        <w:rPr>
          <w:rFonts w:ascii="Times New Roman" w:hAnsi="Times New Roman"/>
          <w:bCs/>
          <w:sz w:val="24"/>
          <w:szCs w:val="24"/>
        </w:rPr>
        <w:t>Kurum Yöneticilerinin Eğitim Durumu:</w:t>
      </w:r>
    </w:p>
    <w:tbl>
      <w:tblPr>
        <w:tblW w:w="9349" w:type="dxa"/>
        <w:jc w:val="center"/>
        <w:tblInd w:w="88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3116"/>
        <w:gridCol w:w="3116"/>
        <w:gridCol w:w="3117"/>
      </w:tblGrid>
      <w:tr w:rsidR="00C32CA7" w:rsidRPr="00910054" w:rsidTr="006A6C60">
        <w:trPr>
          <w:trHeight w:val="306"/>
          <w:jc w:val="center"/>
        </w:trPr>
        <w:tc>
          <w:tcPr>
            <w:tcW w:w="3116" w:type="dxa"/>
            <w:vMerge w:val="restart"/>
            <w:shd w:val="clear" w:color="auto" w:fill="B8CCE4"/>
            <w:vAlign w:val="center"/>
          </w:tcPr>
          <w:p w:rsidR="00C32CA7" w:rsidRPr="00910054" w:rsidRDefault="00C32CA7" w:rsidP="007B7F66">
            <w:pPr>
              <w:jc w:val="center"/>
              <w:rPr>
                <w:rFonts w:ascii="Times New Roman" w:hAnsi="Times New Roman"/>
                <w:b/>
                <w:bCs/>
                <w:sz w:val="24"/>
                <w:szCs w:val="24"/>
              </w:rPr>
            </w:pPr>
            <w:r w:rsidRPr="00910054">
              <w:rPr>
                <w:rFonts w:ascii="Times New Roman" w:hAnsi="Times New Roman"/>
                <w:b/>
                <w:bCs/>
                <w:sz w:val="24"/>
                <w:szCs w:val="24"/>
              </w:rPr>
              <w:t>Eğitim Düzeyi</w:t>
            </w:r>
          </w:p>
        </w:tc>
        <w:tc>
          <w:tcPr>
            <w:tcW w:w="6233" w:type="dxa"/>
            <w:gridSpan w:val="2"/>
            <w:shd w:val="clear" w:color="auto" w:fill="B8CCE4"/>
            <w:vAlign w:val="center"/>
          </w:tcPr>
          <w:p w:rsidR="00C32CA7" w:rsidRPr="00910054" w:rsidRDefault="00E371D4" w:rsidP="007B7F66">
            <w:pPr>
              <w:jc w:val="center"/>
              <w:rPr>
                <w:rFonts w:ascii="Times New Roman" w:hAnsi="Times New Roman"/>
                <w:b/>
                <w:bCs/>
                <w:sz w:val="24"/>
                <w:szCs w:val="24"/>
              </w:rPr>
            </w:pPr>
            <w:r>
              <w:rPr>
                <w:rFonts w:ascii="Times New Roman" w:hAnsi="Times New Roman"/>
                <w:b/>
                <w:bCs/>
                <w:sz w:val="24"/>
                <w:szCs w:val="24"/>
              </w:rPr>
              <w:t>2014</w:t>
            </w:r>
            <w:r w:rsidR="00C32CA7" w:rsidRPr="00910054">
              <w:rPr>
                <w:rFonts w:ascii="Times New Roman" w:hAnsi="Times New Roman"/>
                <w:b/>
                <w:bCs/>
                <w:sz w:val="24"/>
                <w:szCs w:val="24"/>
              </w:rPr>
              <w:t xml:space="preserve"> Yılı İtibari İle</w:t>
            </w:r>
          </w:p>
        </w:tc>
      </w:tr>
      <w:tr w:rsidR="00C32CA7" w:rsidRPr="00910054" w:rsidTr="006A6C60">
        <w:trPr>
          <w:trHeight w:val="306"/>
          <w:jc w:val="center"/>
        </w:trPr>
        <w:tc>
          <w:tcPr>
            <w:tcW w:w="3116" w:type="dxa"/>
            <w:vMerge/>
            <w:shd w:val="clear" w:color="auto" w:fill="C0C0C0"/>
          </w:tcPr>
          <w:p w:rsidR="00C32CA7" w:rsidRPr="00910054" w:rsidRDefault="00C32CA7" w:rsidP="007B7F66">
            <w:pPr>
              <w:jc w:val="center"/>
              <w:rPr>
                <w:rFonts w:ascii="Times New Roman" w:hAnsi="Times New Roman"/>
                <w:bCs/>
                <w:sz w:val="24"/>
                <w:szCs w:val="24"/>
              </w:rPr>
            </w:pPr>
          </w:p>
        </w:tc>
        <w:tc>
          <w:tcPr>
            <w:tcW w:w="3116" w:type="dxa"/>
            <w:shd w:val="clear" w:color="auto" w:fill="FFFFFF"/>
            <w:vAlign w:val="center"/>
          </w:tcPr>
          <w:p w:rsidR="00C32CA7" w:rsidRPr="00910054" w:rsidRDefault="00C32CA7" w:rsidP="007B7F66">
            <w:pPr>
              <w:spacing w:line="240" w:lineRule="auto"/>
              <w:jc w:val="center"/>
              <w:rPr>
                <w:rFonts w:ascii="Times New Roman" w:hAnsi="Times New Roman"/>
                <w:bCs/>
                <w:sz w:val="24"/>
                <w:szCs w:val="24"/>
              </w:rPr>
            </w:pPr>
            <w:r w:rsidRPr="00910054">
              <w:rPr>
                <w:rFonts w:ascii="Times New Roman" w:hAnsi="Times New Roman"/>
                <w:bCs/>
                <w:sz w:val="24"/>
                <w:szCs w:val="24"/>
              </w:rPr>
              <w:t>Kişi Sayısı</w:t>
            </w:r>
          </w:p>
        </w:tc>
        <w:tc>
          <w:tcPr>
            <w:tcW w:w="3117" w:type="dxa"/>
            <w:shd w:val="clear" w:color="auto" w:fill="FFFFFF"/>
            <w:vAlign w:val="center"/>
          </w:tcPr>
          <w:p w:rsidR="00C32CA7" w:rsidRPr="00910054" w:rsidRDefault="00C32CA7" w:rsidP="007B7F66">
            <w:pPr>
              <w:spacing w:line="240" w:lineRule="auto"/>
              <w:jc w:val="center"/>
              <w:rPr>
                <w:rFonts w:ascii="Times New Roman" w:hAnsi="Times New Roman"/>
                <w:bCs/>
                <w:sz w:val="24"/>
                <w:szCs w:val="24"/>
              </w:rPr>
            </w:pPr>
            <w:r w:rsidRPr="00910054">
              <w:rPr>
                <w:rFonts w:ascii="Times New Roman" w:hAnsi="Times New Roman"/>
                <w:bCs/>
                <w:sz w:val="24"/>
                <w:szCs w:val="24"/>
              </w:rPr>
              <w:t>%</w:t>
            </w:r>
          </w:p>
        </w:tc>
      </w:tr>
      <w:tr w:rsidR="00C32CA7" w:rsidRPr="00910054" w:rsidTr="006A6C60">
        <w:trPr>
          <w:trHeight w:val="306"/>
          <w:jc w:val="center"/>
        </w:trPr>
        <w:tc>
          <w:tcPr>
            <w:tcW w:w="3116" w:type="dxa"/>
            <w:vAlign w:val="center"/>
          </w:tcPr>
          <w:p w:rsidR="00C32CA7" w:rsidRPr="00910054" w:rsidRDefault="00C32CA7" w:rsidP="007B7F66">
            <w:pPr>
              <w:jc w:val="center"/>
              <w:rPr>
                <w:rFonts w:ascii="Times New Roman" w:hAnsi="Times New Roman"/>
                <w:bCs/>
                <w:sz w:val="24"/>
                <w:szCs w:val="24"/>
              </w:rPr>
            </w:pPr>
            <w:proofErr w:type="spellStart"/>
            <w:r w:rsidRPr="00910054">
              <w:rPr>
                <w:rFonts w:ascii="Times New Roman" w:hAnsi="Times New Roman"/>
                <w:bCs/>
                <w:sz w:val="24"/>
                <w:szCs w:val="24"/>
              </w:rPr>
              <w:t>ÖnLisans</w:t>
            </w:r>
            <w:proofErr w:type="spellEnd"/>
          </w:p>
        </w:tc>
        <w:tc>
          <w:tcPr>
            <w:tcW w:w="3116" w:type="dxa"/>
          </w:tcPr>
          <w:p w:rsidR="00C32CA7" w:rsidRPr="00910054" w:rsidRDefault="00C32CA7" w:rsidP="007B7F66">
            <w:pPr>
              <w:jc w:val="center"/>
              <w:rPr>
                <w:rFonts w:ascii="Times New Roman" w:hAnsi="Times New Roman"/>
                <w:bCs/>
                <w:sz w:val="24"/>
                <w:szCs w:val="24"/>
              </w:rPr>
            </w:pPr>
          </w:p>
        </w:tc>
        <w:tc>
          <w:tcPr>
            <w:tcW w:w="3117" w:type="dxa"/>
          </w:tcPr>
          <w:p w:rsidR="00C32CA7" w:rsidRPr="00910054" w:rsidRDefault="00C32CA7" w:rsidP="007B7F66">
            <w:pPr>
              <w:jc w:val="center"/>
              <w:rPr>
                <w:rFonts w:ascii="Times New Roman" w:hAnsi="Times New Roman"/>
                <w:bCs/>
                <w:sz w:val="24"/>
                <w:szCs w:val="24"/>
              </w:rPr>
            </w:pPr>
          </w:p>
        </w:tc>
      </w:tr>
      <w:tr w:rsidR="00C32CA7" w:rsidRPr="00910054" w:rsidTr="006A6C60">
        <w:trPr>
          <w:trHeight w:val="326"/>
          <w:jc w:val="center"/>
        </w:trPr>
        <w:tc>
          <w:tcPr>
            <w:tcW w:w="3116" w:type="dxa"/>
            <w:vAlign w:val="center"/>
          </w:tcPr>
          <w:p w:rsidR="00C32CA7" w:rsidRPr="00910054" w:rsidRDefault="00C32CA7" w:rsidP="007B7F66">
            <w:pPr>
              <w:jc w:val="center"/>
              <w:rPr>
                <w:rFonts w:ascii="Times New Roman" w:hAnsi="Times New Roman"/>
                <w:bCs/>
                <w:sz w:val="24"/>
                <w:szCs w:val="24"/>
              </w:rPr>
            </w:pPr>
            <w:r w:rsidRPr="00910054">
              <w:rPr>
                <w:rFonts w:ascii="Times New Roman" w:hAnsi="Times New Roman"/>
                <w:bCs/>
                <w:sz w:val="24"/>
                <w:szCs w:val="24"/>
              </w:rPr>
              <w:t>Lisans</w:t>
            </w:r>
          </w:p>
        </w:tc>
        <w:tc>
          <w:tcPr>
            <w:tcW w:w="3116" w:type="dxa"/>
          </w:tcPr>
          <w:p w:rsidR="00C32CA7" w:rsidRPr="00910054" w:rsidRDefault="00E371D4" w:rsidP="007B7F66">
            <w:pPr>
              <w:jc w:val="center"/>
              <w:rPr>
                <w:rFonts w:ascii="Times New Roman" w:hAnsi="Times New Roman"/>
                <w:bCs/>
                <w:sz w:val="24"/>
                <w:szCs w:val="24"/>
              </w:rPr>
            </w:pPr>
            <w:r>
              <w:rPr>
                <w:rFonts w:ascii="Times New Roman" w:hAnsi="Times New Roman"/>
                <w:bCs/>
                <w:sz w:val="24"/>
                <w:szCs w:val="24"/>
              </w:rPr>
              <w:t>2</w:t>
            </w:r>
          </w:p>
        </w:tc>
        <w:tc>
          <w:tcPr>
            <w:tcW w:w="3117" w:type="dxa"/>
          </w:tcPr>
          <w:p w:rsidR="00C32CA7" w:rsidRPr="00910054" w:rsidRDefault="00445FA3" w:rsidP="007B7F66">
            <w:pPr>
              <w:jc w:val="center"/>
              <w:rPr>
                <w:rFonts w:ascii="Times New Roman" w:hAnsi="Times New Roman"/>
                <w:bCs/>
                <w:sz w:val="24"/>
                <w:szCs w:val="24"/>
              </w:rPr>
            </w:pPr>
            <w:r>
              <w:rPr>
                <w:rFonts w:ascii="Times New Roman" w:hAnsi="Times New Roman"/>
                <w:bCs/>
                <w:sz w:val="24"/>
                <w:szCs w:val="24"/>
              </w:rPr>
              <w:t>100</w:t>
            </w:r>
          </w:p>
        </w:tc>
      </w:tr>
      <w:tr w:rsidR="00C32CA7" w:rsidRPr="00910054" w:rsidTr="006A6C60">
        <w:trPr>
          <w:trHeight w:val="326"/>
          <w:jc w:val="center"/>
        </w:trPr>
        <w:tc>
          <w:tcPr>
            <w:tcW w:w="3116" w:type="dxa"/>
            <w:vAlign w:val="center"/>
          </w:tcPr>
          <w:p w:rsidR="00C32CA7" w:rsidRPr="00910054" w:rsidRDefault="00C32CA7" w:rsidP="007B7F66">
            <w:pPr>
              <w:jc w:val="center"/>
              <w:rPr>
                <w:rFonts w:ascii="Times New Roman" w:hAnsi="Times New Roman"/>
                <w:bCs/>
                <w:sz w:val="24"/>
                <w:szCs w:val="24"/>
              </w:rPr>
            </w:pPr>
            <w:r w:rsidRPr="00910054">
              <w:rPr>
                <w:rFonts w:ascii="Times New Roman" w:hAnsi="Times New Roman"/>
                <w:bCs/>
                <w:sz w:val="24"/>
                <w:szCs w:val="24"/>
              </w:rPr>
              <w:t>Yüksek Lisans</w:t>
            </w:r>
          </w:p>
        </w:tc>
        <w:tc>
          <w:tcPr>
            <w:tcW w:w="3116" w:type="dxa"/>
          </w:tcPr>
          <w:p w:rsidR="00C32CA7" w:rsidRPr="00910054" w:rsidRDefault="00C32CA7" w:rsidP="007B7F66">
            <w:pPr>
              <w:jc w:val="center"/>
              <w:rPr>
                <w:rFonts w:ascii="Times New Roman" w:hAnsi="Times New Roman"/>
                <w:bCs/>
                <w:sz w:val="24"/>
                <w:szCs w:val="24"/>
              </w:rPr>
            </w:pPr>
          </w:p>
        </w:tc>
        <w:tc>
          <w:tcPr>
            <w:tcW w:w="3117" w:type="dxa"/>
          </w:tcPr>
          <w:p w:rsidR="00C32CA7" w:rsidRPr="00910054" w:rsidRDefault="00C32CA7" w:rsidP="007B7F66">
            <w:pPr>
              <w:jc w:val="center"/>
              <w:rPr>
                <w:rFonts w:ascii="Times New Roman" w:hAnsi="Times New Roman"/>
                <w:bCs/>
                <w:sz w:val="24"/>
                <w:szCs w:val="24"/>
              </w:rPr>
            </w:pPr>
          </w:p>
        </w:tc>
      </w:tr>
    </w:tbl>
    <w:p w:rsidR="00C32CA7" w:rsidRDefault="00C32CA7" w:rsidP="007B7F66">
      <w:pPr>
        <w:jc w:val="center"/>
        <w:rPr>
          <w:rFonts w:ascii="Times New Roman" w:hAnsi="Times New Roman"/>
          <w:bCs/>
          <w:sz w:val="24"/>
          <w:szCs w:val="24"/>
        </w:rPr>
      </w:pPr>
    </w:p>
    <w:p w:rsidR="006A6C60" w:rsidRDefault="006A6C60" w:rsidP="007B7F66">
      <w:pPr>
        <w:jc w:val="center"/>
        <w:rPr>
          <w:rFonts w:ascii="Times New Roman" w:hAnsi="Times New Roman"/>
          <w:bCs/>
          <w:sz w:val="24"/>
          <w:szCs w:val="24"/>
        </w:rPr>
      </w:pPr>
    </w:p>
    <w:p w:rsidR="006A6C60" w:rsidRDefault="006A6C60" w:rsidP="007B7F66">
      <w:pPr>
        <w:jc w:val="center"/>
        <w:rPr>
          <w:rFonts w:ascii="Times New Roman" w:hAnsi="Times New Roman"/>
          <w:bCs/>
          <w:sz w:val="24"/>
          <w:szCs w:val="24"/>
        </w:rPr>
      </w:pPr>
    </w:p>
    <w:p w:rsidR="006A6C60" w:rsidRDefault="006A6C60" w:rsidP="007B7F66">
      <w:pPr>
        <w:jc w:val="center"/>
        <w:rPr>
          <w:rFonts w:ascii="Times New Roman" w:hAnsi="Times New Roman"/>
          <w:bCs/>
          <w:sz w:val="24"/>
          <w:szCs w:val="24"/>
        </w:rPr>
      </w:pPr>
    </w:p>
    <w:p w:rsidR="006A6C60" w:rsidRPr="00910054" w:rsidRDefault="006A6C60" w:rsidP="007B7F66">
      <w:pPr>
        <w:jc w:val="center"/>
        <w:rPr>
          <w:rFonts w:ascii="Times New Roman" w:hAnsi="Times New Roman"/>
          <w:bCs/>
          <w:sz w:val="24"/>
          <w:szCs w:val="24"/>
        </w:rPr>
      </w:pPr>
    </w:p>
    <w:p w:rsidR="00C32CA7" w:rsidRPr="00910054" w:rsidRDefault="00C32CA7" w:rsidP="007B7F66">
      <w:pPr>
        <w:jc w:val="center"/>
        <w:rPr>
          <w:rFonts w:ascii="Times New Roman" w:hAnsi="Times New Roman"/>
          <w:bCs/>
          <w:sz w:val="24"/>
          <w:szCs w:val="24"/>
        </w:rPr>
      </w:pPr>
      <w:r w:rsidRPr="00910054">
        <w:rPr>
          <w:rFonts w:ascii="Times New Roman" w:hAnsi="Times New Roman"/>
          <w:bCs/>
          <w:sz w:val="24"/>
          <w:szCs w:val="24"/>
        </w:rPr>
        <w:t>Kurum Yöneticilerinin Yaş İtibari ile dağılımı:</w:t>
      </w:r>
    </w:p>
    <w:tbl>
      <w:tblPr>
        <w:tblW w:w="0" w:type="auto"/>
        <w:jc w:val="center"/>
        <w:tblInd w:w="88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2853"/>
        <w:gridCol w:w="2797"/>
        <w:gridCol w:w="2752"/>
      </w:tblGrid>
      <w:tr w:rsidR="00C32CA7" w:rsidRPr="00910054" w:rsidTr="00782B03">
        <w:trPr>
          <w:trHeight w:val="264"/>
          <w:jc w:val="center"/>
        </w:trPr>
        <w:tc>
          <w:tcPr>
            <w:tcW w:w="3120" w:type="dxa"/>
            <w:vMerge w:val="restart"/>
            <w:shd w:val="clear" w:color="auto" w:fill="B8CCE4"/>
            <w:vAlign w:val="center"/>
          </w:tcPr>
          <w:p w:rsidR="00C32CA7" w:rsidRPr="00910054" w:rsidRDefault="00C32CA7" w:rsidP="007B7F66">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6243" w:type="dxa"/>
            <w:gridSpan w:val="2"/>
            <w:shd w:val="clear" w:color="auto" w:fill="B8CCE4"/>
            <w:vAlign w:val="center"/>
          </w:tcPr>
          <w:p w:rsidR="00C32CA7" w:rsidRPr="00910054" w:rsidRDefault="00B10486" w:rsidP="007B7F66">
            <w:pPr>
              <w:jc w:val="center"/>
              <w:rPr>
                <w:rFonts w:ascii="Times New Roman" w:hAnsi="Times New Roman"/>
                <w:b/>
                <w:bCs/>
                <w:sz w:val="24"/>
                <w:szCs w:val="24"/>
              </w:rPr>
            </w:pPr>
            <w:r>
              <w:rPr>
                <w:rFonts w:ascii="Times New Roman" w:hAnsi="Times New Roman"/>
                <w:b/>
                <w:bCs/>
                <w:sz w:val="24"/>
                <w:szCs w:val="24"/>
              </w:rPr>
              <w:t xml:space="preserve">2015 </w:t>
            </w:r>
            <w:r w:rsidR="00C32CA7" w:rsidRPr="00910054">
              <w:rPr>
                <w:rFonts w:ascii="Times New Roman" w:hAnsi="Times New Roman"/>
                <w:b/>
                <w:bCs/>
                <w:sz w:val="24"/>
                <w:szCs w:val="24"/>
              </w:rPr>
              <w:t xml:space="preserve"> Yılı İtibari İle</w:t>
            </w:r>
          </w:p>
        </w:tc>
      </w:tr>
      <w:tr w:rsidR="00C32CA7" w:rsidRPr="00910054" w:rsidTr="00782B03">
        <w:trPr>
          <w:trHeight w:val="264"/>
          <w:jc w:val="center"/>
        </w:trPr>
        <w:tc>
          <w:tcPr>
            <w:tcW w:w="3120" w:type="dxa"/>
            <w:vMerge/>
            <w:shd w:val="clear" w:color="auto" w:fill="C0C0C0"/>
          </w:tcPr>
          <w:p w:rsidR="00C32CA7" w:rsidRPr="00910054" w:rsidRDefault="00C32CA7" w:rsidP="007B7F66">
            <w:pPr>
              <w:jc w:val="center"/>
              <w:rPr>
                <w:rFonts w:ascii="Times New Roman" w:hAnsi="Times New Roman"/>
                <w:bCs/>
                <w:sz w:val="24"/>
                <w:szCs w:val="24"/>
              </w:rPr>
            </w:pPr>
          </w:p>
        </w:tc>
        <w:tc>
          <w:tcPr>
            <w:tcW w:w="3120" w:type="dxa"/>
            <w:shd w:val="clear" w:color="auto" w:fill="FFFFFF"/>
            <w:vAlign w:val="center"/>
          </w:tcPr>
          <w:p w:rsidR="00C32CA7" w:rsidRPr="00910054" w:rsidRDefault="00C32CA7" w:rsidP="007B7F66">
            <w:pPr>
              <w:spacing w:line="240" w:lineRule="auto"/>
              <w:jc w:val="center"/>
              <w:rPr>
                <w:rFonts w:ascii="Times New Roman" w:hAnsi="Times New Roman"/>
                <w:bCs/>
                <w:sz w:val="24"/>
                <w:szCs w:val="24"/>
              </w:rPr>
            </w:pPr>
            <w:r w:rsidRPr="00910054">
              <w:rPr>
                <w:rFonts w:ascii="Times New Roman" w:hAnsi="Times New Roman"/>
                <w:bCs/>
                <w:sz w:val="24"/>
                <w:szCs w:val="24"/>
              </w:rPr>
              <w:t>Kişi Sayısı</w:t>
            </w:r>
          </w:p>
        </w:tc>
        <w:tc>
          <w:tcPr>
            <w:tcW w:w="3123" w:type="dxa"/>
            <w:shd w:val="clear" w:color="auto" w:fill="FFFFFF"/>
            <w:vAlign w:val="center"/>
          </w:tcPr>
          <w:p w:rsidR="00C32CA7" w:rsidRPr="00910054" w:rsidRDefault="00C32CA7" w:rsidP="007B7F66">
            <w:pPr>
              <w:spacing w:line="240" w:lineRule="auto"/>
              <w:jc w:val="center"/>
              <w:rPr>
                <w:rFonts w:ascii="Times New Roman" w:hAnsi="Times New Roman"/>
                <w:bCs/>
                <w:sz w:val="24"/>
                <w:szCs w:val="24"/>
              </w:rPr>
            </w:pPr>
            <w:r w:rsidRPr="00910054">
              <w:rPr>
                <w:rFonts w:ascii="Times New Roman" w:hAnsi="Times New Roman"/>
                <w:bCs/>
                <w:sz w:val="24"/>
                <w:szCs w:val="24"/>
              </w:rPr>
              <w:t>%</w:t>
            </w:r>
          </w:p>
        </w:tc>
      </w:tr>
      <w:tr w:rsidR="00C32CA7" w:rsidRPr="00910054" w:rsidTr="00782B03">
        <w:trPr>
          <w:trHeight w:val="264"/>
          <w:jc w:val="center"/>
        </w:trPr>
        <w:tc>
          <w:tcPr>
            <w:tcW w:w="3120" w:type="dxa"/>
            <w:vAlign w:val="center"/>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20-30</w:t>
            </w:r>
          </w:p>
        </w:tc>
        <w:tc>
          <w:tcPr>
            <w:tcW w:w="3120" w:type="dxa"/>
          </w:tcPr>
          <w:p w:rsidR="00C32CA7" w:rsidRPr="00910054" w:rsidRDefault="00C32CA7" w:rsidP="007B7F66">
            <w:pPr>
              <w:jc w:val="center"/>
              <w:rPr>
                <w:rFonts w:ascii="Times New Roman" w:hAnsi="Times New Roman"/>
                <w:bCs/>
                <w:sz w:val="24"/>
                <w:szCs w:val="24"/>
              </w:rPr>
            </w:pPr>
          </w:p>
        </w:tc>
        <w:tc>
          <w:tcPr>
            <w:tcW w:w="3123" w:type="dxa"/>
          </w:tcPr>
          <w:p w:rsidR="00C32CA7" w:rsidRPr="00910054" w:rsidRDefault="00C32CA7" w:rsidP="007B7F66">
            <w:pPr>
              <w:jc w:val="center"/>
              <w:rPr>
                <w:rFonts w:ascii="Times New Roman" w:hAnsi="Times New Roman"/>
                <w:bCs/>
                <w:sz w:val="24"/>
                <w:szCs w:val="24"/>
              </w:rPr>
            </w:pPr>
          </w:p>
        </w:tc>
      </w:tr>
      <w:tr w:rsidR="00B10486" w:rsidRPr="00910054" w:rsidTr="00782B03">
        <w:trPr>
          <w:trHeight w:val="283"/>
          <w:jc w:val="center"/>
        </w:trPr>
        <w:tc>
          <w:tcPr>
            <w:tcW w:w="3120" w:type="dxa"/>
            <w:vAlign w:val="center"/>
          </w:tcPr>
          <w:p w:rsidR="00B10486" w:rsidRPr="00910054" w:rsidRDefault="00B10486" w:rsidP="007B7F66">
            <w:pPr>
              <w:jc w:val="center"/>
              <w:rPr>
                <w:rFonts w:ascii="Times New Roman" w:hAnsi="Times New Roman"/>
                <w:sz w:val="24"/>
                <w:szCs w:val="24"/>
              </w:rPr>
            </w:pPr>
            <w:r w:rsidRPr="00910054">
              <w:rPr>
                <w:rFonts w:ascii="Times New Roman" w:hAnsi="Times New Roman"/>
                <w:sz w:val="24"/>
                <w:szCs w:val="24"/>
              </w:rPr>
              <w:t>30-40</w:t>
            </w:r>
          </w:p>
        </w:tc>
        <w:tc>
          <w:tcPr>
            <w:tcW w:w="3120" w:type="dxa"/>
          </w:tcPr>
          <w:p w:rsidR="00B10486" w:rsidRPr="00910054" w:rsidRDefault="00B10486" w:rsidP="007B7F66">
            <w:pPr>
              <w:jc w:val="center"/>
              <w:rPr>
                <w:rFonts w:ascii="Times New Roman" w:hAnsi="Times New Roman"/>
                <w:bCs/>
                <w:sz w:val="24"/>
                <w:szCs w:val="24"/>
              </w:rPr>
            </w:pPr>
            <w:r>
              <w:rPr>
                <w:rFonts w:ascii="Times New Roman" w:hAnsi="Times New Roman"/>
                <w:bCs/>
                <w:sz w:val="24"/>
                <w:szCs w:val="24"/>
              </w:rPr>
              <w:t>1</w:t>
            </w:r>
          </w:p>
        </w:tc>
        <w:tc>
          <w:tcPr>
            <w:tcW w:w="3123" w:type="dxa"/>
          </w:tcPr>
          <w:p w:rsidR="00B10486" w:rsidRDefault="00B10486" w:rsidP="007B7F66">
            <w:pPr>
              <w:jc w:val="center"/>
            </w:pPr>
            <w:r w:rsidRPr="00130FD8">
              <w:rPr>
                <w:rFonts w:ascii="Times New Roman" w:hAnsi="Times New Roman"/>
                <w:bCs/>
                <w:sz w:val="24"/>
                <w:szCs w:val="24"/>
              </w:rPr>
              <w:t>50</w:t>
            </w:r>
          </w:p>
        </w:tc>
      </w:tr>
      <w:tr w:rsidR="00B10486" w:rsidRPr="00910054" w:rsidTr="00782B03">
        <w:trPr>
          <w:trHeight w:val="283"/>
          <w:jc w:val="center"/>
        </w:trPr>
        <w:tc>
          <w:tcPr>
            <w:tcW w:w="3120" w:type="dxa"/>
            <w:vAlign w:val="center"/>
          </w:tcPr>
          <w:p w:rsidR="00B10486" w:rsidRPr="00910054" w:rsidRDefault="00B10486" w:rsidP="007B7F66">
            <w:pPr>
              <w:jc w:val="center"/>
              <w:rPr>
                <w:rFonts w:ascii="Times New Roman" w:hAnsi="Times New Roman"/>
                <w:sz w:val="24"/>
                <w:szCs w:val="24"/>
              </w:rPr>
            </w:pPr>
            <w:r w:rsidRPr="00910054">
              <w:rPr>
                <w:rFonts w:ascii="Times New Roman" w:hAnsi="Times New Roman"/>
                <w:sz w:val="24"/>
                <w:szCs w:val="24"/>
              </w:rPr>
              <w:t>40-50</w:t>
            </w:r>
          </w:p>
        </w:tc>
        <w:tc>
          <w:tcPr>
            <w:tcW w:w="3120" w:type="dxa"/>
          </w:tcPr>
          <w:p w:rsidR="00B10486" w:rsidRPr="00910054" w:rsidRDefault="00B10486" w:rsidP="007B7F66">
            <w:pPr>
              <w:jc w:val="center"/>
              <w:rPr>
                <w:rFonts w:ascii="Times New Roman" w:hAnsi="Times New Roman"/>
                <w:bCs/>
                <w:sz w:val="24"/>
                <w:szCs w:val="24"/>
              </w:rPr>
            </w:pPr>
            <w:r>
              <w:rPr>
                <w:rFonts w:ascii="Times New Roman" w:hAnsi="Times New Roman"/>
                <w:bCs/>
                <w:sz w:val="24"/>
                <w:szCs w:val="24"/>
              </w:rPr>
              <w:t>1</w:t>
            </w:r>
          </w:p>
        </w:tc>
        <w:tc>
          <w:tcPr>
            <w:tcW w:w="3123" w:type="dxa"/>
          </w:tcPr>
          <w:p w:rsidR="00B10486" w:rsidRDefault="00B10486" w:rsidP="007B7F66">
            <w:pPr>
              <w:jc w:val="center"/>
            </w:pPr>
            <w:r w:rsidRPr="00130FD8">
              <w:rPr>
                <w:rFonts w:ascii="Times New Roman" w:hAnsi="Times New Roman"/>
                <w:bCs/>
                <w:sz w:val="24"/>
                <w:szCs w:val="24"/>
              </w:rPr>
              <w:t>50</w:t>
            </w:r>
          </w:p>
        </w:tc>
      </w:tr>
      <w:tr w:rsidR="00C32CA7" w:rsidRPr="00910054" w:rsidTr="00782B03">
        <w:trPr>
          <w:trHeight w:val="283"/>
          <w:jc w:val="center"/>
        </w:trPr>
        <w:tc>
          <w:tcPr>
            <w:tcW w:w="3120" w:type="dxa"/>
            <w:vAlign w:val="center"/>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50+...</w:t>
            </w:r>
          </w:p>
        </w:tc>
        <w:tc>
          <w:tcPr>
            <w:tcW w:w="3120" w:type="dxa"/>
          </w:tcPr>
          <w:p w:rsidR="00C32CA7" w:rsidRPr="00910054" w:rsidRDefault="00C32CA7" w:rsidP="007B7F66">
            <w:pPr>
              <w:jc w:val="center"/>
              <w:rPr>
                <w:rFonts w:ascii="Times New Roman" w:hAnsi="Times New Roman"/>
                <w:bCs/>
                <w:sz w:val="24"/>
                <w:szCs w:val="24"/>
              </w:rPr>
            </w:pPr>
          </w:p>
        </w:tc>
        <w:tc>
          <w:tcPr>
            <w:tcW w:w="3123" w:type="dxa"/>
          </w:tcPr>
          <w:p w:rsidR="00C32CA7" w:rsidRPr="00910054" w:rsidRDefault="00C32CA7" w:rsidP="007B7F66">
            <w:pPr>
              <w:jc w:val="center"/>
              <w:rPr>
                <w:rFonts w:ascii="Times New Roman" w:hAnsi="Times New Roman"/>
                <w:bCs/>
                <w:sz w:val="24"/>
                <w:szCs w:val="24"/>
              </w:rPr>
            </w:pPr>
          </w:p>
        </w:tc>
      </w:tr>
    </w:tbl>
    <w:p w:rsidR="00C32CA7" w:rsidRPr="00910054" w:rsidRDefault="00C32CA7" w:rsidP="007B7F66">
      <w:pPr>
        <w:jc w:val="center"/>
        <w:rPr>
          <w:rFonts w:ascii="Times New Roman" w:hAnsi="Times New Roman"/>
          <w:bCs/>
          <w:sz w:val="24"/>
          <w:szCs w:val="24"/>
        </w:rPr>
      </w:pPr>
    </w:p>
    <w:p w:rsidR="00C32CA7" w:rsidRPr="00910054" w:rsidRDefault="00C32CA7" w:rsidP="007B7F66">
      <w:pPr>
        <w:jc w:val="center"/>
        <w:rPr>
          <w:rFonts w:ascii="Times New Roman" w:hAnsi="Times New Roman"/>
          <w:bCs/>
          <w:sz w:val="24"/>
          <w:szCs w:val="24"/>
        </w:rPr>
      </w:pPr>
    </w:p>
    <w:p w:rsidR="00C32CA7" w:rsidRPr="00910054" w:rsidRDefault="00C32CA7" w:rsidP="007B7F66">
      <w:pPr>
        <w:ind w:left="708" w:firstLine="708"/>
        <w:jc w:val="center"/>
        <w:rPr>
          <w:rFonts w:ascii="Times New Roman" w:hAnsi="Times New Roman"/>
          <w:bCs/>
          <w:sz w:val="24"/>
          <w:szCs w:val="24"/>
        </w:rPr>
      </w:pPr>
      <w:r w:rsidRPr="00910054">
        <w:rPr>
          <w:rFonts w:ascii="Times New Roman" w:hAnsi="Times New Roman"/>
          <w:bCs/>
          <w:sz w:val="24"/>
          <w:szCs w:val="24"/>
        </w:rPr>
        <w:t>İdari Personelin Hizmet Süresine İlişkin Bilgiler:</w:t>
      </w:r>
    </w:p>
    <w:tbl>
      <w:tblPr>
        <w:tblW w:w="0" w:type="auto"/>
        <w:jc w:val="center"/>
        <w:tblInd w:w="-111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5389"/>
        <w:gridCol w:w="4048"/>
      </w:tblGrid>
      <w:tr w:rsidR="00C32CA7" w:rsidRPr="00910054" w:rsidTr="00782B03">
        <w:trPr>
          <w:trHeight w:val="1103"/>
          <w:jc w:val="center"/>
        </w:trPr>
        <w:tc>
          <w:tcPr>
            <w:tcW w:w="5389" w:type="dxa"/>
            <w:shd w:val="clear" w:color="auto" w:fill="B8CCE4"/>
            <w:vAlign w:val="center"/>
          </w:tcPr>
          <w:p w:rsidR="00C32CA7" w:rsidRPr="00910054" w:rsidRDefault="00C32CA7" w:rsidP="007B7F66">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4048" w:type="dxa"/>
            <w:shd w:val="clear" w:color="auto" w:fill="B8CCE4"/>
            <w:vAlign w:val="center"/>
          </w:tcPr>
          <w:p w:rsidR="00C32CA7" w:rsidRPr="00910054" w:rsidRDefault="00C32CA7" w:rsidP="007B7F66">
            <w:pPr>
              <w:jc w:val="center"/>
              <w:rPr>
                <w:rFonts w:ascii="Times New Roman" w:hAnsi="Times New Roman"/>
                <w:b/>
                <w:bCs/>
                <w:sz w:val="24"/>
                <w:szCs w:val="24"/>
              </w:rPr>
            </w:pPr>
            <w:r w:rsidRPr="00910054">
              <w:rPr>
                <w:rFonts w:ascii="Times New Roman" w:hAnsi="Times New Roman"/>
                <w:b/>
                <w:bCs/>
                <w:sz w:val="24"/>
                <w:szCs w:val="24"/>
              </w:rPr>
              <w:t>Kişi Sayısı</w:t>
            </w:r>
          </w:p>
        </w:tc>
      </w:tr>
      <w:tr w:rsidR="00C32CA7" w:rsidRPr="00910054" w:rsidTr="00782B03">
        <w:trPr>
          <w:trHeight w:val="265"/>
          <w:jc w:val="center"/>
        </w:trPr>
        <w:tc>
          <w:tcPr>
            <w:tcW w:w="5389" w:type="dxa"/>
            <w:vAlign w:val="center"/>
          </w:tcPr>
          <w:p w:rsidR="00C32CA7" w:rsidRPr="00910054" w:rsidRDefault="00C32CA7" w:rsidP="007B7F66">
            <w:pPr>
              <w:spacing w:line="240" w:lineRule="auto"/>
              <w:jc w:val="center"/>
              <w:rPr>
                <w:rFonts w:ascii="Times New Roman" w:hAnsi="Times New Roman"/>
                <w:sz w:val="24"/>
                <w:szCs w:val="24"/>
              </w:rPr>
            </w:pPr>
            <w:r w:rsidRPr="00910054">
              <w:rPr>
                <w:rFonts w:ascii="Times New Roman" w:hAnsi="Times New Roman"/>
                <w:sz w:val="24"/>
                <w:szCs w:val="24"/>
              </w:rPr>
              <w:t>1-3 Yıl</w:t>
            </w:r>
          </w:p>
        </w:tc>
        <w:tc>
          <w:tcPr>
            <w:tcW w:w="4048" w:type="dxa"/>
          </w:tcPr>
          <w:p w:rsidR="00C32CA7" w:rsidRPr="00910054" w:rsidRDefault="00C32CA7" w:rsidP="007B7F66">
            <w:pPr>
              <w:spacing w:line="240" w:lineRule="auto"/>
              <w:jc w:val="center"/>
              <w:rPr>
                <w:rFonts w:ascii="Times New Roman" w:hAnsi="Times New Roman"/>
                <w:bCs/>
                <w:sz w:val="24"/>
                <w:szCs w:val="24"/>
              </w:rPr>
            </w:pPr>
          </w:p>
        </w:tc>
      </w:tr>
      <w:tr w:rsidR="00C32CA7" w:rsidRPr="00910054" w:rsidTr="00782B03">
        <w:trPr>
          <w:trHeight w:val="284"/>
          <w:jc w:val="center"/>
        </w:trPr>
        <w:tc>
          <w:tcPr>
            <w:tcW w:w="5389" w:type="dxa"/>
            <w:vAlign w:val="center"/>
          </w:tcPr>
          <w:p w:rsidR="00C32CA7" w:rsidRPr="00910054" w:rsidRDefault="00C32CA7" w:rsidP="007B7F66">
            <w:pPr>
              <w:spacing w:line="240" w:lineRule="auto"/>
              <w:jc w:val="center"/>
              <w:rPr>
                <w:rFonts w:ascii="Times New Roman" w:hAnsi="Times New Roman"/>
                <w:sz w:val="24"/>
                <w:szCs w:val="24"/>
              </w:rPr>
            </w:pPr>
            <w:r w:rsidRPr="00910054">
              <w:rPr>
                <w:rFonts w:ascii="Times New Roman" w:hAnsi="Times New Roman"/>
                <w:sz w:val="24"/>
                <w:szCs w:val="24"/>
              </w:rPr>
              <w:t>4-6 Yıl</w:t>
            </w:r>
          </w:p>
        </w:tc>
        <w:tc>
          <w:tcPr>
            <w:tcW w:w="4048" w:type="dxa"/>
          </w:tcPr>
          <w:p w:rsidR="00C32CA7" w:rsidRPr="00910054" w:rsidRDefault="00C32CA7" w:rsidP="007B7F66">
            <w:pPr>
              <w:spacing w:line="240" w:lineRule="auto"/>
              <w:jc w:val="center"/>
              <w:rPr>
                <w:rFonts w:ascii="Times New Roman" w:hAnsi="Times New Roman"/>
                <w:bCs/>
                <w:sz w:val="24"/>
                <w:szCs w:val="24"/>
              </w:rPr>
            </w:pPr>
          </w:p>
        </w:tc>
      </w:tr>
      <w:tr w:rsidR="00C32CA7" w:rsidRPr="00910054" w:rsidTr="00782B03">
        <w:trPr>
          <w:trHeight w:val="284"/>
          <w:jc w:val="center"/>
        </w:trPr>
        <w:tc>
          <w:tcPr>
            <w:tcW w:w="5389" w:type="dxa"/>
            <w:vAlign w:val="center"/>
          </w:tcPr>
          <w:p w:rsidR="00C32CA7" w:rsidRPr="00910054" w:rsidRDefault="00C32CA7" w:rsidP="007B7F66">
            <w:pPr>
              <w:spacing w:line="240" w:lineRule="auto"/>
              <w:jc w:val="center"/>
              <w:rPr>
                <w:rFonts w:ascii="Times New Roman" w:hAnsi="Times New Roman"/>
                <w:sz w:val="24"/>
                <w:szCs w:val="24"/>
              </w:rPr>
            </w:pPr>
            <w:r w:rsidRPr="00910054">
              <w:rPr>
                <w:rFonts w:ascii="Times New Roman" w:hAnsi="Times New Roman"/>
                <w:sz w:val="24"/>
                <w:szCs w:val="24"/>
              </w:rPr>
              <w:t>7-10 Yıl</w:t>
            </w:r>
          </w:p>
        </w:tc>
        <w:tc>
          <w:tcPr>
            <w:tcW w:w="4048" w:type="dxa"/>
          </w:tcPr>
          <w:p w:rsidR="00C32CA7" w:rsidRPr="00910054" w:rsidRDefault="00355B37" w:rsidP="007B7F66">
            <w:pPr>
              <w:spacing w:line="240" w:lineRule="auto"/>
              <w:jc w:val="center"/>
              <w:rPr>
                <w:rFonts w:ascii="Times New Roman" w:hAnsi="Times New Roman"/>
                <w:bCs/>
                <w:sz w:val="24"/>
                <w:szCs w:val="24"/>
              </w:rPr>
            </w:pPr>
            <w:r>
              <w:rPr>
                <w:rFonts w:ascii="Times New Roman" w:hAnsi="Times New Roman"/>
                <w:bCs/>
                <w:sz w:val="24"/>
                <w:szCs w:val="24"/>
              </w:rPr>
              <w:t>1</w:t>
            </w:r>
          </w:p>
        </w:tc>
      </w:tr>
      <w:tr w:rsidR="00C32CA7" w:rsidRPr="00910054" w:rsidTr="00782B03">
        <w:trPr>
          <w:trHeight w:val="284"/>
          <w:jc w:val="center"/>
        </w:trPr>
        <w:tc>
          <w:tcPr>
            <w:tcW w:w="5389" w:type="dxa"/>
            <w:vAlign w:val="center"/>
          </w:tcPr>
          <w:p w:rsidR="00C32CA7" w:rsidRPr="00910054" w:rsidRDefault="00C32CA7" w:rsidP="007B7F66">
            <w:pPr>
              <w:spacing w:line="240" w:lineRule="auto"/>
              <w:jc w:val="center"/>
              <w:rPr>
                <w:rFonts w:ascii="Times New Roman" w:hAnsi="Times New Roman"/>
                <w:sz w:val="24"/>
                <w:szCs w:val="24"/>
              </w:rPr>
            </w:pPr>
            <w:r w:rsidRPr="00910054">
              <w:rPr>
                <w:rFonts w:ascii="Times New Roman" w:hAnsi="Times New Roman"/>
                <w:sz w:val="24"/>
                <w:szCs w:val="24"/>
              </w:rPr>
              <w:t>11-15 Yıl</w:t>
            </w:r>
          </w:p>
        </w:tc>
        <w:tc>
          <w:tcPr>
            <w:tcW w:w="4048" w:type="dxa"/>
          </w:tcPr>
          <w:p w:rsidR="00C32CA7" w:rsidRPr="00910054" w:rsidRDefault="00C32CA7" w:rsidP="007B7F66">
            <w:pPr>
              <w:spacing w:line="240" w:lineRule="auto"/>
              <w:jc w:val="center"/>
              <w:rPr>
                <w:rFonts w:ascii="Times New Roman" w:hAnsi="Times New Roman"/>
                <w:bCs/>
                <w:sz w:val="24"/>
                <w:szCs w:val="24"/>
              </w:rPr>
            </w:pPr>
          </w:p>
        </w:tc>
      </w:tr>
      <w:tr w:rsidR="00C32CA7" w:rsidRPr="00910054" w:rsidTr="00782B03">
        <w:trPr>
          <w:trHeight w:val="284"/>
          <w:jc w:val="center"/>
        </w:trPr>
        <w:tc>
          <w:tcPr>
            <w:tcW w:w="5389" w:type="dxa"/>
            <w:vAlign w:val="center"/>
          </w:tcPr>
          <w:p w:rsidR="00C32CA7" w:rsidRPr="00910054" w:rsidRDefault="00C32CA7" w:rsidP="007B7F66">
            <w:pPr>
              <w:spacing w:line="240" w:lineRule="auto"/>
              <w:jc w:val="center"/>
              <w:rPr>
                <w:rFonts w:ascii="Times New Roman" w:hAnsi="Times New Roman"/>
                <w:sz w:val="24"/>
                <w:szCs w:val="24"/>
              </w:rPr>
            </w:pPr>
            <w:r w:rsidRPr="00910054">
              <w:rPr>
                <w:rFonts w:ascii="Times New Roman" w:hAnsi="Times New Roman"/>
                <w:sz w:val="24"/>
                <w:szCs w:val="24"/>
              </w:rPr>
              <w:t>16-20 Yıl</w:t>
            </w:r>
          </w:p>
        </w:tc>
        <w:tc>
          <w:tcPr>
            <w:tcW w:w="4048" w:type="dxa"/>
          </w:tcPr>
          <w:p w:rsidR="00C32CA7" w:rsidRPr="00910054" w:rsidRDefault="00C32CA7" w:rsidP="007B7F66">
            <w:pPr>
              <w:spacing w:line="240" w:lineRule="auto"/>
              <w:jc w:val="center"/>
              <w:rPr>
                <w:rFonts w:ascii="Times New Roman" w:hAnsi="Times New Roman"/>
                <w:bCs/>
                <w:sz w:val="24"/>
                <w:szCs w:val="24"/>
              </w:rPr>
            </w:pPr>
          </w:p>
        </w:tc>
      </w:tr>
      <w:tr w:rsidR="00C32CA7" w:rsidRPr="00910054" w:rsidTr="00782B03">
        <w:trPr>
          <w:trHeight w:val="284"/>
          <w:jc w:val="center"/>
        </w:trPr>
        <w:tc>
          <w:tcPr>
            <w:tcW w:w="5389" w:type="dxa"/>
            <w:vAlign w:val="center"/>
          </w:tcPr>
          <w:p w:rsidR="00C32CA7" w:rsidRPr="00910054" w:rsidRDefault="00C32CA7" w:rsidP="007B7F66">
            <w:pPr>
              <w:spacing w:line="240" w:lineRule="auto"/>
              <w:jc w:val="center"/>
              <w:rPr>
                <w:rFonts w:ascii="Times New Roman" w:hAnsi="Times New Roman"/>
                <w:sz w:val="24"/>
                <w:szCs w:val="24"/>
              </w:rPr>
            </w:pPr>
            <w:r w:rsidRPr="00910054">
              <w:rPr>
                <w:rFonts w:ascii="Times New Roman" w:hAnsi="Times New Roman"/>
                <w:sz w:val="24"/>
                <w:szCs w:val="24"/>
              </w:rPr>
              <w:t>21+....... üzeri</w:t>
            </w:r>
          </w:p>
        </w:tc>
        <w:tc>
          <w:tcPr>
            <w:tcW w:w="4048" w:type="dxa"/>
          </w:tcPr>
          <w:p w:rsidR="00C32CA7" w:rsidRPr="00910054" w:rsidRDefault="00355B37" w:rsidP="007B7F66">
            <w:pPr>
              <w:spacing w:line="240" w:lineRule="auto"/>
              <w:jc w:val="center"/>
              <w:rPr>
                <w:rFonts w:ascii="Times New Roman" w:hAnsi="Times New Roman"/>
                <w:bCs/>
                <w:sz w:val="24"/>
                <w:szCs w:val="24"/>
              </w:rPr>
            </w:pPr>
            <w:r>
              <w:rPr>
                <w:rFonts w:ascii="Times New Roman" w:hAnsi="Times New Roman"/>
                <w:bCs/>
                <w:sz w:val="24"/>
                <w:szCs w:val="24"/>
              </w:rPr>
              <w:t>1</w:t>
            </w:r>
          </w:p>
        </w:tc>
      </w:tr>
    </w:tbl>
    <w:p w:rsidR="00C32CA7" w:rsidRPr="00910054" w:rsidRDefault="00C32CA7" w:rsidP="007B7F66">
      <w:pPr>
        <w:jc w:val="center"/>
        <w:rPr>
          <w:rFonts w:ascii="Times New Roman" w:hAnsi="Times New Roman"/>
          <w:bCs/>
          <w:i/>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r w:rsidRPr="00910054">
        <w:rPr>
          <w:rFonts w:ascii="Times New Roman" w:hAnsi="Times New Roman"/>
          <w:bCs/>
          <w:sz w:val="24"/>
          <w:szCs w:val="24"/>
        </w:rPr>
        <w:t>İdari Personelin Katıldığı Hizmet-içi Eğitim Programları:</w:t>
      </w:r>
    </w:p>
    <w:tbl>
      <w:tblPr>
        <w:tblW w:w="9478" w:type="dxa"/>
        <w:jc w:val="center"/>
        <w:tblInd w:w="88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2908"/>
        <w:gridCol w:w="2607"/>
        <w:gridCol w:w="3963"/>
      </w:tblGrid>
      <w:tr w:rsidR="005C01AF" w:rsidRPr="00910054" w:rsidTr="00782B03">
        <w:trPr>
          <w:trHeight w:val="283"/>
          <w:jc w:val="center"/>
        </w:trPr>
        <w:tc>
          <w:tcPr>
            <w:tcW w:w="2908" w:type="dxa"/>
            <w:shd w:val="clear" w:color="auto" w:fill="B8CCE4"/>
            <w:vAlign w:val="center"/>
          </w:tcPr>
          <w:p w:rsidR="005C01AF" w:rsidRPr="00910054" w:rsidRDefault="005C01AF" w:rsidP="007B7F66">
            <w:pPr>
              <w:jc w:val="center"/>
              <w:rPr>
                <w:rFonts w:ascii="Times New Roman" w:hAnsi="Times New Roman"/>
                <w:b/>
                <w:sz w:val="24"/>
                <w:szCs w:val="24"/>
              </w:rPr>
            </w:pPr>
            <w:r w:rsidRPr="00910054">
              <w:rPr>
                <w:rFonts w:ascii="Times New Roman" w:hAnsi="Times New Roman"/>
                <w:b/>
                <w:sz w:val="24"/>
                <w:szCs w:val="24"/>
              </w:rPr>
              <w:t>Adı ve Soyadı</w:t>
            </w:r>
          </w:p>
        </w:tc>
        <w:tc>
          <w:tcPr>
            <w:tcW w:w="2607" w:type="dxa"/>
            <w:shd w:val="clear" w:color="auto" w:fill="B8CCE4"/>
            <w:vAlign w:val="center"/>
          </w:tcPr>
          <w:p w:rsidR="005C01AF" w:rsidRPr="00910054" w:rsidRDefault="005C01AF" w:rsidP="007B7F66">
            <w:pPr>
              <w:jc w:val="center"/>
              <w:rPr>
                <w:rFonts w:ascii="Times New Roman" w:hAnsi="Times New Roman"/>
                <w:b/>
                <w:bCs/>
                <w:sz w:val="24"/>
                <w:szCs w:val="24"/>
              </w:rPr>
            </w:pPr>
          </w:p>
          <w:p w:rsidR="005C01AF" w:rsidRPr="00910054" w:rsidRDefault="005C01AF" w:rsidP="007B7F66">
            <w:pPr>
              <w:jc w:val="center"/>
              <w:rPr>
                <w:rFonts w:ascii="Times New Roman" w:hAnsi="Times New Roman"/>
                <w:b/>
                <w:bCs/>
                <w:sz w:val="24"/>
                <w:szCs w:val="24"/>
              </w:rPr>
            </w:pPr>
            <w:r w:rsidRPr="00910054">
              <w:rPr>
                <w:rFonts w:ascii="Times New Roman" w:hAnsi="Times New Roman"/>
                <w:b/>
                <w:bCs/>
                <w:sz w:val="24"/>
                <w:szCs w:val="24"/>
              </w:rPr>
              <w:t>Görevi</w:t>
            </w:r>
          </w:p>
          <w:p w:rsidR="005C01AF" w:rsidRPr="00910054" w:rsidRDefault="005C01AF" w:rsidP="007B7F66">
            <w:pPr>
              <w:jc w:val="center"/>
              <w:rPr>
                <w:rFonts w:ascii="Times New Roman" w:hAnsi="Times New Roman"/>
                <w:b/>
                <w:bCs/>
                <w:sz w:val="24"/>
                <w:szCs w:val="24"/>
              </w:rPr>
            </w:pPr>
          </w:p>
        </w:tc>
        <w:tc>
          <w:tcPr>
            <w:tcW w:w="3963" w:type="dxa"/>
            <w:shd w:val="clear" w:color="auto" w:fill="B8CCE4"/>
            <w:vAlign w:val="center"/>
          </w:tcPr>
          <w:p w:rsidR="005C01AF" w:rsidRPr="00910054" w:rsidRDefault="005C01AF" w:rsidP="007B7F66">
            <w:pPr>
              <w:jc w:val="center"/>
              <w:rPr>
                <w:rFonts w:ascii="Times New Roman" w:hAnsi="Times New Roman"/>
                <w:b/>
                <w:bCs/>
                <w:sz w:val="24"/>
                <w:szCs w:val="24"/>
              </w:rPr>
            </w:pPr>
            <w:r w:rsidRPr="00910054">
              <w:rPr>
                <w:rFonts w:ascii="Times New Roman" w:hAnsi="Times New Roman"/>
                <w:b/>
                <w:bCs/>
                <w:sz w:val="24"/>
                <w:szCs w:val="24"/>
              </w:rPr>
              <w:t>Katıldığı Çalışmanın Adı</w:t>
            </w:r>
          </w:p>
        </w:tc>
      </w:tr>
      <w:tr w:rsidR="005C01AF" w:rsidRPr="00910054" w:rsidTr="00782B03">
        <w:trPr>
          <w:trHeight w:val="302"/>
          <w:jc w:val="center"/>
        </w:trPr>
        <w:tc>
          <w:tcPr>
            <w:tcW w:w="2908" w:type="dxa"/>
            <w:vAlign w:val="center"/>
          </w:tcPr>
          <w:p w:rsidR="005C01AF" w:rsidRPr="00910054" w:rsidRDefault="006F5901" w:rsidP="007B7F66">
            <w:pPr>
              <w:jc w:val="center"/>
              <w:rPr>
                <w:rFonts w:ascii="Times New Roman" w:hAnsi="Times New Roman"/>
                <w:sz w:val="24"/>
                <w:szCs w:val="24"/>
              </w:rPr>
            </w:pPr>
            <w:r>
              <w:rPr>
                <w:rFonts w:ascii="Times New Roman" w:hAnsi="Times New Roman"/>
                <w:sz w:val="24"/>
                <w:szCs w:val="24"/>
              </w:rPr>
              <w:lastRenderedPageBreak/>
              <w:t>İbrahim BADAK</w:t>
            </w:r>
          </w:p>
        </w:tc>
        <w:tc>
          <w:tcPr>
            <w:tcW w:w="2607" w:type="dxa"/>
            <w:vAlign w:val="center"/>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Müdür</w:t>
            </w:r>
          </w:p>
        </w:tc>
        <w:tc>
          <w:tcPr>
            <w:tcW w:w="3963" w:type="dxa"/>
          </w:tcPr>
          <w:p w:rsidR="005C01AF" w:rsidRPr="00910054" w:rsidRDefault="005C01AF" w:rsidP="007B7F66">
            <w:pPr>
              <w:jc w:val="center"/>
              <w:rPr>
                <w:rFonts w:ascii="Times New Roman" w:hAnsi="Times New Roman"/>
                <w:bCs/>
                <w:sz w:val="24"/>
                <w:szCs w:val="24"/>
              </w:rPr>
            </w:pPr>
          </w:p>
        </w:tc>
      </w:tr>
      <w:tr w:rsidR="005C01AF" w:rsidRPr="00910054" w:rsidTr="00782B03">
        <w:trPr>
          <w:trHeight w:val="302"/>
          <w:jc w:val="center"/>
        </w:trPr>
        <w:tc>
          <w:tcPr>
            <w:tcW w:w="2908" w:type="dxa"/>
            <w:vAlign w:val="center"/>
          </w:tcPr>
          <w:p w:rsidR="005C01AF" w:rsidRPr="00910054" w:rsidRDefault="005C01AF" w:rsidP="007B7F66">
            <w:pPr>
              <w:jc w:val="center"/>
              <w:rPr>
                <w:rFonts w:ascii="Times New Roman" w:hAnsi="Times New Roman"/>
                <w:sz w:val="24"/>
                <w:szCs w:val="24"/>
              </w:rPr>
            </w:pPr>
            <w:r>
              <w:rPr>
                <w:rFonts w:ascii="Times New Roman" w:hAnsi="Times New Roman"/>
                <w:sz w:val="24"/>
                <w:szCs w:val="24"/>
              </w:rPr>
              <w:t>İbrahim BADAK</w:t>
            </w:r>
          </w:p>
        </w:tc>
        <w:tc>
          <w:tcPr>
            <w:tcW w:w="2607" w:type="dxa"/>
            <w:vAlign w:val="center"/>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Müdür Yardımcısı</w:t>
            </w:r>
          </w:p>
        </w:tc>
        <w:tc>
          <w:tcPr>
            <w:tcW w:w="3963" w:type="dxa"/>
          </w:tcPr>
          <w:p w:rsidR="005C01AF" w:rsidRPr="00910054" w:rsidRDefault="005C01AF" w:rsidP="007B7F66">
            <w:pPr>
              <w:jc w:val="center"/>
              <w:rPr>
                <w:rFonts w:ascii="Times New Roman" w:hAnsi="Times New Roman"/>
                <w:bCs/>
                <w:sz w:val="24"/>
                <w:szCs w:val="24"/>
              </w:rPr>
            </w:pPr>
          </w:p>
        </w:tc>
      </w:tr>
    </w:tbl>
    <w:p w:rsidR="00C32CA7" w:rsidRPr="00910054" w:rsidRDefault="00C32CA7" w:rsidP="007B7F66">
      <w:pPr>
        <w:ind w:left="180" w:firstLine="528"/>
        <w:jc w:val="center"/>
        <w:rPr>
          <w:rFonts w:ascii="Times New Roman" w:hAnsi="Times New Roman"/>
          <w:bCs/>
          <w:sz w:val="24"/>
          <w:szCs w:val="24"/>
        </w:rPr>
      </w:pPr>
    </w:p>
    <w:p w:rsidR="00C32CA7" w:rsidRPr="00910054" w:rsidRDefault="00C32CA7" w:rsidP="007B7F66">
      <w:pPr>
        <w:ind w:left="180" w:firstLine="528"/>
        <w:jc w:val="center"/>
        <w:rPr>
          <w:rFonts w:ascii="Times New Roman" w:hAnsi="Times New Roman"/>
          <w:bCs/>
          <w:sz w:val="24"/>
          <w:szCs w:val="24"/>
        </w:rPr>
      </w:pPr>
    </w:p>
    <w:p w:rsidR="00C32CA7" w:rsidRPr="00910054" w:rsidRDefault="00C32CA7" w:rsidP="007B7F66">
      <w:pPr>
        <w:ind w:left="180" w:firstLine="528"/>
        <w:jc w:val="center"/>
        <w:rPr>
          <w:rFonts w:ascii="Times New Roman" w:hAnsi="Times New Roman"/>
          <w:bCs/>
          <w:sz w:val="24"/>
          <w:szCs w:val="24"/>
        </w:rPr>
      </w:pPr>
    </w:p>
    <w:p w:rsidR="00C32CA7" w:rsidRPr="00910054" w:rsidRDefault="00C32CA7" w:rsidP="007B7F66">
      <w:pPr>
        <w:ind w:left="180" w:firstLine="528"/>
        <w:jc w:val="center"/>
        <w:rPr>
          <w:rFonts w:ascii="Times New Roman" w:hAnsi="Times New Roman"/>
          <w:bCs/>
          <w:sz w:val="24"/>
          <w:szCs w:val="24"/>
        </w:rPr>
      </w:pPr>
    </w:p>
    <w:p w:rsidR="00C32CA7" w:rsidRPr="00910054" w:rsidRDefault="00C32CA7" w:rsidP="007B7F66">
      <w:pPr>
        <w:ind w:left="180" w:firstLine="528"/>
        <w:jc w:val="center"/>
        <w:rPr>
          <w:rFonts w:ascii="Times New Roman" w:hAnsi="Times New Roman"/>
          <w:bCs/>
          <w:sz w:val="24"/>
          <w:szCs w:val="24"/>
        </w:rPr>
      </w:pPr>
    </w:p>
    <w:p w:rsidR="00C32CA7" w:rsidRPr="00910054" w:rsidRDefault="00C32CA7" w:rsidP="007B7F66">
      <w:pPr>
        <w:ind w:left="180" w:firstLine="528"/>
        <w:jc w:val="center"/>
        <w:rPr>
          <w:rFonts w:ascii="Times New Roman" w:hAnsi="Times New Roman"/>
          <w:bCs/>
          <w:sz w:val="24"/>
          <w:szCs w:val="24"/>
        </w:rPr>
      </w:pPr>
    </w:p>
    <w:p w:rsidR="00C32CA7" w:rsidRDefault="00C32CA7" w:rsidP="007B7F66">
      <w:pPr>
        <w:ind w:left="180" w:firstLine="528"/>
        <w:jc w:val="center"/>
        <w:rPr>
          <w:rFonts w:ascii="Times New Roman" w:hAnsi="Times New Roman"/>
          <w:bCs/>
          <w:sz w:val="24"/>
          <w:szCs w:val="24"/>
        </w:rPr>
      </w:pPr>
    </w:p>
    <w:p w:rsidR="00C32CA7" w:rsidRDefault="00C32CA7" w:rsidP="007B7F66">
      <w:pPr>
        <w:ind w:left="180" w:firstLine="528"/>
        <w:jc w:val="center"/>
        <w:rPr>
          <w:rFonts w:ascii="Times New Roman" w:hAnsi="Times New Roman"/>
          <w:bCs/>
          <w:sz w:val="24"/>
          <w:szCs w:val="24"/>
        </w:rPr>
      </w:pPr>
    </w:p>
    <w:p w:rsidR="00C32CA7" w:rsidRDefault="00C32CA7" w:rsidP="007B7F66">
      <w:pPr>
        <w:ind w:left="180" w:firstLine="528"/>
        <w:jc w:val="center"/>
        <w:rPr>
          <w:rFonts w:ascii="Times New Roman" w:hAnsi="Times New Roman"/>
          <w:bCs/>
          <w:sz w:val="24"/>
          <w:szCs w:val="24"/>
        </w:rPr>
      </w:pPr>
    </w:p>
    <w:p w:rsidR="007512BC" w:rsidRPr="00910054" w:rsidRDefault="007512BC" w:rsidP="007B7F66">
      <w:pPr>
        <w:ind w:left="180" w:firstLine="528"/>
        <w:jc w:val="center"/>
        <w:rPr>
          <w:rFonts w:ascii="Times New Roman" w:hAnsi="Times New Roman"/>
          <w:bCs/>
          <w:sz w:val="24"/>
          <w:szCs w:val="24"/>
        </w:rPr>
      </w:pPr>
    </w:p>
    <w:p w:rsidR="00C32CA7" w:rsidRPr="00910054" w:rsidRDefault="005C01AF" w:rsidP="007B7F66">
      <w:pPr>
        <w:jc w:val="center"/>
        <w:rPr>
          <w:rFonts w:ascii="Times New Roman" w:hAnsi="Times New Roman"/>
          <w:bCs/>
          <w:sz w:val="24"/>
          <w:szCs w:val="24"/>
        </w:rPr>
      </w:pPr>
      <w:r>
        <w:rPr>
          <w:rFonts w:ascii="Times New Roman" w:hAnsi="Times New Roman"/>
          <w:bCs/>
          <w:sz w:val="24"/>
          <w:szCs w:val="24"/>
        </w:rPr>
        <w:t xml:space="preserve">2015 </w:t>
      </w:r>
      <w:r w:rsidR="00C32CA7" w:rsidRPr="00910054">
        <w:rPr>
          <w:rFonts w:ascii="Times New Roman" w:hAnsi="Times New Roman"/>
          <w:bCs/>
          <w:sz w:val="24"/>
          <w:szCs w:val="24"/>
        </w:rPr>
        <w:t>Yılı Kurumdaki Mevcut Öğretmen Sayısı:</w:t>
      </w:r>
    </w:p>
    <w:tbl>
      <w:tblPr>
        <w:tblW w:w="0" w:type="auto"/>
        <w:jc w:val="center"/>
        <w:tblInd w:w="892"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1146"/>
        <w:gridCol w:w="2997"/>
        <w:gridCol w:w="1413"/>
        <w:gridCol w:w="1333"/>
        <w:gridCol w:w="1507"/>
      </w:tblGrid>
      <w:tr w:rsidR="005C01AF" w:rsidRPr="00910054" w:rsidTr="002E4450">
        <w:trPr>
          <w:trHeight w:val="284"/>
          <w:jc w:val="center"/>
        </w:trPr>
        <w:tc>
          <w:tcPr>
            <w:tcW w:w="1230" w:type="dxa"/>
            <w:shd w:val="clear" w:color="auto" w:fill="B8CCE4"/>
            <w:vAlign w:val="center"/>
          </w:tcPr>
          <w:p w:rsidR="005C01AF" w:rsidRPr="00910054" w:rsidRDefault="005C01AF" w:rsidP="007B7F66">
            <w:pPr>
              <w:jc w:val="center"/>
              <w:rPr>
                <w:rFonts w:ascii="Times New Roman" w:hAnsi="Times New Roman"/>
                <w:b/>
                <w:bCs/>
                <w:sz w:val="24"/>
                <w:szCs w:val="24"/>
              </w:rPr>
            </w:pPr>
            <w:r w:rsidRPr="00910054">
              <w:rPr>
                <w:rFonts w:ascii="Times New Roman" w:hAnsi="Times New Roman"/>
                <w:b/>
                <w:bCs/>
                <w:sz w:val="24"/>
                <w:szCs w:val="24"/>
              </w:rPr>
              <w:t>Sıra</w:t>
            </w:r>
            <w:r w:rsidRPr="00910054">
              <w:rPr>
                <w:rFonts w:ascii="Times New Roman" w:hAnsi="Times New Roman"/>
                <w:b/>
                <w:bCs/>
                <w:sz w:val="24"/>
                <w:szCs w:val="24"/>
              </w:rPr>
              <w:br/>
              <w:t>No</w:t>
            </w:r>
          </w:p>
        </w:tc>
        <w:tc>
          <w:tcPr>
            <w:tcW w:w="3292" w:type="dxa"/>
            <w:shd w:val="clear" w:color="auto" w:fill="B8CCE4"/>
            <w:vAlign w:val="center"/>
          </w:tcPr>
          <w:p w:rsidR="005C01AF" w:rsidRPr="00910054" w:rsidRDefault="005C01AF" w:rsidP="007B7F66">
            <w:pPr>
              <w:jc w:val="center"/>
              <w:rPr>
                <w:rFonts w:ascii="Times New Roman" w:hAnsi="Times New Roman"/>
                <w:b/>
                <w:bCs/>
                <w:sz w:val="24"/>
                <w:szCs w:val="24"/>
              </w:rPr>
            </w:pPr>
            <w:r w:rsidRPr="00910054">
              <w:rPr>
                <w:rFonts w:ascii="Times New Roman" w:hAnsi="Times New Roman"/>
                <w:b/>
                <w:bCs/>
                <w:sz w:val="24"/>
                <w:szCs w:val="24"/>
              </w:rPr>
              <w:t>Branşı</w:t>
            </w:r>
          </w:p>
        </w:tc>
        <w:tc>
          <w:tcPr>
            <w:tcW w:w="1507" w:type="dxa"/>
            <w:shd w:val="clear" w:color="auto" w:fill="B8CCE4"/>
            <w:vAlign w:val="center"/>
          </w:tcPr>
          <w:p w:rsidR="005C01AF" w:rsidRPr="00910054" w:rsidRDefault="005C01AF" w:rsidP="007B7F66">
            <w:pPr>
              <w:jc w:val="center"/>
              <w:rPr>
                <w:rFonts w:ascii="Times New Roman" w:hAnsi="Times New Roman"/>
                <w:b/>
                <w:bCs/>
                <w:sz w:val="24"/>
                <w:szCs w:val="24"/>
              </w:rPr>
            </w:pPr>
            <w:r w:rsidRPr="00910054">
              <w:rPr>
                <w:rFonts w:ascii="Times New Roman" w:hAnsi="Times New Roman"/>
                <w:b/>
                <w:bCs/>
                <w:sz w:val="24"/>
                <w:szCs w:val="24"/>
              </w:rPr>
              <w:t>Erkek</w:t>
            </w:r>
          </w:p>
        </w:tc>
        <w:tc>
          <w:tcPr>
            <w:tcW w:w="1414" w:type="dxa"/>
            <w:shd w:val="clear" w:color="auto" w:fill="B8CCE4"/>
            <w:vAlign w:val="center"/>
          </w:tcPr>
          <w:p w:rsidR="005C01AF" w:rsidRPr="00910054" w:rsidRDefault="005C01AF" w:rsidP="007B7F66">
            <w:pPr>
              <w:jc w:val="center"/>
              <w:rPr>
                <w:rFonts w:ascii="Times New Roman" w:hAnsi="Times New Roman"/>
                <w:b/>
                <w:bCs/>
                <w:sz w:val="24"/>
                <w:szCs w:val="24"/>
              </w:rPr>
            </w:pPr>
            <w:r w:rsidRPr="00910054">
              <w:rPr>
                <w:rFonts w:ascii="Times New Roman" w:hAnsi="Times New Roman"/>
                <w:b/>
                <w:bCs/>
                <w:sz w:val="24"/>
                <w:szCs w:val="24"/>
              </w:rPr>
              <w:t>Kadın</w:t>
            </w:r>
          </w:p>
        </w:tc>
        <w:tc>
          <w:tcPr>
            <w:tcW w:w="1590" w:type="dxa"/>
            <w:shd w:val="clear" w:color="auto" w:fill="B8CCE4"/>
            <w:vAlign w:val="center"/>
          </w:tcPr>
          <w:p w:rsidR="005C01AF" w:rsidRPr="00910054" w:rsidRDefault="005C01AF" w:rsidP="007B7F66">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5C01AF" w:rsidRPr="00910054" w:rsidTr="002E4450">
        <w:trPr>
          <w:trHeight w:val="270"/>
          <w:jc w:val="center"/>
        </w:trPr>
        <w:tc>
          <w:tcPr>
            <w:tcW w:w="1230"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1</w:t>
            </w:r>
          </w:p>
        </w:tc>
        <w:tc>
          <w:tcPr>
            <w:tcW w:w="3292"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Ana Sınıfı Öğretmeni</w:t>
            </w: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5C01AF" w:rsidRPr="00910054" w:rsidTr="002E4450">
        <w:trPr>
          <w:trHeight w:val="270"/>
          <w:jc w:val="center"/>
        </w:trPr>
        <w:tc>
          <w:tcPr>
            <w:tcW w:w="1230"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2</w:t>
            </w:r>
          </w:p>
        </w:tc>
        <w:tc>
          <w:tcPr>
            <w:tcW w:w="3292"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Sınıf Öğretmeni</w:t>
            </w: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5C01AF" w:rsidRPr="00910054" w:rsidTr="002E4450">
        <w:trPr>
          <w:trHeight w:val="284"/>
          <w:jc w:val="center"/>
        </w:trPr>
        <w:tc>
          <w:tcPr>
            <w:tcW w:w="1230"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3</w:t>
            </w:r>
          </w:p>
        </w:tc>
        <w:tc>
          <w:tcPr>
            <w:tcW w:w="3292"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Türkçe Öğretmeni</w:t>
            </w: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r>
              <w:rPr>
                <w:rFonts w:ascii="Times New Roman" w:hAnsi="Times New Roman"/>
                <w:bCs/>
                <w:iCs/>
                <w:sz w:val="24"/>
                <w:szCs w:val="24"/>
              </w:rPr>
              <w:t>3</w:t>
            </w:r>
          </w:p>
        </w:tc>
      </w:tr>
      <w:tr w:rsidR="005C01AF" w:rsidRPr="00910054" w:rsidTr="002E4450">
        <w:trPr>
          <w:trHeight w:val="284"/>
          <w:jc w:val="center"/>
        </w:trPr>
        <w:tc>
          <w:tcPr>
            <w:tcW w:w="1230"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4</w:t>
            </w:r>
          </w:p>
        </w:tc>
        <w:tc>
          <w:tcPr>
            <w:tcW w:w="3292"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Matematik Öğretmeni</w:t>
            </w: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r>
              <w:rPr>
                <w:rFonts w:ascii="Times New Roman" w:hAnsi="Times New Roman"/>
                <w:bCs/>
                <w:iCs/>
                <w:sz w:val="24"/>
                <w:szCs w:val="24"/>
              </w:rPr>
              <w:t>3</w:t>
            </w:r>
          </w:p>
        </w:tc>
      </w:tr>
      <w:tr w:rsidR="005C01AF" w:rsidRPr="00910054" w:rsidTr="002E4450">
        <w:trPr>
          <w:trHeight w:val="284"/>
          <w:jc w:val="center"/>
        </w:trPr>
        <w:tc>
          <w:tcPr>
            <w:tcW w:w="1230"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5</w:t>
            </w:r>
          </w:p>
        </w:tc>
        <w:tc>
          <w:tcPr>
            <w:tcW w:w="3292"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Fen ve Teknoloji Öğretmeni</w:t>
            </w: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5C01AF" w:rsidRPr="00910054" w:rsidTr="002E4450">
        <w:trPr>
          <w:trHeight w:val="284"/>
          <w:jc w:val="center"/>
        </w:trPr>
        <w:tc>
          <w:tcPr>
            <w:tcW w:w="1230"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6</w:t>
            </w:r>
          </w:p>
        </w:tc>
        <w:tc>
          <w:tcPr>
            <w:tcW w:w="3292"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Sosyal Bilgileri Öğretmeni</w:t>
            </w: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5C01AF" w:rsidRPr="00910054" w:rsidTr="002E4450">
        <w:trPr>
          <w:trHeight w:val="284"/>
          <w:jc w:val="center"/>
        </w:trPr>
        <w:tc>
          <w:tcPr>
            <w:tcW w:w="1230"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7</w:t>
            </w:r>
          </w:p>
        </w:tc>
        <w:tc>
          <w:tcPr>
            <w:tcW w:w="3292"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İngilizce Öğretmeni</w:t>
            </w: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5C01AF" w:rsidRPr="00910054" w:rsidTr="002E4450">
        <w:trPr>
          <w:trHeight w:val="284"/>
          <w:jc w:val="center"/>
        </w:trPr>
        <w:tc>
          <w:tcPr>
            <w:tcW w:w="1230"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8</w:t>
            </w:r>
          </w:p>
        </w:tc>
        <w:tc>
          <w:tcPr>
            <w:tcW w:w="3292"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Görsel Sanat Öğretmeni</w:t>
            </w: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5C01AF" w:rsidRPr="00910054" w:rsidTr="002E4450">
        <w:trPr>
          <w:trHeight w:val="284"/>
          <w:jc w:val="center"/>
        </w:trPr>
        <w:tc>
          <w:tcPr>
            <w:tcW w:w="1230"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9</w:t>
            </w:r>
          </w:p>
        </w:tc>
        <w:tc>
          <w:tcPr>
            <w:tcW w:w="3292" w:type="dxa"/>
            <w:shd w:val="clear" w:color="auto" w:fill="auto"/>
          </w:tcPr>
          <w:p w:rsidR="005C01AF"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 xml:space="preserve">Din Kül </w:t>
            </w:r>
            <w:proofErr w:type="spellStart"/>
            <w:r>
              <w:rPr>
                <w:rFonts w:ascii="Times New Roman" w:hAnsi="Times New Roman"/>
                <w:bCs/>
                <w:sz w:val="24"/>
                <w:szCs w:val="24"/>
              </w:rPr>
              <w:t>Ahl</w:t>
            </w:r>
            <w:proofErr w:type="spellEnd"/>
            <w:r>
              <w:rPr>
                <w:rFonts w:ascii="Times New Roman" w:hAnsi="Times New Roman"/>
                <w:bCs/>
                <w:sz w:val="24"/>
                <w:szCs w:val="24"/>
              </w:rPr>
              <w:t>. Bil. Öğretmeni</w:t>
            </w: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r>
              <w:rPr>
                <w:rFonts w:ascii="Times New Roman" w:hAnsi="Times New Roman"/>
                <w:bCs/>
                <w:iCs/>
                <w:sz w:val="24"/>
                <w:szCs w:val="24"/>
              </w:rPr>
              <w:t>2</w:t>
            </w:r>
          </w:p>
        </w:tc>
      </w:tr>
      <w:tr w:rsidR="005C01AF" w:rsidRPr="00910054" w:rsidTr="002E4450">
        <w:trPr>
          <w:trHeight w:val="284"/>
          <w:jc w:val="center"/>
        </w:trPr>
        <w:tc>
          <w:tcPr>
            <w:tcW w:w="1230"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10</w:t>
            </w:r>
          </w:p>
        </w:tc>
        <w:tc>
          <w:tcPr>
            <w:tcW w:w="3292"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Müzik Öğretmeni</w:t>
            </w: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5C01AF" w:rsidRPr="00910054" w:rsidTr="002E4450">
        <w:trPr>
          <w:trHeight w:val="284"/>
          <w:jc w:val="center"/>
        </w:trPr>
        <w:tc>
          <w:tcPr>
            <w:tcW w:w="1230"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11</w:t>
            </w:r>
          </w:p>
        </w:tc>
        <w:tc>
          <w:tcPr>
            <w:tcW w:w="3292"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proofErr w:type="spellStart"/>
            <w:r>
              <w:rPr>
                <w:rFonts w:ascii="Times New Roman" w:hAnsi="Times New Roman"/>
                <w:bCs/>
                <w:sz w:val="24"/>
                <w:szCs w:val="24"/>
              </w:rPr>
              <w:t>Teknolojı</w:t>
            </w:r>
            <w:proofErr w:type="spellEnd"/>
            <w:r>
              <w:rPr>
                <w:rFonts w:ascii="Times New Roman" w:hAnsi="Times New Roman"/>
                <w:bCs/>
                <w:sz w:val="24"/>
                <w:szCs w:val="24"/>
              </w:rPr>
              <w:t xml:space="preserve"> Tasarım Öğretmeni</w:t>
            </w: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5C01AF" w:rsidRPr="00910054" w:rsidTr="002E4450">
        <w:trPr>
          <w:trHeight w:val="284"/>
          <w:jc w:val="center"/>
        </w:trPr>
        <w:tc>
          <w:tcPr>
            <w:tcW w:w="1230"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12</w:t>
            </w:r>
          </w:p>
        </w:tc>
        <w:tc>
          <w:tcPr>
            <w:tcW w:w="3292"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Bilişim Tek Öğretmeni</w:t>
            </w: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5C01AF" w:rsidRPr="00910054" w:rsidTr="002E4450">
        <w:trPr>
          <w:trHeight w:val="284"/>
          <w:jc w:val="center"/>
        </w:trPr>
        <w:tc>
          <w:tcPr>
            <w:tcW w:w="1230"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sidRPr="00910054">
              <w:rPr>
                <w:rFonts w:ascii="Times New Roman" w:hAnsi="Times New Roman"/>
                <w:bCs/>
                <w:sz w:val="24"/>
                <w:szCs w:val="24"/>
              </w:rPr>
              <w:t>13</w:t>
            </w:r>
          </w:p>
        </w:tc>
        <w:tc>
          <w:tcPr>
            <w:tcW w:w="3292"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Beden Eğitimi Öğretmeni</w:t>
            </w: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r>
              <w:rPr>
                <w:rFonts w:ascii="Times New Roman" w:hAnsi="Times New Roman"/>
                <w:bCs/>
                <w:iCs/>
                <w:sz w:val="24"/>
                <w:szCs w:val="24"/>
              </w:rPr>
              <w:t>1</w:t>
            </w:r>
          </w:p>
        </w:tc>
      </w:tr>
      <w:tr w:rsidR="005C01AF" w:rsidRPr="00910054" w:rsidTr="002E4450">
        <w:trPr>
          <w:trHeight w:val="284"/>
          <w:jc w:val="center"/>
        </w:trPr>
        <w:tc>
          <w:tcPr>
            <w:tcW w:w="1230"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p>
        </w:tc>
        <w:tc>
          <w:tcPr>
            <w:tcW w:w="3292"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p>
        </w:tc>
      </w:tr>
      <w:tr w:rsidR="005C01AF" w:rsidRPr="00910054" w:rsidTr="002E4450">
        <w:trPr>
          <w:trHeight w:val="284"/>
          <w:jc w:val="center"/>
        </w:trPr>
        <w:tc>
          <w:tcPr>
            <w:tcW w:w="1230"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p>
        </w:tc>
        <w:tc>
          <w:tcPr>
            <w:tcW w:w="3292" w:type="dxa"/>
            <w:shd w:val="clear" w:color="auto" w:fill="auto"/>
          </w:tcPr>
          <w:p w:rsidR="005C01AF" w:rsidRPr="00910054" w:rsidRDefault="005C01AF" w:rsidP="007B7F66">
            <w:pPr>
              <w:spacing w:after="0" w:line="240" w:lineRule="auto"/>
              <w:jc w:val="center"/>
              <w:rPr>
                <w:rFonts w:ascii="Times New Roman" w:hAnsi="Times New Roman"/>
                <w:bCs/>
                <w:sz w:val="24"/>
                <w:szCs w:val="24"/>
              </w:rPr>
            </w:pP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p>
        </w:tc>
      </w:tr>
      <w:tr w:rsidR="005C01AF" w:rsidRPr="00910054" w:rsidTr="002E4450">
        <w:trPr>
          <w:trHeight w:val="284"/>
          <w:jc w:val="center"/>
        </w:trPr>
        <w:tc>
          <w:tcPr>
            <w:tcW w:w="4522" w:type="dxa"/>
            <w:gridSpan w:val="2"/>
            <w:shd w:val="clear" w:color="auto" w:fill="auto"/>
          </w:tcPr>
          <w:p w:rsidR="005C01AF" w:rsidRPr="00910054" w:rsidRDefault="005C01AF" w:rsidP="007B7F66">
            <w:pPr>
              <w:spacing w:after="0" w:line="240" w:lineRule="auto"/>
              <w:jc w:val="center"/>
              <w:rPr>
                <w:rFonts w:ascii="Times New Roman" w:hAnsi="Times New Roman"/>
                <w:bCs/>
                <w:iCs/>
                <w:sz w:val="24"/>
                <w:szCs w:val="24"/>
              </w:rPr>
            </w:pPr>
            <w:r w:rsidRPr="00910054">
              <w:rPr>
                <w:rFonts w:ascii="Times New Roman" w:hAnsi="Times New Roman"/>
                <w:bCs/>
                <w:iCs/>
                <w:sz w:val="24"/>
                <w:szCs w:val="24"/>
              </w:rPr>
              <w:t>TOPLAM</w:t>
            </w:r>
          </w:p>
        </w:tc>
        <w:tc>
          <w:tcPr>
            <w:tcW w:w="1507"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1414" w:type="dxa"/>
            <w:shd w:val="clear" w:color="auto" w:fill="auto"/>
            <w:vAlign w:val="center"/>
          </w:tcPr>
          <w:p w:rsidR="005C01AF" w:rsidRPr="00910054" w:rsidRDefault="005C01AF" w:rsidP="007B7F66">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590" w:type="dxa"/>
            <w:shd w:val="clear" w:color="auto" w:fill="auto"/>
            <w:vAlign w:val="center"/>
          </w:tcPr>
          <w:p w:rsidR="005C01AF" w:rsidRPr="00910054" w:rsidRDefault="005C01AF" w:rsidP="007B7F66">
            <w:pPr>
              <w:spacing w:after="0" w:line="240" w:lineRule="auto"/>
              <w:jc w:val="center"/>
              <w:rPr>
                <w:rFonts w:ascii="Times New Roman" w:hAnsi="Times New Roman"/>
                <w:bCs/>
                <w:iCs/>
                <w:sz w:val="24"/>
                <w:szCs w:val="24"/>
              </w:rPr>
            </w:pPr>
            <w:r>
              <w:rPr>
                <w:rFonts w:ascii="Times New Roman" w:hAnsi="Times New Roman"/>
                <w:bCs/>
                <w:iCs/>
                <w:sz w:val="24"/>
                <w:szCs w:val="24"/>
              </w:rPr>
              <w:t>20</w:t>
            </w:r>
          </w:p>
        </w:tc>
      </w:tr>
    </w:tbl>
    <w:p w:rsidR="001E1F78" w:rsidRDefault="001E1F78" w:rsidP="007B7F66">
      <w:pPr>
        <w:jc w:val="center"/>
        <w:rPr>
          <w:rFonts w:ascii="Times New Roman" w:hAnsi="Times New Roman"/>
          <w:i/>
          <w:sz w:val="24"/>
          <w:szCs w:val="24"/>
        </w:rPr>
      </w:pPr>
    </w:p>
    <w:p w:rsidR="00C32CA7" w:rsidRPr="00910054" w:rsidRDefault="00C32CA7" w:rsidP="007B7F66">
      <w:pPr>
        <w:jc w:val="center"/>
        <w:rPr>
          <w:rFonts w:ascii="Times New Roman" w:hAnsi="Times New Roman"/>
          <w:bCs/>
          <w:sz w:val="24"/>
          <w:szCs w:val="24"/>
        </w:rPr>
      </w:pPr>
      <w:r w:rsidRPr="00910054">
        <w:rPr>
          <w:rFonts w:ascii="Times New Roman" w:hAnsi="Times New Roman"/>
          <w:bCs/>
          <w:sz w:val="24"/>
          <w:szCs w:val="24"/>
        </w:rPr>
        <w:t>Öğretmenlerin Yaş İtibari ile Dağılımı:</w:t>
      </w:r>
    </w:p>
    <w:tbl>
      <w:tblPr>
        <w:tblW w:w="9166" w:type="dxa"/>
        <w:jc w:val="center"/>
        <w:tblInd w:w="88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3602"/>
        <w:gridCol w:w="5564"/>
      </w:tblGrid>
      <w:tr w:rsidR="005C01AF" w:rsidRPr="00910054" w:rsidTr="002E4450">
        <w:trPr>
          <w:trHeight w:val="800"/>
          <w:jc w:val="center"/>
        </w:trPr>
        <w:tc>
          <w:tcPr>
            <w:tcW w:w="3602" w:type="dxa"/>
            <w:shd w:val="clear" w:color="auto" w:fill="B8CCE4"/>
            <w:vAlign w:val="center"/>
          </w:tcPr>
          <w:p w:rsidR="005C01AF" w:rsidRPr="00910054" w:rsidRDefault="005C01AF" w:rsidP="007B7F66">
            <w:pPr>
              <w:jc w:val="center"/>
              <w:rPr>
                <w:rFonts w:ascii="Times New Roman" w:hAnsi="Times New Roman"/>
                <w:b/>
                <w:bCs/>
                <w:sz w:val="24"/>
                <w:szCs w:val="24"/>
              </w:rPr>
            </w:pPr>
            <w:r w:rsidRPr="00910054">
              <w:rPr>
                <w:rFonts w:ascii="Times New Roman" w:hAnsi="Times New Roman"/>
                <w:b/>
                <w:bCs/>
                <w:sz w:val="24"/>
                <w:szCs w:val="24"/>
              </w:rPr>
              <w:lastRenderedPageBreak/>
              <w:t>Yaş Düzeyleri</w:t>
            </w:r>
          </w:p>
        </w:tc>
        <w:tc>
          <w:tcPr>
            <w:tcW w:w="5564" w:type="dxa"/>
            <w:shd w:val="clear" w:color="auto" w:fill="B8CCE4"/>
            <w:vAlign w:val="center"/>
          </w:tcPr>
          <w:p w:rsidR="005C01AF" w:rsidRPr="00910054" w:rsidRDefault="005C01AF" w:rsidP="007B7F66">
            <w:pPr>
              <w:jc w:val="center"/>
              <w:rPr>
                <w:rFonts w:ascii="Times New Roman" w:hAnsi="Times New Roman"/>
                <w:b/>
                <w:bCs/>
                <w:sz w:val="24"/>
                <w:szCs w:val="24"/>
              </w:rPr>
            </w:pPr>
            <w:r w:rsidRPr="00910054">
              <w:rPr>
                <w:rFonts w:ascii="Times New Roman" w:hAnsi="Times New Roman"/>
                <w:b/>
                <w:bCs/>
                <w:sz w:val="24"/>
                <w:szCs w:val="24"/>
              </w:rPr>
              <w:t>Kişi Sayısı</w:t>
            </w:r>
          </w:p>
        </w:tc>
      </w:tr>
      <w:tr w:rsidR="005C01AF" w:rsidRPr="00910054" w:rsidTr="002E4450">
        <w:trPr>
          <w:trHeight w:val="281"/>
          <w:jc w:val="center"/>
        </w:trPr>
        <w:tc>
          <w:tcPr>
            <w:tcW w:w="3602" w:type="dxa"/>
            <w:vAlign w:val="center"/>
          </w:tcPr>
          <w:p w:rsidR="005C01AF" w:rsidRPr="00910054" w:rsidRDefault="005C01AF" w:rsidP="007B7F66">
            <w:pPr>
              <w:jc w:val="center"/>
              <w:rPr>
                <w:rFonts w:ascii="Times New Roman" w:hAnsi="Times New Roman"/>
                <w:sz w:val="24"/>
                <w:szCs w:val="24"/>
              </w:rPr>
            </w:pPr>
            <w:r w:rsidRPr="00910054">
              <w:rPr>
                <w:rFonts w:ascii="Times New Roman" w:hAnsi="Times New Roman"/>
                <w:sz w:val="24"/>
                <w:szCs w:val="24"/>
              </w:rPr>
              <w:t>20-30</w:t>
            </w:r>
          </w:p>
        </w:tc>
        <w:tc>
          <w:tcPr>
            <w:tcW w:w="5564" w:type="dxa"/>
            <w:vAlign w:val="center"/>
          </w:tcPr>
          <w:p w:rsidR="005C01AF" w:rsidRPr="00910054" w:rsidRDefault="005C01AF" w:rsidP="007B7F66">
            <w:pPr>
              <w:jc w:val="center"/>
              <w:rPr>
                <w:rFonts w:ascii="Times New Roman" w:hAnsi="Times New Roman"/>
                <w:bCs/>
                <w:sz w:val="24"/>
                <w:szCs w:val="24"/>
              </w:rPr>
            </w:pPr>
            <w:r>
              <w:rPr>
                <w:rFonts w:ascii="Times New Roman" w:hAnsi="Times New Roman"/>
                <w:bCs/>
                <w:sz w:val="24"/>
                <w:szCs w:val="24"/>
              </w:rPr>
              <w:t>7</w:t>
            </w:r>
          </w:p>
        </w:tc>
      </w:tr>
      <w:tr w:rsidR="005C01AF" w:rsidRPr="00910054" w:rsidTr="002E4450">
        <w:trPr>
          <w:trHeight w:val="302"/>
          <w:jc w:val="center"/>
        </w:trPr>
        <w:tc>
          <w:tcPr>
            <w:tcW w:w="3602" w:type="dxa"/>
            <w:vAlign w:val="center"/>
          </w:tcPr>
          <w:p w:rsidR="005C01AF" w:rsidRPr="00910054" w:rsidRDefault="005C01AF" w:rsidP="007B7F66">
            <w:pPr>
              <w:jc w:val="center"/>
              <w:rPr>
                <w:rFonts w:ascii="Times New Roman" w:hAnsi="Times New Roman"/>
                <w:sz w:val="24"/>
                <w:szCs w:val="24"/>
              </w:rPr>
            </w:pPr>
            <w:r w:rsidRPr="00910054">
              <w:rPr>
                <w:rFonts w:ascii="Times New Roman" w:hAnsi="Times New Roman"/>
                <w:sz w:val="24"/>
                <w:szCs w:val="24"/>
              </w:rPr>
              <w:t>30-40</w:t>
            </w:r>
          </w:p>
        </w:tc>
        <w:tc>
          <w:tcPr>
            <w:tcW w:w="5564" w:type="dxa"/>
            <w:vAlign w:val="center"/>
          </w:tcPr>
          <w:p w:rsidR="005C01AF" w:rsidRPr="00910054" w:rsidRDefault="005C01AF" w:rsidP="007B7F66">
            <w:pPr>
              <w:jc w:val="center"/>
              <w:rPr>
                <w:rFonts w:ascii="Times New Roman" w:hAnsi="Times New Roman"/>
                <w:bCs/>
                <w:sz w:val="24"/>
                <w:szCs w:val="24"/>
              </w:rPr>
            </w:pPr>
            <w:r>
              <w:rPr>
                <w:rFonts w:ascii="Times New Roman" w:hAnsi="Times New Roman"/>
                <w:bCs/>
                <w:sz w:val="24"/>
                <w:szCs w:val="24"/>
              </w:rPr>
              <w:t>8</w:t>
            </w:r>
          </w:p>
        </w:tc>
      </w:tr>
      <w:tr w:rsidR="005C01AF" w:rsidRPr="00910054" w:rsidTr="002E4450">
        <w:trPr>
          <w:trHeight w:val="302"/>
          <w:jc w:val="center"/>
        </w:trPr>
        <w:tc>
          <w:tcPr>
            <w:tcW w:w="3602" w:type="dxa"/>
            <w:vAlign w:val="center"/>
          </w:tcPr>
          <w:p w:rsidR="005C01AF" w:rsidRPr="00910054" w:rsidRDefault="005C01AF" w:rsidP="007B7F66">
            <w:pPr>
              <w:jc w:val="center"/>
              <w:rPr>
                <w:rFonts w:ascii="Times New Roman" w:hAnsi="Times New Roman"/>
                <w:sz w:val="24"/>
                <w:szCs w:val="24"/>
              </w:rPr>
            </w:pPr>
            <w:r w:rsidRPr="00910054">
              <w:rPr>
                <w:rFonts w:ascii="Times New Roman" w:hAnsi="Times New Roman"/>
                <w:sz w:val="24"/>
                <w:szCs w:val="24"/>
              </w:rPr>
              <w:t>40-50</w:t>
            </w:r>
          </w:p>
        </w:tc>
        <w:tc>
          <w:tcPr>
            <w:tcW w:w="5564" w:type="dxa"/>
            <w:vAlign w:val="center"/>
          </w:tcPr>
          <w:p w:rsidR="005C01AF" w:rsidRPr="00910054" w:rsidRDefault="005C01AF" w:rsidP="007B7F66">
            <w:pPr>
              <w:jc w:val="center"/>
              <w:rPr>
                <w:rFonts w:ascii="Times New Roman" w:hAnsi="Times New Roman"/>
                <w:bCs/>
                <w:sz w:val="24"/>
                <w:szCs w:val="24"/>
              </w:rPr>
            </w:pPr>
            <w:r>
              <w:rPr>
                <w:rFonts w:ascii="Times New Roman" w:hAnsi="Times New Roman"/>
                <w:bCs/>
                <w:sz w:val="24"/>
                <w:szCs w:val="24"/>
              </w:rPr>
              <w:t>2</w:t>
            </w:r>
          </w:p>
        </w:tc>
      </w:tr>
      <w:tr w:rsidR="005C01AF" w:rsidRPr="00910054" w:rsidTr="002E4450">
        <w:trPr>
          <w:trHeight w:val="302"/>
          <w:jc w:val="center"/>
        </w:trPr>
        <w:tc>
          <w:tcPr>
            <w:tcW w:w="3602" w:type="dxa"/>
            <w:vAlign w:val="center"/>
          </w:tcPr>
          <w:p w:rsidR="005C01AF" w:rsidRPr="00910054" w:rsidRDefault="005C01AF" w:rsidP="007B7F66">
            <w:pPr>
              <w:jc w:val="center"/>
              <w:rPr>
                <w:rFonts w:ascii="Times New Roman" w:hAnsi="Times New Roman"/>
                <w:sz w:val="24"/>
                <w:szCs w:val="24"/>
              </w:rPr>
            </w:pPr>
            <w:r w:rsidRPr="00910054">
              <w:rPr>
                <w:rFonts w:ascii="Times New Roman" w:hAnsi="Times New Roman"/>
                <w:sz w:val="24"/>
                <w:szCs w:val="24"/>
              </w:rPr>
              <w:t>50+...</w:t>
            </w:r>
          </w:p>
        </w:tc>
        <w:tc>
          <w:tcPr>
            <w:tcW w:w="5564" w:type="dxa"/>
            <w:vAlign w:val="center"/>
          </w:tcPr>
          <w:p w:rsidR="005C01AF" w:rsidRPr="00910054" w:rsidRDefault="005C01AF" w:rsidP="007B7F66">
            <w:pPr>
              <w:jc w:val="center"/>
              <w:rPr>
                <w:rFonts w:ascii="Times New Roman" w:hAnsi="Times New Roman"/>
                <w:bCs/>
                <w:sz w:val="24"/>
                <w:szCs w:val="24"/>
              </w:rPr>
            </w:pPr>
            <w:r>
              <w:rPr>
                <w:rFonts w:ascii="Times New Roman" w:hAnsi="Times New Roman"/>
                <w:bCs/>
                <w:sz w:val="24"/>
                <w:szCs w:val="24"/>
              </w:rPr>
              <w:t>3</w:t>
            </w:r>
          </w:p>
        </w:tc>
      </w:tr>
    </w:tbl>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p w:rsidR="00C32CA7" w:rsidRDefault="00C32CA7" w:rsidP="007B7F66">
      <w:pPr>
        <w:jc w:val="center"/>
        <w:rPr>
          <w:rFonts w:ascii="Times New Roman" w:hAnsi="Times New Roman"/>
          <w:b/>
          <w:bCs/>
          <w:sz w:val="24"/>
          <w:szCs w:val="24"/>
        </w:rPr>
      </w:pPr>
    </w:p>
    <w:p w:rsidR="007512BC" w:rsidRDefault="007512BC" w:rsidP="007B7F66">
      <w:pPr>
        <w:jc w:val="center"/>
        <w:rPr>
          <w:rFonts w:ascii="Times New Roman" w:hAnsi="Times New Roman"/>
          <w:b/>
          <w:bCs/>
          <w:sz w:val="24"/>
          <w:szCs w:val="24"/>
        </w:rPr>
      </w:pPr>
    </w:p>
    <w:p w:rsidR="007512BC" w:rsidRPr="00910054" w:rsidRDefault="007512BC"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Cs/>
          <w:sz w:val="24"/>
          <w:szCs w:val="24"/>
        </w:rPr>
      </w:pPr>
      <w:r w:rsidRPr="00910054">
        <w:rPr>
          <w:rFonts w:ascii="Times New Roman" w:hAnsi="Times New Roman"/>
          <w:bCs/>
          <w:sz w:val="24"/>
          <w:szCs w:val="24"/>
        </w:rPr>
        <w:t>Öğretmenlerin Hizmet Süreleri:</w:t>
      </w:r>
    </w:p>
    <w:tbl>
      <w:tblPr>
        <w:tblW w:w="0" w:type="auto"/>
        <w:jc w:val="center"/>
        <w:tblInd w:w="88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3730"/>
        <w:gridCol w:w="4672"/>
      </w:tblGrid>
      <w:tr w:rsidR="00C32CA7" w:rsidRPr="00910054" w:rsidTr="00355EF0">
        <w:trPr>
          <w:trHeight w:val="1054"/>
          <w:jc w:val="center"/>
        </w:trPr>
        <w:tc>
          <w:tcPr>
            <w:tcW w:w="3964" w:type="dxa"/>
            <w:shd w:val="clear" w:color="auto" w:fill="B8CCE4"/>
            <w:vAlign w:val="center"/>
          </w:tcPr>
          <w:p w:rsidR="00C32CA7" w:rsidRPr="00910054" w:rsidRDefault="00C32CA7" w:rsidP="007B7F66">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5008" w:type="dxa"/>
            <w:shd w:val="clear" w:color="auto" w:fill="B8CCE4"/>
            <w:vAlign w:val="center"/>
          </w:tcPr>
          <w:p w:rsidR="00C32CA7" w:rsidRPr="00910054" w:rsidRDefault="00C32CA7" w:rsidP="007B7F66">
            <w:pPr>
              <w:jc w:val="center"/>
              <w:rPr>
                <w:rFonts w:ascii="Times New Roman" w:hAnsi="Times New Roman"/>
                <w:b/>
                <w:bCs/>
                <w:sz w:val="24"/>
                <w:szCs w:val="24"/>
              </w:rPr>
            </w:pPr>
            <w:r w:rsidRPr="00910054">
              <w:rPr>
                <w:rFonts w:ascii="Times New Roman" w:hAnsi="Times New Roman"/>
                <w:b/>
                <w:bCs/>
                <w:sz w:val="24"/>
                <w:szCs w:val="24"/>
              </w:rPr>
              <w:t>Kişi Sayısı</w:t>
            </w:r>
          </w:p>
        </w:tc>
      </w:tr>
      <w:tr w:rsidR="00C32CA7" w:rsidRPr="00910054" w:rsidTr="00355EF0">
        <w:trPr>
          <w:trHeight w:val="264"/>
          <w:jc w:val="center"/>
        </w:trPr>
        <w:tc>
          <w:tcPr>
            <w:tcW w:w="3964" w:type="dxa"/>
            <w:vAlign w:val="center"/>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1-3 Yıl</w:t>
            </w:r>
          </w:p>
        </w:tc>
        <w:tc>
          <w:tcPr>
            <w:tcW w:w="5008" w:type="dxa"/>
          </w:tcPr>
          <w:p w:rsidR="00C32CA7" w:rsidRPr="00910054" w:rsidRDefault="006E392B" w:rsidP="007B7F66">
            <w:pPr>
              <w:jc w:val="center"/>
              <w:rPr>
                <w:rFonts w:ascii="Times New Roman" w:hAnsi="Times New Roman"/>
                <w:bCs/>
                <w:sz w:val="24"/>
                <w:szCs w:val="24"/>
              </w:rPr>
            </w:pPr>
            <w:r>
              <w:rPr>
                <w:rFonts w:ascii="Times New Roman" w:hAnsi="Times New Roman"/>
                <w:bCs/>
                <w:sz w:val="24"/>
                <w:szCs w:val="24"/>
              </w:rPr>
              <w:t>1</w:t>
            </w:r>
          </w:p>
        </w:tc>
      </w:tr>
      <w:tr w:rsidR="00C32CA7" w:rsidRPr="00910054" w:rsidTr="00355EF0">
        <w:trPr>
          <w:trHeight w:val="282"/>
          <w:jc w:val="center"/>
        </w:trPr>
        <w:tc>
          <w:tcPr>
            <w:tcW w:w="3964" w:type="dxa"/>
            <w:vAlign w:val="center"/>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4-6 Yıl</w:t>
            </w:r>
          </w:p>
        </w:tc>
        <w:tc>
          <w:tcPr>
            <w:tcW w:w="5008" w:type="dxa"/>
          </w:tcPr>
          <w:p w:rsidR="00C32CA7" w:rsidRPr="00910054" w:rsidRDefault="00FF1E9A" w:rsidP="007B7F66">
            <w:pPr>
              <w:jc w:val="center"/>
              <w:rPr>
                <w:rFonts w:ascii="Times New Roman" w:hAnsi="Times New Roman"/>
                <w:bCs/>
                <w:sz w:val="24"/>
                <w:szCs w:val="24"/>
              </w:rPr>
            </w:pPr>
            <w:r>
              <w:rPr>
                <w:rFonts w:ascii="Times New Roman" w:hAnsi="Times New Roman"/>
                <w:bCs/>
                <w:sz w:val="24"/>
                <w:szCs w:val="24"/>
              </w:rPr>
              <w:t>3</w:t>
            </w:r>
          </w:p>
        </w:tc>
      </w:tr>
      <w:tr w:rsidR="00C32CA7" w:rsidRPr="00910054" w:rsidTr="00355EF0">
        <w:trPr>
          <w:trHeight w:val="282"/>
          <w:jc w:val="center"/>
        </w:trPr>
        <w:tc>
          <w:tcPr>
            <w:tcW w:w="3964" w:type="dxa"/>
            <w:vAlign w:val="center"/>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7-10 Yıl</w:t>
            </w:r>
          </w:p>
        </w:tc>
        <w:tc>
          <w:tcPr>
            <w:tcW w:w="5008" w:type="dxa"/>
          </w:tcPr>
          <w:p w:rsidR="00C32CA7" w:rsidRPr="00910054" w:rsidRDefault="00FF1E9A" w:rsidP="007B7F66">
            <w:pPr>
              <w:jc w:val="center"/>
              <w:rPr>
                <w:rFonts w:ascii="Times New Roman" w:hAnsi="Times New Roman"/>
                <w:bCs/>
                <w:sz w:val="24"/>
                <w:szCs w:val="24"/>
              </w:rPr>
            </w:pPr>
            <w:r>
              <w:rPr>
                <w:rFonts w:ascii="Times New Roman" w:hAnsi="Times New Roman"/>
                <w:bCs/>
                <w:sz w:val="24"/>
                <w:szCs w:val="24"/>
              </w:rPr>
              <w:t>9</w:t>
            </w:r>
          </w:p>
        </w:tc>
      </w:tr>
      <w:tr w:rsidR="00C32CA7" w:rsidRPr="00910054" w:rsidTr="00355EF0">
        <w:trPr>
          <w:trHeight w:val="282"/>
          <w:jc w:val="center"/>
        </w:trPr>
        <w:tc>
          <w:tcPr>
            <w:tcW w:w="3964" w:type="dxa"/>
            <w:vAlign w:val="center"/>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11-15 Yıl</w:t>
            </w:r>
          </w:p>
        </w:tc>
        <w:tc>
          <w:tcPr>
            <w:tcW w:w="5008" w:type="dxa"/>
          </w:tcPr>
          <w:p w:rsidR="00C32CA7" w:rsidRPr="00910054" w:rsidRDefault="00FF1E9A" w:rsidP="007B7F66">
            <w:pPr>
              <w:jc w:val="center"/>
              <w:rPr>
                <w:rFonts w:ascii="Times New Roman" w:hAnsi="Times New Roman"/>
                <w:bCs/>
                <w:sz w:val="24"/>
                <w:szCs w:val="24"/>
              </w:rPr>
            </w:pPr>
            <w:r>
              <w:rPr>
                <w:rFonts w:ascii="Times New Roman" w:hAnsi="Times New Roman"/>
                <w:bCs/>
                <w:sz w:val="24"/>
                <w:szCs w:val="24"/>
              </w:rPr>
              <w:t>1</w:t>
            </w:r>
          </w:p>
        </w:tc>
      </w:tr>
      <w:tr w:rsidR="00C32CA7" w:rsidRPr="00910054" w:rsidTr="00355EF0">
        <w:trPr>
          <w:trHeight w:val="282"/>
          <w:jc w:val="center"/>
        </w:trPr>
        <w:tc>
          <w:tcPr>
            <w:tcW w:w="3964" w:type="dxa"/>
            <w:vAlign w:val="center"/>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16-20 Yıl</w:t>
            </w:r>
          </w:p>
        </w:tc>
        <w:tc>
          <w:tcPr>
            <w:tcW w:w="5008" w:type="dxa"/>
          </w:tcPr>
          <w:p w:rsidR="00C32CA7" w:rsidRPr="00910054" w:rsidRDefault="00FF1E9A" w:rsidP="007B7F66">
            <w:pPr>
              <w:jc w:val="center"/>
              <w:rPr>
                <w:rFonts w:ascii="Times New Roman" w:hAnsi="Times New Roman"/>
                <w:bCs/>
                <w:sz w:val="24"/>
                <w:szCs w:val="24"/>
              </w:rPr>
            </w:pPr>
            <w:r>
              <w:rPr>
                <w:rFonts w:ascii="Times New Roman" w:hAnsi="Times New Roman"/>
                <w:bCs/>
                <w:sz w:val="24"/>
                <w:szCs w:val="24"/>
              </w:rPr>
              <w:t>1</w:t>
            </w:r>
          </w:p>
        </w:tc>
      </w:tr>
      <w:tr w:rsidR="00C32CA7" w:rsidRPr="00910054" w:rsidTr="00355EF0">
        <w:trPr>
          <w:trHeight w:val="282"/>
          <w:jc w:val="center"/>
        </w:trPr>
        <w:tc>
          <w:tcPr>
            <w:tcW w:w="3964" w:type="dxa"/>
            <w:vAlign w:val="center"/>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21+... üzeri</w:t>
            </w:r>
          </w:p>
        </w:tc>
        <w:tc>
          <w:tcPr>
            <w:tcW w:w="5008" w:type="dxa"/>
          </w:tcPr>
          <w:p w:rsidR="00C32CA7" w:rsidRPr="00910054" w:rsidRDefault="00FF1E9A" w:rsidP="007B7F66">
            <w:pPr>
              <w:jc w:val="center"/>
              <w:rPr>
                <w:rFonts w:ascii="Times New Roman" w:hAnsi="Times New Roman"/>
                <w:bCs/>
                <w:sz w:val="24"/>
                <w:szCs w:val="24"/>
              </w:rPr>
            </w:pPr>
            <w:r>
              <w:rPr>
                <w:rFonts w:ascii="Times New Roman" w:hAnsi="Times New Roman"/>
                <w:bCs/>
                <w:sz w:val="24"/>
                <w:szCs w:val="24"/>
              </w:rPr>
              <w:t>5</w:t>
            </w:r>
          </w:p>
        </w:tc>
      </w:tr>
    </w:tbl>
    <w:p w:rsidR="00C32CA7" w:rsidRPr="00910054" w:rsidRDefault="00C32CA7" w:rsidP="007B7F66">
      <w:pPr>
        <w:jc w:val="center"/>
        <w:rPr>
          <w:rFonts w:ascii="Times New Roman" w:hAnsi="Times New Roman"/>
          <w:bCs/>
          <w:sz w:val="24"/>
          <w:szCs w:val="24"/>
        </w:rPr>
      </w:pPr>
    </w:p>
    <w:p w:rsidR="00C32CA7" w:rsidRPr="00910054" w:rsidRDefault="00C32CA7" w:rsidP="007B7F66">
      <w:pPr>
        <w:ind w:left="600"/>
        <w:jc w:val="center"/>
        <w:rPr>
          <w:rFonts w:ascii="Times New Roman" w:hAnsi="Times New Roman"/>
          <w:bCs/>
          <w:sz w:val="24"/>
          <w:szCs w:val="24"/>
        </w:rPr>
      </w:pPr>
    </w:p>
    <w:p w:rsidR="00C32CA7" w:rsidRPr="00910054" w:rsidRDefault="00C32CA7" w:rsidP="007B7F66">
      <w:pPr>
        <w:ind w:left="600"/>
        <w:jc w:val="center"/>
        <w:rPr>
          <w:rFonts w:ascii="Times New Roman" w:hAnsi="Times New Roman"/>
          <w:bCs/>
          <w:sz w:val="24"/>
          <w:szCs w:val="24"/>
        </w:rPr>
      </w:pPr>
      <w:r w:rsidRPr="00910054">
        <w:rPr>
          <w:rFonts w:ascii="Times New Roman" w:hAnsi="Times New Roman"/>
          <w:bCs/>
          <w:sz w:val="24"/>
          <w:szCs w:val="24"/>
        </w:rPr>
        <w:t>Destek Personele (Hizmetli- Memur) İlişkin Bilgiler:</w:t>
      </w:r>
    </w:p>
    <w:p w:rsidR="00C32CA7" w:rsidRPr="00910054" w:rsidRDefault="009F3F58" w:rsidP="007B7F66">
      <w:pPr>
        <w:ind w:left="708" w:firstLine="708"/>
        <w:jc w:val="center"/>
        <w:rPr>
          <w:rFonts w:ascii="Times New Roman" w:hAnsi="Times New Roman"/>
          <w:bCs/>
          <w:sz w:val="24"/>
          <w:szCs w:val="24"/>
        </w:rPr>
      </w:pPr>
      <w:r>
        <w:rPr>
          <w:rFonts w:ascii="Times New Roman" w:hAnsi="Times New Roman"/>
          <w:bCs/>
          <w:sz w:val="24"/>
          <w:szCs w:val="24"/>
        </w:rPr>
        <w:t xml:space="preserve">2015 </w:t>
      </w:r>
      <w:r w:rsidR="00C32CA7" w:rsidRPr="00910054">
        <w:rPr>
          <w:rFonts w:ascii="Times New Roman" w:hAnsi="Times New Roman"/>
          <w:bCs/>
          <w:sz w:val="24"/>
          <w:szCs w:val="24"/>
        </w:rPr>
        <w:t xml:space="preserve"> Yılı Kurumdaki Mevcut Hizmetli/ Memur Sayısı:</w:t>
      </w:r>
    </w:p>
    <w:tbl>
      <w:tblPr>
        <w:tblW w:w="0" w:type="auto"/>
        <w:jc w:val="center"/>
        <w:tblInd w:w="703"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645"/>
        <w:gridCol w:w="2175"/>
        <w:gridCol w:w="1223"/>
        <w:gridCol w:w="1033"/>
        <w:gridCol w:w="1202"/>
        <w:gridCol w:w="1068"/>
        <w:gridCol w:w="1239"/>
      </w:tblGrid>
      <w:tr w:rsidR="005C01AF" w:rsidRPr="00910054" w:rsidTr="00275C6C">
        <w:trPr>
          <w:trHeight w:val="285"/>
          <w:jc w:val="center"/>
        </w:trPr>
        <w:tc>
          <w:tcPr>
            <w:tcW w:w="644" w:type="dxa"/>
            <w:shd w:val="clear" w:color="auto" w:fill="B8CCE4"/>
          </w:tcPr>
          <w:p w:rsidR="005C01AF" w:rsidRPr="00910054" w:rsidRDefault="005C01AF" w:rsidP="007B7F66">
            <w:pPr>
              <w:jc w:val="center"/>
              <w:rPr>
                <w:rFonts w:ascii="Times New Roman" w:hAnsi="Times New Roman"/>
                <w:b/>
                <w:bCs/>
                <w:sz w:val="24"/>
                <w:szCs w:val="24"/>
              </w:rPr>
            </w:pPr>
            <w:r w:rsidRPr="00910054">
              <w:rPr>
                <w:rFonts w:ascii="Times New Roman" w:hAnsi="Times New Roman"/>
                <w:b/>
                <w:bCs/>
                <w:sz w:val="24"/>
                <w:szCs w:val="24"/>
              </w:rPr>
              <w:t xml:space="preserve">Sıra </w:t>
            </w:r>
            <w:r w:rsidRPr="00910054">
              <w:rPr>
                <w:rFonts w:ascii="Times New Roman" w:hAnsi="Times New Roman"/>
                <w:b/>
                <w:bCs/>
                <w:sz w:val="24"/>
                <w:szCs w:val="24"/>
              </w:rPr>
              <w:br/>
            </w:r>
            <w:r w:rsidRPr="00910054">
              <w:rPr>
                <w:rFonts w:ascii="Times New Roman" w:hAnsi="Times New Roman"/>
                <w:b/>
                <w:bCs/>
                <w:sz w:val="24"/>
                <w:szCs w:val="24"/>
              </w:rPr>
              <w:lastRenderedPageBreak/>
              <w:t>No</w:t>
            </w:r>
          </w:p>
        </w:tc>
        <w:tc>
          <w:tcPr>
            <w:tcW w:w="2324" w:type="dxa"/>
            <w:shd w:val="clear" w:color="auto" w:fill="B8CCE4"/>
            <w:vAlign w:val="center"/>
          </w:tcPr>
          <w:p w:rsidR="005C01AF" w:rsidRPr="00910054" w:rsidRDefault="005C01AF" w:rsidP="007B7F66">
            <w:pPr>
              <w:jc w:val="center"/>
              <w:rPr>
                <w:rFonts w:ascii="Times New Roman" w:hAnsi="Times New Roman"/>
                <w:b/>
                <w:bCs/>
                <w:sz w:val="24"/>
                <w:szCs w:val="24"/>
              </w:rPr>
            </w:pPr>
            <w:r w:rsidRPr="00910054">
              <w:rPr>
                <w:rFonts w:ascii="Times New Roman" w:hAnsi="Times New Roman"/>
                <w:b/>
                <w:bCs/>
                <w:sz w:val="24"/>
                <w:szCs w:val="24"/>
              </w:rPr>
              <w:lastRenderedPageBreak/>
              <w:t>Görevi</w:t>
            </w:r>
          </w:p>
        </w:tc>
        <w:tc>
          <w:tcPr>
            <w:tcW w:w="1267" w:type="dxa"/>
            <w:shd w:val="clear" w:color="auto" w:fill="B8CCE4"/>
            <w:vAlign w:val="center"/>
          </w:tcPr>
          <w:p w:rsidR="005C01AF" w:rsidRPr="00910054" w:rsidRDefault="005C01AF" w:rsidP="007B7F66">
            <w:pPr>
              <w:jc w:val="center"/>
              <w:rPr>
                <w:rFonts w:ascii="Times New Roman" w:hAnsi="Times New Roman"/>
                <w:b/>
                <w:bCs/>
                <w:sz w:val="24"/>
                <w:szCs w:val="24"/>
              </w:rPr>
            </w:pPr>
            <w:r w:rsidRPr="00910054">
              <w:rPr>
                <w:rFonts w:ascii="Times New Roman" w:hAnsi="Times New Roman"/>
                <w:b/>
                <w:bCs/>
                <w:sz w:val="24"/>
                <w:szCs w:val="24"/>
              </w:rPr>
              <w:t>Erkek</w:t>
            </w:r>
          </w:p>
        </w:tc>
        <w:tc>
          <w:tcPr>
            <w:tcW w:w="1054" w:type="dxa"/>
            <w:shd w:val="clear" w:color="auto" w:fill="B8CCE4"/>
            <w:vAlign w:val="center"/>
          </w:tcPr>
          <w:p w:rsidR="005C01AF" w:rsidRPr="00910054" w:rsidRDefault="005C01AF" w:rsidP="007B7F66">
            <w:pPr>
              <w:jc w:val="center"/>
              <w:rPr>
                <w:rFonts w:ascii="Times New Roman" w:hAnsi="Times New Roman"/>
                <w:b/>
                <w:bCs/>
                <w:sz w:val="24"/>
                <w:szCs w:val="24"/>
              </w:rPr>
            </w:pPr>
            <w:r w:rsidRPr="00910054">
              <w:rPr>
                <w:rFonts w:ascii="Times New Roman" w:hAnsi="Times New Roman"/>
                <w:b/>
                <w:bCs/>
                <w:sz w:val="24"/>
                <w:szCs w:val="24"/>
              </w:rPr>
              <w:t>Kadın</w:t>
            </w:r>
          </w:p>
        </w:tc>
        <w:tc>
          <w:tcPr>
            <w:tcW w:w="1215" w:type="dxa"/>
            <w:shd w:val="clear" w:color="auto" w:fill="B8CCE4"/>
            <w:vAlign w:val="center"/>
          </w:tcPr>
          <w:p w:rsidR="005C01AF" w:rsidRPr="00910054" w:rsidRDefault="005C01AF" w:rsidP="007B7F66">
            <w:pPr>
              <w:jc w:val="center"/>
              <w:rPr>
                <w:rFonts w:ascii="Times New Roman" w:hAnsi="Times New Roman"/>
                <w:b/>
                <w:bCs/>
                <w:sz w:val="24"/>
                <w:szCs w:val="24"/>
              </w:rPr>
            </w:pPr>
            <w:r w:rsidRPr="00910054">
              <w:rPr>
                <w:rFonts w:ascii="Times New Roman" w:hAnsi="Times New Roman"/>
                <w:b/>
                <w:bCs/>
                <w:sz w:val="24"/>
                <w:szCs w:val="24"/>
              </w:rPr>
              <w:t xml:space="preserve">Eğitim </w:t>
            </w:r>
            <w:r w:rsidRPr="00910054">
              <w:rPr>
                <w:rFonts w:ascii="Times New Roman" w:hAnsi="Times New Roman"/>
                <w:b/>
                <w:bCs/>
                <w:sz w:val="24"/>
                <w:szCs w:val="24"/>
              </w:rPr>
              <w:lastRenderedPageBreak/>
              <w:t>Durumu</w:t>
            </w:r>
          </w:p>
        </w:tc>
        <w:tc>
          <w:tcPr>
            <w:tcW w:w="1081" w:type="dxa"/>
            <w:shd w:val="clear" w:color="auto" w:fill="B8CCE4"/>
            <w:vAlign w:val="center"/>
          </w:tcPr>
          <w:p w:rsidR="005C01AF" w:rsidRPr="00910054" w:rsidRDefault="005C01AF" w:rsidP="007B7F66">
            <w:pPr>
              <w:jc w:val="center"/>
              <w:rPr>
                <w:rFonts w:ascii="Times New Roman" w:hAnsi="Times New Roman"/>
                <w:b/>
                <w:bCs/>
                <w:sz w:val="24"/>
                <w:szCs w:val="24"/>
              </w:rPr>
            </w:pPr>
            <w:r w:rsidRPr="00910054">
              <w:rPr>
                <w:rFonts w:ascii="Times New Roman" w:hAnsi="Times New Roman"/>
                <w:b/>
                <w:bCs/>
                <w:sz w:val="24"/>
                <w:szCs w:val="24"/>
              </w:rPr>
              <w:lastRenderedPageBreak/>
              <w:t xml:space="preserve">Hizmet </w:t>
            </w:r>
            <w:r w:rsidRPr="00910054">
              <w:rPr>
                <w:rFonts w:ascii="Times New Roman" w:hAnsi="Times New Roman"/>
                <w:b/>
                <w:bCs/>
                <w:sz w:val="24"/>
                <w:szCs w:val="24"/>
              </w:rPr>
              <w:lastRenderedPageBreak/>
              <w:t>Yılı</w:t>
            </w:r>
          </w:p>
        </w:tc>
        <w:tc>
          <w:tcPr>
            <w:tcW w:w="1265" w:type="dxa"/>
            <w:shd w:val="clear" w:color="auto" w:fill="B8CCE4"/>
            <w:vAlign w:val="center"/>
          </w:tcPr>
          <w:p w:rsidR="005C01AF" w:rsidRPr="00910054" w:rsidRDefault="005C01AF" w:rsidP="007B7F66">
            <w:pPr>
              <w:jc w:val="center"/>
              <w:rPr>
                <w:rFonts w:ascii="Times New Roman" w:hAnsi="Times New Roman"/>
                <w:b/>
                <w:bCs/>
                <w:iCs/>
                <w:sz w:val="24"/>
                <w:szCs w:val="24"/>
              </w:rPr>
            </w:pPr>
            <w:r w:rsidRPr="00910054">
              <w:rPr>
                <w:rFonts w:ascii="Times New Roman" w:hAnsi="Times New Roman"/>
                <w:b/>
                <w:bCs/>
                <w:iCs/>
                <w:sz w:val="24"/>
                <w:szCs w:val="24"/>
              </w:rPr>
              <w:lastRenderedPageBreak/>
              <w:t>Toplam</w:t>
            </w:r>
          </w:p>
        </w:tc>
      </w:tr>
      <w:tr w:rsidR="005C01AF" w:rsidRPr="00910054" w:rsidTr="001819B8">
        <w:trPr>
          <w:trHeight w:val="585"/>
          <w:jc w:val="center"/>
        </w:trPr>
        <w:tc>
          <w:tcPr>
            <w:tcW w:w="644" w:type="dxa"/>
            <w:shd w:val="clear" w:color="auto" w:fill="FFFFFF"/>
            <w:vAlign w:val="center"/>
          </w:tcPr>
          <w:p w:rsidR="005C01AF" w:rsidRPr="00910054" w:rsidRDefault="005C01AF" w:rsidP="007B7F66">
            <w:pPr>
              <w:jc w:val="center"/>
              <w:rPr>
                <w:rFonts w:ascii="Times New Roman" w:hAnsi="Times New Roman"/>
                <w:bCs/>
                <w:sz w:val="24"/>
                <w:szCs w:val="24"/>
              </w:rPr>
            </w:pPr>
            <w:r w:rsidRPr="00910054">
              <w:rPr>
                <w:rFonts w:ascii="Times New Roman" w:hAnsi="Times New Roman"/>
                <w:bCs/>
                <w:sz w:val="24"/>
                <w:szCs w:val="24"/>
              </w:rPr>
              <w:lastRenderedPageBreak/>
              <w:t>1</w:t>
            </w:r>
          </w:p>
        </w:tc>
        <w:tc>
          <w:tcPr>
            <w:tcW w:w="2324" w:type="dxa"/>
            <w:shd w:val="clear" w:color="auto" w:fill="FFFFFF"/>
            <w:vAlign w:val="center"/>
          </w:tcPr>
          <w:p w:rsidR="005C01AF" w:rsidRPr="00910054" w:rsidRDefault="005C01AF" w:rsidP="007B7F66">
            <w:pPr>
              <w:jc w:val="center"/>
              <w:rPr>
                <w:rFonts w:ascii="Times New Roman" w:hAnsi="Times New Roman"/>
                <w:bCs/>
                <w:sz w:val="24"/>
                <w:szCs w:val="24"/>
              </w:rPr>
            </w:pPr>
            <w:r w:rsidRPr="00910054">
              <w:rPr>
                <w:rFonts w:ascii="Times New Roman" w:hAnsi="Times New Roman"/>
                <w:bCs/>
                <w:sz w:val="24"/>
                <w:szCs w:val="24"/>
              </w:rPr>
              <w:t>Memur</w:t>
            </w:r>
          </w:p>
        </w:tc>
        <w:tc>
          <w:tcPr>
            <w:tcW w:w="1267" w:type="dxa"/>
            <w:shd w:val="clear" w:color="auto" w:fill="FFFFFF"/>
            <w:vAlign w:val="center"/>
          </w:tcPr>
          <w:p w:rsidR="005C01AF" w:rsidRPr="00910054" w:rsidRDefault="005C01AF" w:rsidP="007B7F66">
            <w:pPr>
              <w:jc w:val="center"/>
              <w:rPr>
                <w:rFonts w:ascii="Times New Roman" w:hAnsi="Times New Roman"/>
                <w:bCs/>
                <w:sz w:val="24"/>
                <w:szCs w:val="24"/>
              </w:rPr>
            </w:pPr>
            <w:r>
              <w:rPr>
                <w:rFonts w:ascii="Times New Roman" w:hAnsi="Times New Roman"/>
                <w:bCs/>
                <w:sz w:val="24"/>
                <w:szCs w:val="24"/>
              </w:rPr>
              <w:t>1</w:t>
            </w:r>
          </w:p>
        </w:tc>
        <w:tc>
          <w:tcPr>
            <w:tcW w:w="1054" w:type="dxa"/>
            <w:shd w:val="clear" w:color="auto" w:fill="FFFFFF"/>
            <w:vAlign w:val="center"/>
          </w:tcPr>
          <w:p w:rsidR="005C01AF" w:rsidRPr="00910054" w:rsidRDefault="005C01AF" w:rsidP="007B7F66">
            <w:pPr>
              <w:jc w:val="center"/>
              <w:rPr>
                <w:rFonts w:ascii="Times New Roman" w:hAnsi="Times New Roman"/>
                <w:bCs/>
                <w:sz w:val="24"/>
                <w:szCs w:val="24"/>
              </w:rPr>
            </w:pPr>
          </w:p>
        </w:tc>
        <w:tc>
          <w:tcPr>
            <w:tcW w:w="1215" w:type="dxa"/>
            <w:shd w:val="clear" w:color="auto" w:fill="FFFFFF"/>
            <w:vAlign w:val="center"/>
          </w:tcPr>
          <w:p w:rsidR="005C01AF" w:rsidRPr="00910054" w:rsidRDefault="00275C6C" w:rsidP="007B7F66">
            <w:pPr>
              <w:jc w:val="center"/>
              <w:rPr>
                <w:rFonts w:ascii="Times New Roman" w:hAnsi="Times New Roman"/>
                <w:bCs/>
                <w:sz w:val="24"/>
                <w:szCs w:val="24"/>
              </w:rPr>
            </w:pPr>
            <w:r>
              <w:rPr>
                <w:rFonts w:ascii="Times New Roman" w:hAnsi="Times New Roman"/>
                <w:bCs/>
                <w:sz w:val="24"/>
                <w:szCs w:val="24"/>
              </w:rPr>
              <w:t>Ön</w:t>
            </w:r>
            <w:r w:rsidR="005C01AF">
              <w:rPr>
                <w:rFonts w:ascii="Times New Roman" w:hAnsi="Times New Roman"/>
                <w:bCs/>
                <w:sz w:val="24"/>
                <w:szCs w:val="24"/>
              </w:rPr>
              <w:t xml:space="preserve"> Lisans</w:t>
            </w:r>
          </w:p>
        </w:tc>
        <w:tc>
          <w:tcPr>
            <w:tcW w:w="1081" w:type="dxa"/>
            <w:shd w:val="clear" w:color="auto" w:fill="FFFFFF"/>
            <w:vAlign w:val="center"/>
          </w:tcPr>
          <w:p w:rsidR="005C01AF" w:rsidRPr="004F1E13" w:rsidRDefault="00E73B9F" w:rsidP="007B7F66">
            <w:pPr>
              <w:jc w:val="center"/>
              <w:rPr>
                <w:rFonts w:ascii="Times New Roman" w:hAnsi="Times New Roman"/>
                <w:bCs/>
                <w:sz w:val="24"/>
                <w:szCs w:val="24"/>
              </w:rPr>
            </w:pPr>
            <w:r>
              <w:rPr>
                <w:rFonts w:ascii="Times New Roman" w:hAnsi="Times New Roman"/>
                <w:bCs/>
                <w:sz w:val="24"/>
                <w:szCs w:val="24"/>
              </w:rPr>
              <w:t>18</w:t>
            </w:r>
          </w:p>
        </w:tc>
        <w:tc>
          <w:tcPr>
            <w:tcW w:w="1265" w:type="dxa"/>
            <w:shd w:val="clear" w:color="auto" w:fill="FFFFFF"/>
            <w:vAlign w:val="center"/>
          </w:tcPr>
          <w:p w:rsidR="005C01AF" w:rsidRPr="004F1E13" w:rsidRDefault="005C01AF" w:rsidP="007B7F66">
            <w:pPr>
              <w:jc w:val="center"/>
              <w:rPr>
                <w:rFonts w:ascii="Times New Roman" w:hAnsi="Times New Roman"/>
                <w:bCs/>
                <w:iCs/>
                <w:sz w:val="24"/>
                <w:szCs w:val="24"/>
              </w:rPr>
            </w:pPr>
            <w:r w:rsidRPr="004F1E13">
              <w:rPr>
                <w:rFonts w:ascii="Times New Roman" w:hAnsi="Times New Roman"/>
                <w:bCs/>
                <w:iCs/>
                <w:sz w:val="24"/>
                <w:szCs w:val="24"/>
              </w:rPr>
              <w:t>1</w:t>
            </w:r>
          </w:p>
        </w:tc>
      </w:tr>
      <w:tr w:rsidR="00E73B9F" w:rsidRPr="00910054" w:rsidTr="001819B8">
        <w:trPr>
          <w:trHeight w:val="336"/>
          <w:jc w:val="center"/>
        </w:trPr>
        <w:tc>
          <w:tcPr>
            <w:tcW w:w="644" w:type="dxa"/>
            <w:vMerge w:val="restart"/>
            <w:shd w:val="clear" w:color="auto" w:fill="FFFFFF"/>
            <w:vAlign w:val="center"/>
          </w:tcPr>
          <w:p w:rsidR="00E73B9F" w:rsidRPr="00910054" w:rsidRDefault="00E73B9F" w:rsidP="007B7F66">
            <w:pPr>
              <w:jc w:val="center"/>
              <w:rPr>
                <w:rFonts w:ascii="Times New Roman" w:hAnsi="Times New Roman"/>
                <w:bCs/>
                <w:sz w:val="24"/>
                <w:szCs w:val="24"/>
              </w:rPr>
            </w:pPr>
            <w:r>
              <w:rPr>
                <w:rFonts w:ascii="Times New Roman" w:hAnsi="Times New Roman"/>
                <w:bCs/>
                <w:sz w:val="24"/>
                <w:szCs w:val="24"/>
              </w:rPr>
              <w:t>2</w:t>
            </w:r>
          </w:p>
        </w:tc>
        <w:tc>
          <w:tcPr>
            <w:tcW w:w="2324" w:type="dxa"/>
            <w:vMerge w:val="restart"/>
            <w:shd w:val="clear" w:color="auto" w:fill="FFFFFF"/>
            <w:vAlign w:val="center"/>
          </w:tcPr>
          <w:p w:rsidR="00E73B9F" w:rsidRDefault="00E73B9F" w:rsidP="007B7F66">
            <w:pPr>
              <w:jc w:val="center"/>
              <w:rPr>
                <w:rFonts w:ascii="Times New Roman" w:hAnsi="Times New Roman"/>
                <w:bCs/>
                <w:sz w:val="24"/>
                <w:szCs w:val="24"/>
              </w:rPr>
            </w:pPr>
          </w:p>
          <w:p w:rsidR="00E73B9F" w:rsidRPr="00910054" w:rsidRDefault="00FC0952" w:rsidP="007B7F66">
            <w:pPr>
              <w:jc w:val="center"/>
              <w:rPr>
                <w:rFonts w:ascii="Times New Roman" w:hAnsi="Times New Roman"/>
                <w:bCs/>
                <w:sz w:val="24"/>
                <w:szCs w:val="24"/>
              </w:rPr>
            </w:pPr>
            <w:r>
              <w:rPr>
                <w:rFonts w:ascii="Times New Roman" w:hAnsi="Times New Roman"/>
                <w:bCs/>
                <w:sz w:val="24"/>
                <w:szCs w:val="24"/>
              </w:rPr>
              <w:t xml:space="preserve">Sürekli </w:t>
            </w:r>
            <w:r w:rsidRPr="00910054">
              <w:rPr>
                <w:rFonts w:ascii="Times New Roman" w:hAnsi="Times New Roman"/>
                <w:bCs/>
                <w:sz w:val="24"/>
                <w:szCs w:val="24"/>
              </w:rPr>
              <w:t>İşçi</w:t>
            </w:r>
          </w:p>
        </w:tc>
        <w:tc>
          <w:tcPr>
            <w:tcW w:w="1267" w:type="dxa"/>
            <w:vMerge w:val="restart"/>
            <w:shd w:val="clear" w:color="auto" w:fill="FFFFFF"/>
            <w:vAlign w:val="center"/>
          </w:tcPr>
          <w:p w:rsidR="00E73B9F" w:rsidRPr="00910054" w:rsidRDefault="00E73B9F" w:rsidP="007B7F66">
            <w:pPr>
              <w:jc w:val="center"/>
              <w:rPr>
                <w:rFonts w:ascii="Times New Roman" w:hAnsi="Times New Roman"/>
                <w:bCs/>
                <w:sz w:val="24"/>
                <w:szCs w:val="24"/>
              </w:rPr>
            </w:pPr>
            <w:r>
              <w:rPr>
                <w:rFonts w:ascii="Times New Roman" w:hAnsi="Times New Roman"/>
                <w:bCs/>
                <w:sz w:val="24"/>
                <w:szCs w:val="24"/>
              </w:rPr>
              <w:t>2</w:t>
            </w:r>
          </w:p>
        </w:tc>
        <w:tc>
          <w:tcPr>
            <w:tcW w:w="1054" w:type="dxa"/>
            <w:vMerge w:val="restart"/>
            <w:shd w:val="clear" w:color="auto" w:fill="FFFFFF"/>
            <w:vAlign w:val="center"/>
          </w:tcPr>
          <w:p w:rsidR="00E73B9F" w:rsidRPr="00910054" w:rsidRDefault="00E73B9F" w:rsidP="007B7F66">
            <w:pPr>
              <w:jc w:val="center"/>
              <w:rPr>
                <w:rFonts w:ascii="Times New Roman" w:hAnsi="Times New Roman"/>
                <w:bCs/>
                <w:sz w:val="24"/>
                <w:szCs w:val="24"/>
              </w:rPr>
            </w:pPr>
          </w:p>
        </w:tc>
        <w:tc>
          <w:tcPr>
            <w:tcW w:w="1215" w:type="dxa"/>
            <w:vMerge w:val="restart"/>
            <w:shd w:val="clear" w:color="auto" w:fill="FFFFFF"/>
            <w:vAlign w:val="center"/>
          </w:tcPr>
          <w:p w:rsidR="00E73B9F" w:rsidRPr="00910054" w:rsidRDefault="00E73B9F" w:rsidP="007B7F66">
            <w:pPr>
              <w:jc w:val="center"/>
              <w:rPr>
                <w:rFonts w:ascii="Times New Roman" w:hAnsi="Times New Roman"/>
                <w:bCs/>
                <w:sz w:val="24"/>
                <w:szCs w:val="24"/>
              </w:rPr>
            </w:pPr>
            <w:r>
              <w:rPr>
                <w:rFonts w:ascii="Times New Roman" w:hAnsi="Times New Roman"/>
                <w:bCs/>
                <w:sz w:val="24"/>
                <w:szCs w:val="24"/>
              </w:rPr>
              <w:t>İlkokul</w:t>
            </w:r>
          </w:p>
        </w:tc>
        <w:tc>
          <w:tcPr>
            <w:tcW w:w="1081" w:type="dxa"/>
            <w:shd w:val="clear" w:color="auto" w:fill="FFFFFF"/>
            <w:vAlign w:val="center"/>
          </w:tcPr>
          <w:p w:rsidR="00E73B9F" w:rsidRPr="004F1E13" w:rsidRDefault="00616F00" w:rsidP="007B7F66">
            <w:pPr>
              <w:jc w:val="center"/>
              <w:rPr>
                <w:rFonts w:ascii="Times New Roman" w:hAnsi="Times New Roman"/>
                <w:bCs/>
                <w:sz w:val="24"/>
                <w:szCs w:val="24"/>
              </w:rPr>
            </w:pPr>
            <w:r>
              <w:rPr>
                <w:rFonts w:ascii="Times New Roman" w:hAnsi="Times New Roman"/>
                <w:bCs/>
                <w:sz w:val="24"/>
                <w:szCs w:val="24"/>
              </w:rPr>
              <w:t>10</w:t>
            </w:r>
          </w:p>
        </w:tc>
        <w:tc>
          <w:tcPr>
            <w:tcW w:w="1265" w:type="dxa"/>
            <w:vMerge w:val="restart"/>
            <w:shd w:val="clear" w:color="auto" w:fill="FFFFFF"/>
            <w:vAlign w:val="center"/>
          </w:tcPr>
          <w:p w:rsidR="00E73B9F" w:rsidRPr="004F1E13" w:rsidRDefault="00E73B9F" w:rsidP="007B7F66">
            <w:pPr>
              <w:jc w:val="center"/>
              <w:rPr>
                <w:rFonts w:ascii="Times New Roman" w:hAnsi="Times New Roman"/>
                <w:bCs/>
                <w:iCs/>
                <w:sz w:val="24"/>
                <w:szCs w:val="24"/>
              </w:rPr>
            </w:pPr>
            <w:r w:rsidRPr="004F1E13">
              <w:rPr>
                <w:rFonts w:ascii="Times New Roman" w:hAnsi="Times New Roman"/>
                <w:bCs/>
                <w:iCs/>
                <w:sz w:val="24"/>
                <w:szCs w:val="24"/>
              </w:rPr>
              <w:t>2</w:t>
            </w:r>
          </w:p>
        </w:tc>
      </w:tr>
      <w:tr w:rsidR="00E73B9F" w:rsidRPr="00910054" w:rsidTr="00275C6C">
        <w:trPr>
          <w:trHeight w:val="336"/>
          <w:jc w:val="center"/>
        </w:trPr>
        <w:tc>
          <w:tcPr>
            <w:tcW w:w="644" w:type="dxa"/>
            <w:vMerge/>
            <w:shd w:val="clear" w:color="auto" w:fill="FFFFFF"/>
            <w:vAlign w:val="center"/>
          </w:tcPr>
          <w:p w:rsidR="00E73B9F" w:rsidRDefault="00E73B9F" w:rsidP="007B7F66">
            <w:pPr>
              <w:jc w:val="center"/>
              <w:rPr>
                <w:rFonts w:ascii="Times New Roman" w:hAnsi="Times New Roman"/>
                <w:bCs/>
                <w:sz w:val="24"/>
                <w:szCs w:val="24"/>
              </w:rPr>
            </w:pPr>
          </w:p>
        </w:tc>
        <w:tc>
          <w:tcPr>
            <w:tcW w:w="2324" w:type="dxa"/>
            <w:vMerge/>
            <w:shd w:val="clear" w:color="auto" w:fill="FFFFFF"/>
          </w:tcPr>
          <w:p w:rsidR="00E73B9F" w:rsidRPr="00910054" w:rsidRDefault="00E73B9F" w:rsidP="007B7F66">
            <w:pPr>
              <w:jc w:val="center"/>
              <w:rPr>
                <w:rFonts w:ascii="Times New Roman" w:hAnsi="Times New Roman"/>
                <w:bCs/>
                <w:sz w:val="24"/>
                <w:szCs w:val="24"/>
              </w:rPr>
            </w:pPr>
          </w:p>
        </w:tc>
        <w:tc>
          <w:tcPr>
            <w:tcW w:w="1267" w:type="dxa"/>
            <w:vMerge/>
            <w:shd w:val="clear" w:color="auto" w:fill="FFFFFF"/>
          </w:tcPr>
          <w:p w:rsidR="00E73B9F" w:rsidRDefault="00E73B9F" w:rsidP="007B7F66">
            <w:pPr>
              <w:jc w:val="center"/>
              <w:rPr>
                <w:rFonts w:ascii="Times New Roman" w:hAnsi="Times New Roman"/>
                <w:bCs/>
                <w:sz w:val="24"/>
                <w:szCs w:val="24"/>
              </w:rPr>
            </w:pPr>
          </w:p>
        </w:tc>
        <w:tc>
          <w:tcPr>
            <w:tcW w:w="1054" w:type="dxa"/>
            <w:vMerge/>
            <w:shd w:val="clear" w:color="auto" w:fill="FFFFFF"/>
          </w:tcPr>
          <w:p w:rsidR="00E73B9F" w:rsidRPr="00910054" w:rsidRDefault="00E73B9F" w:rsidP="007B7F66">
            <w:pPr>
              <w:jc w:val="center"/>
              <w:rPr>
                <w:rFonts w:ascii="Times New Roman" w:hAnsi="Times New Roman"/>
                <w:bCs/>
                <w:sz w:val="24"/>
                <w:szCs w:val="24"/>
              </w:rPr>
            </w:pPr>
          </w:p>
        </w:tc>
        <w:tc>
          <w:tcPr>
            <w:tcW w:w="1215" w:type="dxa"/>
            <w:vMerge/>
            <w:shd w:val="clear" w:color="auto" w:fill="FFFFFF"/>
          </w:tcPr>
          <w:p w:rsidR="00E73B9F" w:rsidRDefault="00E73B9F" w:rsidP="007B7F66">
            <w:pPr>
              <w:jc w:val="center"/>
              <w:rPr>
                <w:rFonts w:ascii="Times New Roman" w:hAnsi="Times New Roman"/>
                <w:bCs/>
                <w:sz w:val="24"/>
                <w:szCs w:val="24"/>
              </w:rPr>
            </w:pPr>
          </w:p>
        </w:tc>
        <w:tc>
          <w:tcPr>
            <w:tcW w:w="1081" w:type="dxa"/>
            <w:shd w:val="clear" w:color="auto" w:fill="FFFFFF"/>
          </w:tcPr>
          <w:p w:rsidR="00E73B9F" w:rsidRDefault="00616F00" w:rsidP="007B7F66">
            <w:pPr>
              <w:jc w:val="center"/>
              <w:rPr>
                <w:rFonts w:ascii="Times New Roman" w:hAnsi="Times New Roman"/>
                <w:bCs/>
                <w:sz w:val="24"/>
                <w:szCs w:val="24"/>
              </w:rPr>
            </w:pPr>
            <w:r>
              <w:rPr>
                <w:rFonts w:ascii="Times New Roman" w:hAnsi="Times New Roman"/>
                <w:bCs/>
                <w:sz w:val="24"/>
                <w:szCs w:val="24"/>
              </w:rPr>
              <w:t>10</w:t>
            </w:r>
          </w:p>
        </w:tc>
        <w:tc>
          <w:tcPr>
            <w:tcW w:w="1265" w:type="dxa"/>
            <w:vMerge/>
            <w:shd w:val="clear" w:color="auto" w:fill="FFFFFF"/>
          </w:tcPr>
          <w:p w:rsidR="00E73B9F" w:rsidRPr="004F1E13" w:rsidRDefault="00E73B9F" w:rsidP="007B7F66">
            <w:pPr>
              <w:jc w:val="center"/>
              <w:rPr>
                <w:rFonts w:ascii="Times New Roman" w:hAnsi="Times New Roman"/>
                <w:bCs/>
                <w:iCs/>
                <w:sz w:val="24"/>
                <w:szCs w:val="24"/>
              </w:rPr>
            </w:pPr>
          </w:p>
        </w:tc>
      </w:tr>
    </w:tbl>
    <w:p w:rsidR="00C32CA7" w:rsidRDefault="00C32CA7" w:rsidP="007B7F66">
      <w:pPr>
        <w:jc w:val="center"/>
        <w:rPr>
          <w:rFonts w:ascii="Times New Roman" w:hAnsi="Times New Roman"/>
          <w:b/>
          <w:bCs/>
          <w:sz w:val="24"/>
          <w:szCs w:val="24"/>
        </w:rPr>
      </w:pPr>
    </w:p>
    <w:p w:rsidR="005C01AF" w:rsidRDefault="005C01AF" w:rsidP="007B7F66">
      <w:pPr>
        <w:jc w:val="center"/>
        <w:rPr>
          <w:rFonts w:ascii="Times New Roman" w:hAnsi="Times New Roman"/>
          <w:b/>
          <w:bCs/>
          <w:sz w:val="24"/>
          <w:szCs w:val="24"/>
        </w:rPr>
      </w:pPr>
    </w:p>
    <w:p w:rsidR="005C01AF" w:rsidRDefault="005C01AF" w:rsidP="007B7F66">
      <w:pPr>
        <w:jc w:val="center"/>
        <w:rPr>
          <w:rFonts w:ascii="Times New Roman" w:hAnsi="Times New Roman"/>
          <w:b/>
          <w:bCs/>
          <w:sz w:val="24"/>
          <w:szCs w:val="24"/>
        </w:rPr>
      </w:pPr>
    </w:p>
    <w:p w:rsidR="005C01AF" w:rsidRDefault="005C01AF" w:rsidP="007B7F66">
      <w:pPr>
        <w:jc w:val="center"/>
        <w:rPr>
          <w:rFonts w:ascii="Times New Roman" w:hAnsi="Times New Roman"/>
          <w:b/>
          <w:bCs/>
          <w:sz w:val="24"/>
          <w:szCs w:val="24"/>
        </w:rPr>
      </w:pPr>
    </w:p>
    <w:p w:rsidR="006E255C" w:rsidRDefault="006E255C" w:rsidP="007B7F66">
      <w:pPr>
        <w:pStyle w:val="AralkYok1"/>
        <w:jc w:val="center"/>
        <w:rPr>
          <w:rStyle w:val="Gl"/>
          <w:rFonts w:eastAsia="Calibri"/>
          <w:color w:val="000000"/>
        </w:rPr>
      </w:pPr>
    </w:p>
    <w:p w:rsidR="006E255C" w:rsidRDefault="006E255C" w:rsidP="007B7F66">
      <w:pPr>
        <w:pStyle w:val="AralkYok1"/>
        <w:jc w:val="center"/>
        <w:rPr>
          <w:rStyle w:val="Gl"/>
          <w:rFonts w:eastAsia="Calibri"/>
          <w:color w:val="000000"/>
        </w:rPr>
      </w:pPr>
    </w:p>
    <w:p w:rsidR="006E255C" w:rsidRDefault="006E255C" w:rsidP="007B7F66">
      <w:pPr>
        <w:pStyle w:val="AralkYok1"/>
        <w:jc w:val="center"/>
        <w:rPr>
          <w:rStyle w:val="Gl"/>
          <w:rFonts w:eastAsia="Calibri"/>
          <w:color w:val="000000"/>
        </w:rPr>
      </w:pPr>
    </w:p>
    <w:p w:rsidR="006E255C" w:rsidRDefault="006E255C" w:rsidP="007B7F66">
      <w:pPr>
        <w:pStyle w:val="AralkYok1"/>
        <w:jc w:val="center"/>
        <w:rPr>
          <w:rStyle w:val="Gl"/>
          <w:rFonts w:eastAsia="Calibri"/>
          <w:color w:val="000000"/>
        </w:rPr>
      </w:pPr>
    </w:p>
    <w:p w:rsidR="006E255C" w:rsidRDefault="006E255C" w:rsidP="007B7F66">
      <w:pPr>
        <w:pStyle w:val="AralkYok1"/>
        <w:jc w:val="center"/>
        <w:rPr>
          <w:rStyle w:val="Gl"/>
          <w:rFonts w:eastAsia="Calibri"/>
          <w:color w:val="000000"/>
        </w:rPr>
      </w:pPr>
    </w:p>
    <w:p w:rsidR="006E255C" w:rsidRDefault="006E255C" w:rsidP="007B7F66">
      <w:pPr>
        <w:pStyle w:val="AralkYok1"/>
        <w:jc w:val="center"/>
        <w:rPr>
          <w:rStyle w:val="Gl"/>
          <w:rFonts w:eastAsia="Calibri"/>
          <w:color w:val="000000"/>
        </w:rPr>
      </w:pPr>
    </w:p>
    <w:p w:rsidR="006E255C" w:rsidRDefault="006E255C" w:rsidP="007B7F66">
      <w:pPr>
        <w:pStyle w:val="AralkYok1"/>
        <w:jc w:val="center"/>
        <w:rPr>
          <w:rStyle w:val="Gl"/>
          <w:rFonts w:eastAsia="Calibri"/>
          <w:color w:val="000000"/>
        </w:rPr>
      </w:pPr>
    </w:p>
    <w:p w:rsidR="006E255C" w:rsidRDefault="006E255C" w:rsidP="007B7F66">
      <w:pPr>
        <w:pStyle w:val="AralkYok1"/>
        <w:jc w:val="center"/>
        <w:rPr>
          <w:rStyle w:val="Gl"/>
          <w:rFonts w:eastAsia="Calibri"/>
          <w:color w:val="000000"/>
        </w:rPr>
      </w:pPr>
    </w:p>
    <w:p w:rsidR="006E255C" w:rsidRDefault="006E255C" w:rsidP="007B7F66">
      <w:pPr>
        <w:pStyle w:val="AralkYok1"/>
        <w:jc w:val="center"/>
        <w:rPr>
          <w:rStyle w:val="Gl"/>
          <w:rFonts w:eastAsia="Calibri"/>
          <w:color w:val="000000"/>
        </w:rPr>
      </w:pPr>
    </w:p>
    <w:p w:rsidR="006E255C" w:rsidRDefault="006E255C" w:rsidP="007B7F66">
      <w:pPr>
        <w:pStyle w:val="AralkYok1"/>
        <w:jc w:val="center"/>
        <w:rPr>
          <w:rStyle w:val="Gl"/>
          <w:rFonts w:eastAsia="Calibri"/>
          <w:color w:val="000000"/>
        </w:rPr>
      </w:pPr>
    </w:p>
    <w:p w:rsidR="00357A7C" w:rsidRPr="002D221C" w:rsidRDefault="00357A7C" w:rsidP="007B7F66">
      <w:pPr>
        <w:pStyle w:val="AralkYok1"/>
        <w:jc w:val="center"/>
        <w:rPr>
          <w:rStyle w:val="Gl"/>
          <w:rFonts w:eastAsia="Calibri"/>
          <w:color w:val="000000"/>
        </w:rPr>
      </w:pPr>
      <w:r w:rsidRPr="002D221C">
        <w:rPr>
          <w:rStyle w:val="Gl"/>
          <w:rFonts w:eastAsia="Calibri"/>
          <w:color w:val="000000"/>
        </w:rPr>
        <w:t>Yöne</w:t>
      </w:r>
      <w:r>
        <w:rPr>
          <w:rStyle w:val="Gl"/>
          <w:rFonts w:eastAsia="Calibri"/>
          <w:color w:val="000000"/>
        </w:rPr>
        <w:t>tici ve Öğretmen Norm Bilgileri (TABLO-12)</w:t>
      </w:r>
    </w:p>
    <w:p w:rsidR="00357A7C" w:rsidRPr="00FA4F4F" w:rsidRDefault="00357A7C" w:rsidP="007B7F66">
      <w:pPr>
        <w:pStyle w:val="AralkYok"/>
        <w:jc w:val="center"/>
        <w:rPr>
          <w:rStyle w:val="Gl"/>
          <w:rFonts w:eastAsia="Calibri"/>
          <w:b w:val="0"/>
          <w:bCs w:val="0"/>
        </w:rPr>
      </w:pPr>
    </w:p>
    <w:tbl>
      <w:tblPr>
        <w:tblW w:w="8656" w:type="dxa"/>
        <w:jc w:val="center"/>
        <w:tblInd w:w="-474"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shd w:val="clear" w:color="auto" w:fill="D9D9D9"/>
        <w:tblCellMar>
          <w:left w:w="70" w:type="dxa"/>
          <w:right w:w="70" w:type="dxa"/>
        </w:tblCellMar>
        <w:tblLook w:val="0000"/>
      </w:tblPr>
      <w:tblGrid>
        <w:gridCol w:w="4977"/>
        <w:gridCol w:w="1134"/>
        <w:gridCol w:w="1276"/>
        <w:gridCol w:w="1269"/>
      </w:tblGrid>
      <w:tr w:rsidR="005C01AF" w:rsidRPr="001B0841" w:rsidTr="009A6171">
        <w:trPr>
          <w:trHeight w:val="841"/>
          <w:jc w:val="center"/>
        </w:trPr>
        <w:tc>
          <w:tcPr>
            <w:tcW w:w="8656" w:type="dxa"/>
            <w:gridSpan w:val="4"/>
            <w:shd w:val="clear" w:color="auto" w:fill="auto"/>
            <w:vAlign w:val="center"/>
          </w:tcPr>
          <w:p w:rsidR="005C01AF" w:rsidRPr="00B42B3C" w:rsidRDefault="005C01AF" w:rsidP="007B7F66">
            <w:pPr>
              <w:autoSpaceDE w:val="0"/>
              <w:autoSpaceDN w:val="0"/>
              <w:adjustRightInd w:val="0"/>
              <w:jc w:val="center"/>
              <w:rPr>
                <w:rFonts w:ascii="Times New Roman" w:hAnsi="Times New Roman"/>
                <w:bCs/>
                <w:sz w:val="24"/>
                <w:szCs w:val="24"/>
              </w:rPr>
            </w:pPr>
            <w:r w:rsidRPr="00B42B3C">
              <w:rPr>
                <w:rFonts w:ascii="Times New Roman" w:hAnsi="Times New Roman"/>
                <w:bCs/>
                <w:sz w:val="24"/>
                <w:szCs w:val="24"/>
              </w:rPr>
              <w:t>OKULUN MEVCUT İDARECİ / ÖĞRETMEN DURUMU VE İHTİYAÇLAR</w:t>
            </w:r>
          </w:p>
        </w:tc>
      </w:tr>
      <w:tr w:rsidR="005C01AF" w:rsidRPr="001B0841" w:rsidTr="009A6171">
        <w:trPr>
          <w:trHeight w:val="232"/>
          <w:jc w:val="center"/>
        </w:trPr>
        <w:tc>
          <w:tcPr>
            <w:tcW w:w="4977" w:type="dxa"/>
            <w:shd w:val="clear" w:color="auto" w:fill="auto"/>
          </w:tcPr>
          <w:p w:rsidR="005C01AF" w:rsidRPr="00B42B3C" w:rsidRDefault="005C01AF" w:rsidP="007B7F66">
            <w:pPr>
              <w:autoSpaceDE w:val="0"/>
              <w:autoSpaceDN w:val="0"/>
              <w:adjustRightInd w:val="0"/>
              <w:jc w:val="center"/>
              <w:rPr>
                <w:rFonts w:ascii="Times New Roman" w:hAnsi="Times New Roman"/>
                <w:sz w:val="24"/>
                <w:szCs w:val="24"/>
              </w:rPr>
            </w:pPr>
            <w:r w:rsidRPr="00B42B3C">
              <w:rPr>
                <w:rFonts w:ascii="Times New Roman" w:hAnsi="Times New Roman"/>
                <w:sz w:val="24"/>
                <w:szCs w:val="24"/>
              </w:rPr>
              <w:br/>
              <w:t>UNVAN/BRANŞ</w:t>
            </w:r>
          </w:p>
        </w:tc>
        <w:tc>
          <w:tcPr>
            <w:tcW w:w="1134" w:type="dxa"/>
            <w:shd w:val="clear" w:color="auto" w:fill="auto"/>
          </w:tcPr>
          <w:p w:rsidR="005C01AF" w:rsidRPr="00B42B3C" w:rsidRDefault="005C01AF" w:rsidP="007B7F66">
            <w:pPr>
              <w:autoSpaceDE w:val="0"/>
              <w:autoSpaceDN w:val="0"/>
              <w:adjustRightInd w:val="0"/>
              <w:jc w:val="center"/>
              <w:rPr>
                <w:rFonts w:ascii="Times New Roman" w:hAnsi="Times New Roman"/>
                <w:sz w:val="24"/>
                <w:szCs w:val="24"/>
              </w:rPr>
            </w:pPr>
            <w:r w:rsidRPr="00B42B3C">
              <w:rPr>
                <w:rFonts w:ascii="Times New Roman" w:hAnsi="Times New Roman"/>
                <w:sz w:val="24"/>
                <w:szCs w:val="24"/>
              </w:rPr>
              <w:br/>
              <w:t>NORM</w:t>
            </w:r>
          </w:p>
        </w:tc>
        <w:tc>
          <w:tcPr>
            <w:tcW w:w="1276" w:type="dxa"/>
            <w:shd w:val="clear" w:color="auto" w:fill="auto"/>
          </w:tcPr>
          <w:p w:rsidR="005C01AF" w:rsidRPr="00B42B3C" w:rsidRDefault="005C01AF" w:rsidP="007B7F66">
            <w:pPr>
              <w:autoSpaceDE w:val="0"/>
              <w:autoSpaceDN w:val="0"/>
              <w:adjustRightInd w:val="0"/>
              <w:ind w:left="110" w:right="-133"/>
              <w:jc w:val="center"/>
              <w:rPr>
                <w:rFonts w:ascii="Times New Roman" w:hAnsi="Times New Roman"/>
                <w:sz w:val="24"/>
                <w:szCs w:val="24"/>
              </w:rPr>
            </w:pPr>
            <w:r w:rsidRPr="00B42B3C">
              <w:rPr>
                <w:rFonts w:ascii="Times New Roman" w:hAnsi="Times New Roman"/>
                <w:sz w:val="24"/>
                <w:szCs w:val="24"/>
              </w:rPr>
              <w:br/>
              <w:t>MEVCUT</w:t>
            </w:r>
          </w:p>
        </w:tc>
        <w:tc>
          <w:tcPr>
            <w:tcW w:w="1269" w:type="dxa"/>
            <w:shd w:val="clear" w:color="auto" w:fill="auto"/>
          </w:tcPr>
          <w:p w:rsidR="005C01AF" w:rsidRPr="00B42B3C" w:rsidRDefault="005C01AF" w:rsidP="007B7F66">
            <w:pPr>
              <w:autoSpaceDE w:val="0"/>
              <w:autoSpaceDN w:val="0"/>
              <w:adjustRightInd w:val="0"/>
              <w:ind w:left="110"/>
              <w:jc w:val="center"/>
              <w:rPr>
                <w:rFonts w:ascii="Times New Roman" w:hAnsi="Times New Roman"/>
                <w:sz w:val="24"/>
                <w:szCs w:val="24"/>
              </w:rPr>
            </w:pPr>
            <w:r w:rsidRPr="00B42B3C">
              <w:rPr>
                <w:rFonts w:ascii="Times New Roman" w:hAnsi="Times New Roman"/>
                <w:sz w:val="24"/>
                <w:szCs w:val="24"/>
              </w:rPr>
              <w:br/>
              <w:t>İHTİYAÇ</w:t>
            </w:r>
          </w:p>
        </w:tc>
      </w:tr>
      <w:tr w:rsidR="005C01AF" w:rsidRPr="001B0841" w:rsidTr="009A6171">
        <w:trPr>
          <w:trHeight w:val="232"/>
          <w:jc w:val="center"/>
        </w:trPr>
        <w:tc>
          <w:tcPr>
            <w:tcW w:w="4977" w:type="dxa"/>
            <w:shd w:val="clear" w:color="auto" w:fill="auto"/>
          </w:tcPr>
          <w:p w:rsidR="005C01AF" w:rsidRPr="001B0841" w:rsidRDefault="009A6171" w:rsidP="007B7F66">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Müdür</w:t>
            </w:r>
          </w:p>
        </w:tc>
        <w:tc>
          <w:tcPr>
            <w:tcW w:w="1134" w:type="dxa"/>
            <w:shd w:val="clear" w:color="auto" w:fill="auto"/>
          </w:tcPr>
          <w:p w:rsidR="005C01AF" w:rsidRPr="009C6F34" w:rsidRDefault="005C01AF" w:rsidP="007B7F66">
            <w:pPr>
              <w:pStyle w:val="NormalWeb"/>
              <w:tabs>
                <w:tab w:val="left" w:pos="454"/>
              </w:tabs>
              <w:spacing w:before="0" w:beforeAutospacing="0" w:after="0" w:afterAutospacing="0" w:line="240" w:lineRule="atLeast"/>
              <w:jc w:val="center"/>
              <w:rPr>
                <w:bCs/>
              </w:rPr>
            </w:pPr>
            <w:r w:rsidRPr="009C6F34">
              <w:rPr>
                <w:bCs/>
              </w:rPr>
              <w:t>1</w:t>
            </w:r>
          </w:p>
        </w:tc>
        <w:tc>
          <w:tcPr>
            <w:tcW w:w="1276" w:type="dxa"/>
            <w:shd w:val="clear" w:color="auto" w:fill="auto"/>
          </w:tcPr>
          <w:p w:rsidR="005C01AF" w:rsidRPr="001B0841" w:rsidRDefault="005C01AF"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1</w:t>
            </w:r>
          </w:p>
        </w:tc>
        <w:tc>
          <w:tcPr>
            <w:tcW w:w="1269" w:type="dxa"/>
            <w:shd w:val="clear" w:color="auto" w:fill="auto"/>
          </w:tcPr>
          <w:p w:rsidR="005C01AF" w:rsidRPr="001B0841" w:rsidRDefault="005C01AF"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r>
      <w:tr w:rsidR="005C01AF" w:rsidRPr="001B0841" w:rsidTr="009A6171">
        <w:trPr>
          <w:trHeight w:val="90"/>
          <w:jc w:val="center"/>
        </w:trPr>
        <w:tc>
          <w:tcPr>
            <w:tcW w:w="4977" w:type="dxa"/>
            <w:shd w:val="clear" w:color="auto" w:fill="auto"/>
          </w:tcPr>
          <w:p w:rsidR="005C01AF" w:rsidRPr="001B084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Müdür </w:t>
            </w:r>
            <w:r w:rsidRPr="001B0841">
              <w:rPr>
                <w:rFonts w:ascii="Times New Roman" w:hAnsi="Times New Roman"/>
                <w:sz w:val="24"/>
                <w:szCs w:val="24"/>
              </w:rPr>
              <w:t>Yardımcısı</w:t>
            </w:r>
          </w:p>
        </w:tc>
        <w:tc>
          <w:tcPr>
            <w:tcW w:w="1134" w:type="dxa"/>
            <w:shd w:val="clear" w:color="auto" w:fill="auto"/>
          </w:tcPr>
          <w:p w:rsidR="005C01AF" w:rsidRPr="009C6F34" w:rsidRDefault="005C01AF" w:rsidP="007B7F66">
            <w:pPr>
              <w:pStyle w:val="NormalWeb"/>
              <w:tabs>
                <w:tab w:val="left" w:pos="454"/>
              </w:tabs>
              <w:spacing w:before="0" w:beforeAutospacing="0" w:after="0" w:afterAutospacing="0" w:line="240" w:lineRule="atLeast"/>
              <w:jc w:val="center"/>
              <w:rPr>
                <w:bCs/>
              </w:rPr>
            </w:pPr>
            <w:r w:rsidRPr="009C6F34">
              <w:rPr>
                <w:bCs/>
              </w:rPr>
              <w:t>1</w:t>
            </w:r>
          </w:p>
        </w:tc>
        <w:tc>
          <w:tcPr>
            <w:tcW w:w="1276" w:type="dxa"/>
            <w:shd w:val="clear" w:color="auto" w:fill="auto"/>
          </w:tcPr>
          <w:p w:rsidR="005C01AF" w:rsidRPr="001B0841" w:rsidRDefault="005C01AF"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269" w:type="dxa"/>
            <w:shd w:val="clear" w:color="auto" w:fill="auto"/>
          </w:tcPr>
          <w:p w:rsidR="005C01AF" w:rsidRPr="001B0841" w:rsidRDefault="005C01AF" w:rsidP="007B7F66">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5C01AF" w:rsidRPr="001B0841" w:rsidTr="009A6171">
        <w:trPr>
          <w:trHeight w:val="129"/>
          <w:jc w:val="center"/>
        </w:trPr>
        <w:tc>
          <w:tcPr>
            <w:tcW w:w="4977" w:type="dxa"/>
            <w:shd w:val="clear" w:color="auto" w:fill="auto"/>
          </w:tcPr>
          <w:p w:rsidR="005C01AF" w:rsidRPr="001B084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Sınıf Öğretmeni</w:t>
            </w:r>
          </w:p>
        </w:tc>
        <w:tc>
          <w:tcPr>
            <w:tcW w:w="1134" w:type="dxa"/>
            <w:shd w:val="clear" w:color="auto" w:fill="auto"/>
          </w:tcPr>
          <w:p w:rsidR="005C01AF" w:rsidRPr="009C6F34" w:rsidRDefault="00FC0952" w:rsidP="007B7F66">
            <w:pPr>
              <w:pStyle w:val="NormalWeb"/>
              <w:tabs>
                <w:tab w:val="left" w:pos="454"/>
              </w:tabs>
              <w:spacing w:before="0" w:beforeAutospacing="0" w:after="0" w:afterAutospacing="0" w:line="240" w:lineRule="atLeast"/>
              <w:jc w:val="center"/>
              <w:rPr>
                <w:bCs/>
              </w:rPr>
            </w:pPr>
            <w:r w:rsidRPr="009C6F34">
              <w:rPr>
                <w:bCs/>
              </w:rPr>
              <w:t>1</w:t>
            </w:r>
          </w:p>
        </w:tc>
        <w:tc>
          <w:tcPr>
            <w:tcW w:w="1276" w:type="dxa"/>
            <w:shd w:val="clear" w:color="auto" w:fill="auto"/>
          </w:tcPr>
          <w:p w:rsidR="005C01AF" w:rsidRPr="001B0841" w:rsidRDefault="005C01AF"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269" w:type="dxa"/>
            <w:shd w:val="clear" w:color="auto" w:fill="auto"/>
          </w:tcPr>
          <w:p w:rsidR="005C01AF" w:rsidRPr="001B0841" w:rsidRDefault="005C01AF" w:rsidP="007B7F66">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5C01AF" w:rsidRPr="001B0841" w:rsidTr="009A6171">
        <w:trPr>
          <w:trHeight w:val="193"/>
          <w:jc w:val="center"/>
        </w:trPr>
        <w:tc>
          <w:tcPr>
            <w:tcW w:w="4977" w:type="dxa"/>
            <w:shd w:val="clear" w:color="auto" w:fill="auto"/>
          </w:tcPr>
          <w:p w:rsidR="005C01AF" w:rsidRPr="001B0841" w:rsidRDefault="009A6171" w:rsidP="007B7F66">
            <w:pPr>
              <w:autoSpaceDE w:val="0"/>
              <w:autoSpaceDN w:val="0"/>
              <w:adjustRightInd w:val="0"/>
              <w:jc w:val="center"/>
              <w:rPr>
                <w:rFonts w:ascii="Times New Roman" w:hAnsi="Times New Roman"/>
                <w:sz w:val="24"/>
                <w:szCs w:val="24"/>
              </w:rPr>
            </w:pPr>
            <w:proofErr w:type="spellStart"/>
            <w:r w:rsidRPr="001B0841">
              <w:rPr>
                <w:rFonts w:ascii="Times New Roman" w:hAnsi="Times New Roman"/>
                <w:sz w:val="24"/>
                <w:szCs w:val="24"/>
              </w:rPr>
              <w:t>Yab</w:t>
            </w:r>
            <w:proofErr w:type="spellEnd"/>
            <w:r w:rsidRPr="001B0841">
              <w:rPr>
                <w:rFonts w:ascii="Times New Roman" w:hAnsi="Times New Roman"/>
                <w:sz w:val="24"/>
                <w:szCs w:val="24"/>
              </w:rPr>
              <w:t>.Dil.(İngilizce)</w:t>
            </w:r>
          </w:p>
        </w:tc>
        <w:tc>
          <w:tcPr>
            <w:tcW w:w="1134" w:type="dxa"/>
            <w:shd w:val="clear" w:color="auto" w:fill="auto"/>
          </w:tcPr>
          <w:p w:rsidR="005C01AF" w:rsidRPr="009C6F34" w:rsidRDefault="005C01AF" w:rsidP="007B7F66">
            <w:pPr>
              <w:pStyle w:val="NormalWeb"/>
              <w:tabs>
                <w:tab w:val="left" w:pos="454"/>
              </w:tabs>
              <w:spacing w:before="0" w:beforeAutospacing="0" w:after="0" w:afterAutospacing="0" w:line="240" w:lineRule="atLeast"/>
              <w:jc w:val="center"/>
              <w:rPr>
                <w:bCs/>
              </w:rPr>
            </w:pPr>
            <w:r w:rsidRPr="009C6F34">
              <w:rPr>
                <w:bCs/>
              </w:rPr>
              <w:t>3</w:t>
            </w:r>
          </w:p>
        </w:tc>
        <w:tc>
          <w:tcPr>
            <w:tcW w:w="1276" w:type="dxa"/>
            <w:shd w:val="clear" w:color="auto" w:fill="auto"/>
          </w:tcPr>
          <w:p w:rsidR="005C01AF" w:rsidRPr="001B0841" w:rsidRDefault="005C01AF" w:rsidP="007B7F66">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269" w:type="dxa"/>
            <w:shd w:val="clear" w:color="auto" w:fill="auto"/>
          </w:tcPr>
          <w:p w:rsidR="005C01AF" w:rsidRPr="001B0841" w:rsidRDefault="005C01AF"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5C01AF" w:rsidRPr="001B0841" w:rsidTr="009A6171">
        <w:trPr>
          <w:trHeight w:val="219"/>
          <w:jc w:val="center"/>
        </w:trPr>
        <w:tc>
          <w:tcPr>
            <w:tcW w:w="4977" w:type="dxa"/>
            <w:shd w:val="clear" w:color="auto" w:fill="auto"/>
          </w:tcPr>
          <w:p w:rsidR="005C01AF" w:rsidRPr="001B084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Ana</w:t>
            </w:r>
            <w:r w:rsidRPr="001B0841">
              <w:rPr>
                <w:rFonts w:ascii="Times New Roman" w:hAnsi="Times New Roman"/>
                <w:sz w:val="24"/>
                <w:szCs w:val="24"/>
              </w:rPr>
              <w:t>sı</w:t>
            </w:r>
            <w:r>
              <w:rPr>
                <w:rFonts w:ascii="Times New Roman" w:hAnsi="Times New Roman"/>
                <w:sz w:val="24"/>
                <w:szCs w:val="24"/>
              </w:rPr>
              <w:t>n</w:t>
            </w:r>
            <w:r w:rsidRPr="001B0841">
              <w:rPr>
                <w:rFonts w:ascii="Times New Roman" w:hAnsi="Times New Roman"/>
                <w:sz w:val="24"/>
                <w:szCs w:val="24"/>
              </w:rPr>
              <w:t>ıfı Öğretme</w:t>
            </w:r>
            <w:r>
              <w:rPr>
                <w:rFonts w:ascii="Times New Roman" w:hAnsi="Times New Roman"/>
                <w:sz w:val="24"/>
                <w:szCs w:val="24"/>
              </w:rPr>
              <w:t>ni</w:t>
            </w:r>
          </w:p>
        </w:tc>
        <w:tc>
          <w:tcPr>
            <w:tcW w:w="1134" w:type="dxa"/>
            <w:shd w:val="clear" w:color="auto" w:fill="auto"/>
          </w:tcPr>
          <w:p w:rsidR="005C01AF" w:rsidRPr="009C6F34" w:rsidRDefault="005C01AF" w:rsidP="007B7F66">
            <w:pPr>
              <w:pStyle w:val="NormalWeb"/>
              <w:tabs>
                <w:tab w:val="left" w:pos="454"/>
              </w:tabs>
              <w:spacing w:before="0" w:beforeAutospacing="0" w:after="0" w:afterAutospacing="0" w:line="240" w:lineRule="atLeast"/>
              <w:jc w:val="center"/>
              <w:rPr>
                <w:bCs/>
              </w:rPr>
            </w:pPr>
            <w:r w:rsidRPr="009C6F34">
              <w:rPr>
                <w:bCs/>
              </w:rPr>
              <w:t>1</w:t>
            </w:r>
          </w:p>
        </w:tc>
        <w:tc>
          <w:tcPr>
            <w:tcW w:w="1276" w:type="dxa"/>
            <w:shd w:val="clear" w:color="auto" w:fill="auto"/>
          </w:tcPr>
          <w:p w:rsidR="005C01AF" w:rsidRPr="001B0841" w:rsidRDefault="005C01AF"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269" w:type="dxa"/>
            <w:shd w:val="clear" w:color="auto" w:fill="auto"/>
          </w:tcPr>
          <w:p w:rsidR="005C01AF" w:rsidRPr="001B0841" w:rsidRDefault="005C01AF" w:rsidP="007B7F66">
            <w:pPr>
              <w:autoSpaceDE w:val="0"/>
              <w:autoSpaceDN w:val="0"/>
              <w:adjustRightInd w:val="0"/>
              <w:jc w:val="center"/>
              <w:rPr>
                <w:rFonts w:ascii="Times New Roman" w:hAnsi="Times New Roman"/>
                <w:sz w:val="24"/>
                <w:szCs w:val="24"/>
              </w:rPr>
            </w:pPr>
            <w:r w:rsidRPr="001B0841">
              <w:rPr>
                <w:rFonts w:ascii="Times New Roman" w:hAnsi="Times New Roman"/>
                <w:sz w:val="24"/>
                <w:szCs w:val="24"/>
              </w:rPr>
              <w:t>0</w:t>
            </w:r>
          </w:p>
        </w:tc>
      </w:tr>
      <w:tr w:rsidR="005C01AF" w:rsidRPr="001B0841" w:rsidTr="009A6171">
        <w:trPr>
          <w:trHeight w:val="219"/>
          <w:jc w:val="center"/>
        </w:trPr>
        <w:tc>
          <w:tcPr>
            <w:tcW w:w="4977" w:type="dxa"/>
            <w:shd w:val="clear" w:color="auto" w:fill="auto"/>
          </w:tcPr>
          <w:p w:rsidR="005C01AF" w:rsidRPr="001B084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Rehber Öğretmen</w:t>
            </w:r>
          </w:p>
        </w:tc>
        <w:tc>
          <w:tcPr>
            <w:tcW w:w="1134" w:type="dxa"/>
            <w:shd w:val="clear" w:color="auto" w:fill="auto"/>
          </w:tcPr>
          <w:p w:rsidR="005C01AF" w:rsidRPr="009C6F34" w:rsidRDefault="00FC0952" w:rsidP="007B7F66">
            <w:pPr>
              <w:pStyle w:val="NormalWeb"/>
              <w:tabs>
                <w:tab w:val="left" w:pos="454"/>
              </w:tabs>
              <w:spacing w:before="0" w:beforeAutospacing="0" w:after="0" w:afterAutospacing="0" w:line="240" w:lineRule="atLeast"/>
              <w:jc w:val="center"/>
              <w:rPr>
                <w:bCs/>
              </w:rPr>
            </w:pPr>
            <w:r w:rsidRPr="009C6F34">
              <w:rPr>
                <w:bCs/>
              </w:rPr>
              <w:t>1</w:t>
            </w:r>
          </w:p>
        </w:tc>
        <w:tc>
          <w:tcPr>
            <w:tcW w:w="1276" w:type="dxa"/>
            <w:shd w:val="clear" w:color="auto" w:fill="auto"/>
          </w:tcPr>
          <w:p w:rsidR="005C01AF" w:rsidRPr="001B0841" w:rsidRDefault="005C01AF" w:rsidP="007B7F66">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69" w:type="dxa"/>
            <w:shd w:val="clear" w:color="auto" w:fill="auto"/>
          </w:tcPr>
          <w:p w:rsidR="005C01AF" w:rsidRPr="001B0841" w:rsidRDefault="005C01AF"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5C01AF" w:rsidRPr="001B0841" w:rsidTr="009A6171">
        <w:trPr>
          <w:trHeight w:val="219"/>
          <w:jc w:val="center"/>
        </w:trPr>
        <w:tc>
          <w:tcPr>
            <w:tcW w:w="4977" w:type="dxa"/>
            <w:shd w:val="clear" w:color="auto" w:fill="auto"/>
          </w:tcPr>
          <w:p w:rsidR="005C01AF"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Özel Eğitim</w:t>
            </w:r>
          </w:p>
        </w:tc>
        <w:tc>
          <w:tcPr>
            <w:tcW w:w="1134" w:type="dxa"/>
            <w:shd w:val="clear" w:color="auto" w:fill="auto"/>
          </w:tcPr>
          <w:p w:rsidR="005C01AF" w:rsidRPr="009C6F34" w:rsidRDefault="00FC0952" w:rsidP="007B7F66">
            <w:pPr>
              <w:pStyle w:val="NormalWeb"/>
              <w:tabs>
                <w:tab w:val="left" w:pos="454"/>
              </w:tabs>
              <w:spacing w:before="0" w:beforeAutospacing="0" w:after="0" w:afterAutospacing="0" w:line="240" w:lineRule="atLeast"/>
              <w:jc w:val="center"/>
              <w:rPr>
                <w:bCs/>
              </w:rPr>
            </w:pPr>
            <w:r w:rsidRPr="009C6F34">
              <w:rPr>
                <w:bCs/>
              </w:rPr>
              <w:t>0</w:t>
            </w:r>
          </w:p>
        </w:tc>
        <w:tc>
          <w:tcPr>
            <w:tcW w:w="1276" w:type="dxa"/>
            <w:shd w:val="clear" w:color="auto" w:fill="auto"/>
          </w:tcPr>
          <w:p w:rsidR="005C01AF" w:rsidRDefault="005C01AF" w:rsidP="007B7F66">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69" w:type="dxa"/>
            <w:shd w:val="clear" w:color="auto" w:fill="auto"/>
          </w:tcPr>
          <w:p w:rsidR="005C01AF" w:rsidRDefault="00FC0952" w:rsidP="007B7F66">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5C01AF" w:rsidRPr="001B0841" w:rsidTr="009A6171">
        <w:trPr>
          <w:trHeight w:val="219"/>
          <w:jc w:val="center"/>
        </w:trPr>
        <w:tc>
          <w:tcPr>
            <w:tcW w:w="4977" w:type="dxa"/>
            <w:shd w:val="clear" w:color="auto" w:fill="auto"/>
          </w:tcPr>
          <w:p w:rsidR="005C01AF"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Fen Ve Teknoloji Öğretmeni</w:t>
            </w:r>
          </w:p>
        </w:tc>
        <w:tc>
          <w:tcPr>
            <w:tcW w:w="1134" w:type="dxa"/>
            <w:shd w:val="clear" w:color="auto" w:fill="auto"/>
          </w:tcPr>
          <w:p w:rsidR="005C01AF" w:rsidRPr="009C6F34" w:rsidRDefault="005C01AF" w:rsidP="007B7F66">
            <w:pPr>
              <w:pStyle w:val="NormalWeb"/>
              <w:tabs>
                <w:tab w:val="left" w:pos="454"/>
              </w:tabs>
              <w:spacing w:before="0" w:beforeAutospacing="0" w:after="0" w:afterAutospacing="0" w:line="240" w:lineRule="atLeast"/>
              <w:jc w:val="center"/>
              <w:rPr>
                <w:bCs/>
              </w:rPr>
            </w:pPr>
            <w:r w:rsidRPr="009C6F34">
              <w:rPr>
                <w:bCs/>
              </w:rPr>
              <w:t>2</w:t>
            </w:r>
          </w:p>
        </w:tc>
        <w:tc>
          <w:tcPr>
            <w:tcW w:w="1276" w:type="dxa"/>
            <w:shd w:val="clear" w:color="auto" w:fill="auto"/>
          </w:tcPr>
          <w:p w:rsidR="005C01AF"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269" w:type="dxa"/>
            <w:shd w:val="clear" w:color="auto" w:fill="auto"/>
          </w:tcPr>
          <w:p w:rsidR="005C01AF" w:rsidRDefault="005C01AF"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5C01AF" w:rsidRPr="001B0841" w:rsidTr="009A6171">
        <w:trPr>
          <w:trHeight w:val="219"/>
          <w:jc w:val="center"/>
        </w:trPr>
        <w:tc>
          <w:tcPr>
            <w:tcW w:w="4977" w:type="dxa"/>
            <w:shd w:val="clear" w:color="auto" w:fill="auto"/>
          </w:tcPr>
          <w:p w:rsidR="005C01AF"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Sosyal Bilgisi Öğretmeni</w:t>
            </w:r>
          </w:p>
        </w:tc>
        <w:tc>
          <w:tcPr>
            <w:tcW w:w="1134" w:type="dxa"/>
            <w:shd w:val="clear" w:color="auto" w:fill="auto"/>
          </w:tcPr>
          <w:p w:rsidR="005C01AF" w:rsidRPr="009C6F34" w:rsidRDefault="00FC0952" w:rsidP="007B7F66">
            <w:pPr>
              <w:pStyle w:val="NormalWeb"/>
              <w:tabs>
                <w:tab w:val="left" w:pos="454"/>
              </w:tabs>
              <w:spacing w:before="0" w:beforeAutospacing="0" w:after="0" w:afterAutospacing="0" w:line="240" w:lineRule="atLeast"/>
              <w:jc w:val="center"/>
              <w:rPr>
                <w:bCs/>
              </w:rPr>
            </w:pPr>
            <w:r w:rsidRPr="009C6F34">
              <w:rPr>
                <w:bCs/>
              </w:rPr>
              <w:t>2</w:t>
            </w:r>
          </w:p>
        </w:tc>
        <w:tc>
          <w:tcPr>
            <w:tcW w:w="1276" w:type="dxa"/>
            <w:shd w:val="clear" w:color="auto" w:fill="auto"/>
          </w:tcPr>
          <w:p w:rsidR="005C01AF" w:rsidRDefault="005C01AF"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269" w:type="dxa"/>
            <w:shd w:val="clear" w:color="auto" w:fill="auto"/>
          </w:tcPr>
          <w:p w:rsidR="005C01AF" w:rsidRDefault="005C01AF"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5C01AF" w:rsidRPr="001B0841" w:rsidTr="009A6171">
        <w:trPr>
          <w:trHeight w:val="219"/>
          <w:jc w:val="center"/>
        </w:trPr>
        <w:tc>
          <w:tcPr>
            <w:tcW w:w="4977" w:type="dxa"/>
            <w:shd w:val="clear" w:color="auto" w:fill="auto"/>
          </w:tcPr>
          <w:p w:rsidR="005C01AF" w:rsidRDefault="009A6171" w:rsidP="007B7F66">
            <w:pPr>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Dinkültürü</w:t>
            </w:r>
            <w:proofErr w:type="spellEnd"/>
            <w:r>
              <w:rPr>
                <w:rFonts w:ascii="Times New Roman" w:hAnsi="Times New Roman"/>
                <w:sz w:val="24"/>
                <w:szCs w:val="24"/>
              </w:rPr>
              <w:t xml:space="preserve"> Ve </w:t>
            </w:r>
            <w:proofErr w:type="spellStart"/>
            <w:r>
              <w:rPr>
                <w:rFonts w:ascii="Times New Roman" w:hAnsi="Times New Roman"/>
                <w:sz w:val="24"/>
                <w:szCs w:val="24"/>
              </w:rPr>
              <w:t>Ahl</w:t>
            </w:r>
            <w:proofErr w:type="spellEnd"/>
            <w:r>
              <w:rPr>
                <w:rFonts w:ascii="Times New Roman" w:hAnsi="Times New Roman"/>
                <w:sz w:val="24"/>
                <w:szCs w:val="24"/>
              </w:rPr>
              <w:t>. Bil. Öğretmeni</w:t>
            </w:r>
          </w:p>
        </w:tc>
        <w:tc>
          <w:tcPr>
            <w:tcW w:w="1134" w:type="dxa"/>
            <w:shd w:val="clear" w:color="auto" w:fill="auto"/>
          </w:tcPr>
          <w:p w:rsidR="005C01AF" w:rsidRPr="009C6F34" w:rsidRDefault="005C01AF" w:rsidP="007B7F66">
            <w:pPr>
              <w:pStyle w:val="NormalWeb"/>
              <w:tabs>
                <w:tab w:val="left" w:pos="454"/>
              </w:tabs>
              <w:spacing w:before="0" w:beforeAutospacing="0" w:after="0" w:afterAutospacing="0" w:line="240" w:lineRule="atLeast"/>
              <w:jc w:val="center"/>
              <w:rPr>
                <w:bCs/>
              </w:rPr>
            </w:pPr>
            <w:r w:rsidRPr="009C6F34">
              <w:rPr>
                <w:bCs/>
              </w:rPr>
              <w:t>2</w:t>
            </w:r>
          </w:p>
        </w:tc>
        <w:tc>
          <w:tcPr>
            <w:tcW w:w="1276" w:type="dxa"/>
            <w:shd w:val="clear" w:color="auto" w:fill="auto"/>
          </w:tcPr>
          <w:p w:rsidR="005C01AF" w:rsidRDefault="005C01AF" w:rsidP="007B7F66">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269" w:type="dxa"/>
            <w:shd w:val="clear" w:color="auto" w:fill="auto"/>
          </w:tcPr>
          <w:p w:rsidR="005C01AF" w:rsidRDefault="005C01AF"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r w:rsidR="005C01AF" w:rsidRPr="001B0841" w:rsidTr="009A6171">
        <w:trPr>
          <w:trHeight w:val="219"/>
          <w:jc w:val="center"/>
        </w:trPr>
        <w:tc>
          <w:tcPr>
            <w:tcW w:w="4977" w:type="dxa"/>
            <w:shd w:val="clear" w:color="auto" w:fill="auto"/>
          </w:tcPr>
          <w:p w:rsidR="005C01AF"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Bilişim Teknolojileri</w:t>
            </w:r>
          </w:p>
        </w:tc>
        <w:tc>
          <w:tcPr>
            <w:tcW w:w="1134" w:type="dxa"/>
            <w:shd w:val="clear" w:color="auto" w:fill="auto"/>
          </w:tcPr>
          <w:p w:rsidR="005C01AF" w:rsidRPr="009C6F34" w:rsidRDefault="009A6171" w:rsidP="007B7F66">
            <w:pPr>
              <w:pStyle w:val="NormalWeb"/>
              <w:tabs>
                <w:tab w:val="left" w:pos="454"/>
              </w:tabs>
              <w:spacing w:before="0" w:beforeAutospacing="0" w:after="0" w:afterAutospacing="0" w:line="240" w:lineRule="atLeast"/>
              <w:jc w:val="center"/>
              <w:rPr>
                <w:bCs/>
              </w:rPr>
            </w:pPr>
            <w:r w:rsidRPr="009C6F34">
              <w:rPr>
                <w:bCs/>
              </w:rPr>
              <w:t>1</w:t>
            </w:r>
          </w:p>
        </w:tc>
        <w:tc>
          <w:tcPr>
            <w:tcW w:w="1276" w:type="dxa"/>
            <w:shd w:val="clear" w:color="auto" w:fill="auto"/>
          </w:tcPr>
          <w:p w:rsidR="005C01AF"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269" w:type="dxa"/>
            <w:shd w:val="clear" w:color="auto" w:fill="auto"/>
          </w:tcPr>
          <w:p w:rsidR="005C01AF"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9A6171" w:rsidRPr="001B0841" w:rsidTr="009A6171">
        <w:trPr>
          <w:trHeight w:val="219"/>
          <w:jc w:val="center"/>
        </w:trPr>
        <w:tc>
          <w:tcPr>
            <w:tcW w:w="4977" w:type="dxa"/>
            <w:shd w:val="clear" w:color="auto" w:fill="auto"/>
          </w:tcPr>
          <w:p w:rsidR="009A617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Müzik</w:t>
            </w:r>
          </w:p>
        </w:tc>
        <w:tc>
          <w:tcPr>
            <w:tcW w:w="1134" w:type="dxa"/>
            <w:shd w:val="clear" w:color="auto" w:fill="auto"/>
          </w:tcPr>
          <w:p w:rsidR="009A6171" w:rsidRPr="009C6F34" w:rsidRDefault="009A6171" w:rsidP="007B7F66">
            <w:pPr>
              <w:pStyle w:val="NormalWeb"/>
              <w:tabs>
                <w:tab w:val="left" w:pos="454"/>
              </w:tabs>
              <w:spacing w:before="0" w:beforeAutospacing="0" w:after="0" w:afterAutospacing="0" w:line="240" w:lineRule="atLeast"/>
              <w:jc w:val="center"/>
              <w:rPr>
                <w:bCs/>
              </w:rPr>
            </w:pPr>
            <w:r w:rsidRPr="009C6F34">
              <w:rPr>
                <w:bCs/>
              </w:rPr>
              <w:t>1</w:t>
            </w:r>
          </w:p>
        </w:tc>
        <w:tc>
          <w:tcPr>
            <w:tcW w:w="1276" w:type="dxa"/>
            <w:shd w:val="clear" w:color="auto" w:fill="auto"/>
          </w:tcPr>
          <w:p w:rsidR="009A617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269" w:type="dxa"/>
            <w:shd w:val="clear" w:color="auto" w:fill="auto"/>
          </w:tcPr>
          <w:p w:rsidR="009A617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9A6171" w:rsidRPr="001B0841" w:rsidTr="009A6171">
        <w:trPr>
          <w:trHeight w:val="219"/>
          <w:jc w:val="center"/>
        </w:trPr>
        <w:tc>
          <w:tcPr>
            <w:tcW w:w="4977" w:type="dxa"/>
            <w:shd w:val="clear" w:color="auto" w:fill="auto"/>
          </w:tcPr>
          <w:p w:rsidR="009A6171" w:rsidRDefault="009A6171" w:rsidP="007B7F66">
            <w:pPr>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GörselSanatlar</w:t>
            </w:r>
            <w:proofErr w:type="spellEnd"/>
          </w:p>
        </w:tc>
        <w:tc>
          <w:tcPr>
            <w:tcW w:w="1134" w:type="dxa"/>
            <w:shd w:val="clear" w:color="auto" w:fill="auto"/>
          </w:tcPr>
          <w:p w:rsidR="009A6171" w:rsidRPr="009C6F34" w:rsidRDefault="009A6171" w:rsidP="007B7F66">
            <w:pPr>
              <w:pStyle w:val="NormalWeb"/>
              <w:tabs>
                <w:tab w:val="left" w:pos="454"/>
              </w:tabs>
              <w:spacing w:before="0" w:beforeAutospacing="0" w:after="0" w:afterAutospacing="0" w:line="240" w:lineRule="atLeast"/>
              <w:jc w:val="center"/>
              <w:rPr>
                <w:bCs/>
              </w:rPr>
            </w:pPr>
            <w:r w:rsidRPr="009C6F34">
              <w:rPr>
                <w:bCs/>
              </w:rPr>
              <w:t>1</w:t>
            </w:r>
          </w:p>
        </w:tc>
        <w:tc>
          <w:tcPr>
            <w:tcW w:w="1276" w:type="dxa"/>
            <w:shd w:val="clear" w:color="auto" w:fill="auto"/>
          </w:tcPr>
          <w:p w:rsidR="009A617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269" w:type="dxa"/>
            <w:shd w:val="clear" w:color="auto" w:fill="auto"/>
          </w:tcPr>
          <w:p w:rsidR="009A617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9A6171" w:rsidRPr="001B0841" w:rsidTr="009A6171">
        <w:trPr>
          <w:trHeight w:val="219"/>
          <w:jc w:val="center"/>
        </w:trPr>
        <w:tc>
          <w:tcPr>
            <w:tcW w:w="4977" w:type="dxa"/>
            <w:shd w:val="clear" w:color="auto" w:fill="auto"/>
          </w:tcPr>
          <w:p w:rsidR="009A617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Teknoloji Tasarım</w:t>
            </w:r>
          </w:p>
        </w:tc>
        <w:tc>
          <w:tcPr>
            <w:tcW w:w="1134" w:type="dxa"/>
            <w:shd w:val="clear" w:color="auto" w:fill="auto"/>
          </w:tcPr>
          <w:p w:rsidR="009A6171" w:rsidRPr="009C6F34" w:rsidRDefault="009A6171" w:rsidP="007B7F66">
            <w:pPr>
              <w:pStyle w:val="NormalWeb"/>
              <w:tabs>
                <w:tab w:val="left" w:pos="454"/>
              </w:tabs>
              <w:spacing w:before="0" w:beforeAutospacing="0" w:after="0" w:afterAutospacing="0" w:line="240" w:lineRule="atLeast"/>
              <w:jc w:val="center"/>
              <w:rPr>
                <w:bCs/>
              </w:rPr>
            </w:pPr>
            <w:r w:rsidRPr="009C6F34">
              <w:rPr>
                <w:bCs/>
              </w:rPr>
              <w:t>1</w:t>
            </w:r>
          </w:p>
        </w:tc>
        <w:tc>
          <w:tcPr>
            <w:tcW w:w="1276" w:type="dxa"/>
            <w:shd w:val="clear" w:color="auto" w:fill="auto"/>
          </w:tcPr>
          <w:p w:rsidR="009A617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269" w:type="dxa"/>
            <w:shd w:val="clear" w:color="auto" w:fill="auto"/>
          </w:tcPr>
          <w:p w:rsidR="009A617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9A6171" w:rsidRPr="001B0841" w:rsidTr="009A6171">
        <w:trPr>
          <w:trHeight w:val="219"/>
          <w:jc w:val="center"/>
        </w:trPr>
        <w:tc>
          <w:tcPr>
            <w:tcW w:w="4977" w:type="dxa"/>
            <w:shd w:val="clear" w:color="auto" w:fill="auto"/>
          </w:tcPr>
          <w:p w:rsidR="009A6171" w:rsidRDefault="009A6171" w:rsidP="007B7F66">
            <w:pPr>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Matemetik</w:t>
            </w:r>
            <w:proofErr w:type="spellEnd"/>
          </w:p>
        </w:tc>
        <w:tc>
          <w:tcPr>
            <w:tcW w:w="1134" w:type="dxa"/>
            <w:shd w:val="clear" w:color="auto" w:fill="auto"/>
          </w:tcPr>
          <w:p w:rsidR="009A6171" w:rsidRPr="009C6F34" w:rsidRDefault="009A6171" w:rsidP="007B7F66">
            <w:pPr>
              <w:pStyle w:val="NormalWeb"/>
              <w:tabs>
                <w:tab w:val="left" w:pos="454"/>
              </w:tabs>
              <w:spacing w:before="0" w:beforeAutospacing="0" w:after="0" w:afterAutospacing="0" w:line="240" w:lineRule="atLeast"/>
              <w:jc w:val="center"/>
              <w:rPr>
                <w:bCs/>
              </w:rPr>
            </w:pPr>
            <w:r w:rsidRPr="009C6F34">
              <w:rPr>
                <w:bCs/>
              </w:rPr>
              <w:t>3</w:t>
            </w:r>
          </w:p>
        </w:tc>
        <w:tc>
          <w:tcPr>
            <w:tcW w:w="1276" w:type="dxa"/>
            <w:shd w:val="clear" w:color="auto" w:fill="auto"/>
          </w:tcPr>
          <w:p w:rsidR="009A617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269" w:type="dxa"/>
            <w:shd w:val="clear" w:color="auto" w:fill="auto"/>
          </w:tcPr>
          <w:p w:rsidR="009A617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9A6171" w:rsidRPr="001B0841" w:rsidTr="009A6171">
        <w:trPr>
          <w:trHeight w:val="219"/>
          <w:jc w:val="center"/>
        </w:trPr>
        <w:tc>
          <w:tcPr>
            <w:tcW w:w="4977" w:type="dxa"/>
            <w:shd w:val="clear" w:color="auto" w:fill="auto"/>
          </w:tcPr>
          <w:p w:rsidR="009A617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Türkçe</w:t>
            </w:r>
          </w:p>
        </w:tc>
        <w:tc>
          <w:tcPr>
            <w:tcW w:w="1134" w:type="dxa"/>
            <w:shd w:val="clear" w:color="auto" w:fill="auto"/>
          </w:tcPr>
          <w:p w:rsidR="009A6171" w:rsidRPr="009C6F34" w:rsidRDefault="009A6171" w:rsidP="007B7F66">
            <w:pPr>
              <w:pStyle w:val="NormalWeb"/>
              <w:tabs>
                <w:tab w:val="left" w:pos="454"/>
              </w:tabs>
              <w:spacing w:before="0" w:beforeAutospacing="0" w:after="0" w:afterAutospacing="0" w:line="240" w:lineRule="atLeast"/>
              <w:jc w:val="center"/>
              <w:rPr>
                <w:bCs/>
              </w:rPr>
            </w:pPr>
            <w:r w:rsidRPr="009C6F34">
              <w:rPr>
                <w:bCs/>
              </w:rPr>
              <w:t>3</w:t>
            </w:r>
          </w:p>
        </w:tc>
        <w:tc>
          <w:tcPr>
            <w:tcW w:w="1276" w:type="dxa"/>
            <w:shd w:val="clear" w:color="auto" w:fill="auto"/>
          </w:tcPr>
          <w:p w:rsidR="009A617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269" w:type="dxa"/>
            <w:shd w:val="clear" w:color="auto" w:fill="auto"/>
          </w:tcPr>
          <w:p w:rsidR="009A6171" w:rsidRDefault="009A6171" w:rsidP="007B7F66">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9A6171" w:rsidRPr="001B0841" w:rsidTr="009A6171">
        <w:trPr>
          <w:trHeight w:val="219"/>
          <w:jc w:val="center"/>
        </w:trPr>
        <w:tc>
          <w:tcPr>
            <w:tcW w:w="4977" w:type="dxa"/>
            <w:shd w:val="clear" w:color="auto" w:fill="auto"/>
          </w:tcPr>
          <w:p w:rsidR="009A6171" w:rsidRDefault="009A6171" w:rsidP="007B7F66">
            <w:pPr>
              <w:autoSpaceDE w:val="0"/>
              <w:autoSpaceDN w:val="0"/>
              <w:adjustRightInd w:val="0"/>
              <w:jc w:val="center"/>
              <w:rPr>
                <w:rFonts w:ascii="Times New Roman" w:hAnsi="Times New Roman"/>
                <w:sz w:val="24"/>
                <w:szCs w:val="24"/>
              </w:rPr>
            </w:pPr>
          </w:p>
        </w:tc>
        <w:tc>
          <w:tcPr>
            <w:tcW w:w="1134" w:type="dxa"/>
            <w:shd w:val="clear" w:color="auto" w:fill="auto"/>
          </w:tcPr>
          <w:p w:rsidR="009A6171" w:rsidRPr="009C6F34" w:rsidRDefault="009A6171" w:rsidP="007B7F66">
            <w:pPr>
              <w:pStyle w:val="NormalWeb"/>
              <w:tabs>
                <w:tab w:val="left" w:pos="454"/>
              </w:tabs>
              <w:spacing w:before="0" w:beforeAutospacing="0" w:after="0" w:afterAutospacing="0" w:line="240" w:lineRule="atLeast"/>
              <w:jc w:val="center"/>
              <w:rPr>
                <w:bCs/>
              </w:rPr>
            </w:pPr>
          </w:p>
        </w:tc>
        <w:tc>
          <w:tcPr>
            <w:tcW w:w="1276" w:type="dxa"/>
            <w:shd w:val="clear" w:color="auto" w:fill="auto"/>
          </w:tcPr>
          <w:p w:rsidR="009A6171" w:rsidRDefault="009A6171" w:rsidP="007B7F66">
            <w:pPr>
              <w:autoSpaceDE w:val="0"/>
              <w:autoSpaceDN w:val="0"/>
              <w:adjustRightInd w:val="0"/>
              <w:jc w:val="center"/>
              <w:rPr>
                <w:rFonts w:ascii="Times New Roman" w:hAnsi="Times New Roman"/>
                <w:sz w:val="24"/>
                <w:szCs w:val="24"/>
              </w:rPr>
            </w:pPr>
          </w:p>
        </w:tc>
        <w:tc>
          <w:tcPr>
            <w:tcW w:w="1269" w:type="dxa"/>
            <w:shd w:val="clear" w:color="auto" w:fill="auto"/>
          </w:tcPr>
          <w:p w:rsidR="009A6171" w:rsidRDefault="009A6171" w:rsidP="007B7F66">
            <w:pPr>
              <w:autoSpaceDE w:val="0"/>
              <w:autoSpaceDN w:val="0"/>
              <w:adjustRightInd w:val="0"/>
              <w:jc w:val="center"/>
              <w:rPr>
                <w:rFonts w:ascii="Times New Roman" w:hAnsi="Times New Roman"/>
                <w:sz w:val="24"/>
                <w:szCs w:val="24"/>
              </w:rPr>
            </w:pPr>
          </w:p>
        </w:tc>
      </w:tr>
      <w:tr w:rsidR="009A6171" w:rsidRPr="001B0841" w:rsidTr="009A6171">
        <w:trPr>
          <w:trHeight w:val="219"/>
          <w:jc w:val="center"/>
        </w:trPr>
        <w:tc>
          <w:tcPr>
            <w:tcW w:w="4977" w:type="dxa"/>
            <w:shd w:val="clear" w:color="auto" w:fill="auto"/>
          </w:tcPr>
          <w:p w:rsidR="009A6171" w:rsidRDefault="009A6171" w:rsidP="007B7F66">
            <w:pPr>
              <w:autoSpaceDE w:val="0"/>
              <w:autoSpaceDN w:val="0"/>
              <w:adjustRightInd w:val="0"/>
              <w:jc w:val="center"/>
              <w:rPr>
                <w:rFonts w:ascii="Times New Roman" w:hAnsi="Times New Roman"/>
                <w:sz w:val="24"/>
                <w:szCs w:val="24"/>
              </w:rPr>
            </w:pPr>
          </w:p>
        </w:tc>
        <w:tc>
          <w:tcPr>
            <w:tcW w:w="1134" w:type="dxa"/>
            <w:shd w:val="clear" w:color="auto" w:fill="auto"/>
          </w:tcPr>
          <w:p w:rsidR="009A6171" w:rsidRPr="009C6F34" w:rsidRDefault="009A6171" w:rsidP="007B7F66">
            <w:pPr>
              <w:pStyle w:val="NormalWeb"/>
              <w:tabs>
                <w:tab w:val="left" w:pos="454"/>
              </w:tabs>
              <w:spacing w:before="0" w:beforeAutospacing="0" w:after="0" w:afterAutospacing="0" w:line="240" w:lineRule="atLeast"/>
              <w:jc w:val="center"/>
              <w:rPr>
                <w:bCs/>
              </w:rPr>
            </w:pPr>
          </w:p>
        </w:tc>
        <w:tc>
          <w:tcPr>
            <w:tcW w:w="1276" w:type="dxa"/>
            <w:shd w:val="clear" w:color="auto" w:fill="auto"/>
          </w:tcPr>
          <w:p w:rsidR="009A6171" w:rsidRDefault="009A6171" w:rsidP="007B7F66">
            <w:pPr>
              <w:autoSpaceDE w:val="0"/>
              <w:autoSpaceDN w:val="0"/>
              <w:adjustRightInd w:val="0"/>
              <w:jc w:val="center"/>
              <w:rPr>
                <w:rFonts w:ascii="Times New Roman" w:hAnsi="Times New Roman"/>
                <w:sz w:val="24"/>
                <w:szCs w:val="24"/>
              </w:rPr>
            </w:pPr>
          </w:p>
        </w:tc>
        <w:tc>
          <w:tcPr>
            <w:tcW w:w="1269" w:type="dxa"/>
            <w:shd w:val="clear" w:color="auto" w:fill="auto"/>
          </w:tcPr>
          <w:p w:rsidR="009A6171" w:rsidRDefault="009A6171" w:rsidP="007B7F66">
            <w:pPr>
              <w:autoSpaceDE w:val="0"/>
              <w:autoSpaceDN w:val="0"/>
              <w:adjustRightInd w:val="0"/>
              <w:jc w:val="center"/>
              <w:rPr>
                <w:rFonts w:ascii="Times New Roman" w:hAnsi="Times New Roman"/>
                <w:sz w:val="24"/>
                <w:szCs w:val="24"/>
              </w:rPr>
            </w:pPr>
          </w:p>
        </w:tc>
      </w:tr>
    </w:tbl>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C32CA7" w:rsidP="007B7F66">
      <w:pPr>
        <w:jc w:val="center"/>
        <w:rPr>
          <w:rFonts w:ascii="Times New Roman" w:hAnsi="Times New Roman"/>
          <w:b/>
          <w:bCs/>
          <w:sz w:val="24"/>
          <w:szCs w:val="24"/>
        </w:rPr>
      </w:pPr>
    </w:p>
    <w:p w:rsidR="00C32CA7" w:rsidRPr="00910054" w:rsidRDefault="00C32CA7" w:rsidP="007B7F66">
      <w:pPr>
        <w:spacing w:after="0" w:line="240" w:lineRule="auto"/>
        <w:ind w:firstLine="708"/>
        <w:jc w:val="center"/>
        <w:rPr>
          <w:rFonts w:ascii="Times New Roman" w:hAnsi="Times New Roman"/>
          <w:b/>
          <w:bCs/>
          <w:sz w:val="24"/>
          <w:szCs w:val="24"/>
        </w:rPr>
      </w:pPr>
    </w:p>
    <w:p w:rsidR="00C32CA7" w:rsidRPr="00910054" w:rsidRDefault="00C32CA7" w:rsidP="007B7F66">
      <w:pPr>
        <w:spacing w:after="0" w:line="240" w:lineRule="auto"/>
        <w:ind w:firstLine="709"/>
        <w:jc w:val="center"/>
        <w:rPr>
          <w:rFonts w:ascii="Times New Roman" w:hAnsi="Times New Roman"/>
          <w:bCs/>
          <w:sz w:val="24"/>
          <w:szCs w:val="24"/>
        </w:rPr>
      </w:pPr>
    </w:p>
    <w:p w:rsidR="007C4CB8" w:rsidRDefault="007C4CB8" w:rsidP="007B7F66">
      <w:pPr>
        <w:jc w:val="center"/>
        <w:rPr>
          <w:rFonts w:ascii="Times New Roman" w:hAnsi="Times New Roman"/>
          <w:b/>
          <w:sz w:val="28"/>
          <w:szCs w:val="28"/>
        </w:rPr>
      </w:pPr>
    </w:p>
    <w:p w:rsidR="007C4CB8" w:rsidRDefault="007C4CB8" w:rsidP="007B7F66">
      <w:pPr>
        <w:jc w:val="center"/>
        <w:rPr>
          <w:rFonts w:ascii="Times New Roman" w:hAnsi="Times New Roman"/>
          <w:b/>
          <w:sz w:val="28"/>
          <w:szCs w:val="28"/>
        </w:rPr>
      </w:pPr>
    </w:p>
    <w:p w:rsidR="007C4CB8" w:rsidRDefault="007C4CB8" w:rsidP="007B7F66">
      <w:pPr>
        <w:jc w:val="center"/>
        <w:rPr>
          <w:rFonts w:ascii="Times New Roman" w:hAnsi="Times New Roman"/>
          <w:b/>
          <w:sz w:val="28"/>
          <w:szCs w:val="28"/>
        </w:rPr>
      </w:pPr>
    </w:p>
    <w:p w:rsidR="007C4CB8" w:rsidRDefault="007C4CB8" w:rsidP="007B7F66">
      <w:pPr>
        <w:jc w:val="center"/>
        <w:rPr>
          <w:rFonts w:ascii="Times New Roman" w:hAnsi="Times New Roman"/>
          <w:b/>
          <w:sz w:val="28"/>
          <w:szCs w:val="28"/>
        </w:rPr>
      </w:pPr>
    </w:p>
    <w:p w:rsidR="007C4CB8" w:rsidRDefault="007C4CB8" w:rsidP="007B7F66">
      <w:pPr>
        <w:jc w:val="center"/>
        <w:rPr>
          <w:rFonts w:ascii="Times New Roman" w:hAnsi="Times New Roman"/>
          <w:b/>
          <w:sz w:val="28"/>
          <w:szCs w:val="28"/>
        </w:rPr>
      </w:pPr>
    </w:p>
    <w:p w:rsidR="007C4CB8" w:rsidRDefault="007C4CB8" w:rsidP="007B7F66">
      <w:pPr>
        <w:jc w:val="center"/>
        <w:rPr>
          <w:rFonts w:ascii="Times New Roman" w:hAnsi="Times New Roman"/>
          <w:b/>
          <w:sz w:val="28"/>
          <w:szCs w:val="28"/>
        </w:rPr>
      </w:pPr>
    </w:p>
    <w:p w:rsidR="007C4CB8" w:rsidRDefault="007C4CB8" w:rsidP="007B7F66">
      <w:pPr>
        <w:jc w:val="center"/>
        <w:rPr>
          <w:rFonts w:ascii="Times New Roman" w:hAnsi="Times New Roman"/>
          <w:b/>
          <w:sz w:val="28"/>
          <w:szCs w:val="28"/>
        </w:rPr>
      </w:pPr>
    </w:p>
    <w:p w:rsidR="007447AF" w:rsidRDefault="007447AF" w:rsidP="007B7F66">
      <w:pPr>
        <w:jc w:val="center"/>
        <w:rPr>
          <w:rFonts w:ascii="Times New Roman" w:hAnsi="Times New Roman"/>
          <w:b/>
          <w:sz w:val="28"/>
          <w:szCs w:val="28"/>
        </w:rPr>
      </w:pPr>
    </w:p>
    <w:p w:rsidR="007447AF" w:rsidRDefault="007447AF" w:rsidP="007B7F66">
      <w:pPr>
        <w:jc w:val="center"/>
        <w:rPr>
          <w:rFonts w:ascii="Times New Roman" w:hAnsi="Times New Roman"/>
          <w:b/>
          <w:sz w:val="28"/>
          <w:szCs w:val="28"/>
        </w:rPr>
      </w:pPr>
    </w:p>
    <w:p w:rsidR="007447AF" w:rsidRDefault="007447AF" w:rsidP="007B7F66">
      <w:pPr>
        <w:jc w:val="center"/>
        <w:rPr>
          <w:rFonts w:ascii="Times New Roman" w:hAnsi="Times New Roman"/>
          <w:b/>
          <w:sz w:val="28"/>
          <w:szCs w:val="28"/>
        </w:rPr>
      </w:pPr>
    </w:p>
    <w:p w:rsidR="007447AF" w:rsidRDefault="007447AF" w:rsidP="007B7F66">
      <w:pPr>
        <w:jc w:val="center"/>
        <w:rPr>
          <w:rFonts w:ascii="Times New Roman" w:hAnsi="Times New Roman"/>
          <w:b/>
          <w:sz w:val="28"/>
          <w:szCs w:val="28"/>
        </w:rPr>
      </w:pPr>
    </w:p>
    <w:p w:rsidR="007C4CB8" w:rsidRDefault="007C4CB8" w:rsidP="007B7F66">
      <w:pPr>
        <w:jc w:val="center"/>
        <w:rPr>
          <w:rFonts w:ascii="Times New Roman" w:hAnsi="Times New Roman"/>
          <w:b/>
          <w:sz w:val="28"/>
          <w:szCs w:val="28"/>
        </w:rPr>
      </w:pPr>
    </w:p>
    <w:p w:rsidR="00111758" w:rsidRPr="008A20ED" w:rsidRDefault="00111758" w:rsidP="007B7F66">
      <w:pPr>
        <w:jc w:val="center"/>
        <w:rPr>
          <w:rFonts w:ascii="Times New Roman" w:hAnsi="Times New Roman"/>
          <w:sz w:val="20"/>
          <w:szCs w:val="20"/>
        </w:rPr>
      </w:pPr>
    </w:p>
    <w:p w:rsidR="00C32CA7" w:rsidRDefault="00C32CA7" w:rsidP="007B7F66">
      <w:pPr>
        <w:ind w:left="708"/>
        <w:jc w:val="center"/>
        <w:rPr>
          <w:rFonts w:ascii="Times New Roman" w:hAnsi="Times New Roman"/>
          <w:sz w:val="24"/>
          <w:szCs w:val="24"/>
        </w:rPr>
      </w:pPr>
    </w:p>
    <w:p w:rsidR="0086085B" w:rsidRDefault="0086085B" w:rsidP="007B7F66">
      <w:pPr>
        <w:ind w:left="708"/>
        <w:jc w:val="center"/>
        <w:rPr>
          <w:rFonts w:ascii="Times New Roman" w:hAnsi="Times New Roman"/>
          <w:sz w:val="24"/>
          <w:szCs w:val="24"/>
        </w:rPr>
      </w:pPr>
    </w:p>
    <w:p w:rsidR="005C629D" w:rsidRDefault="005C629D" w:rsidP="007B7F66">
      <w:pPr>
        <w:ind w:left="708"/>
        <w:jc w:val="center"/>
        <w:rPr>
          <w:rFonts w:ascii="Times New Roman" w:hAnsi="Times New Roman"/>
          <w:sz w:val="24"/>
          <w:szCs w:val="24"/>
        </w:rPr>
      </w:pPr>
    </w:p>
    <w:p w:rsidR="005C629D" w:rsidRDefault="005C629D" w:rsidP="007B7F66">
      <w:pPr>
        <w:ind w:left="708"/>
        <w:jc w:val="center"/>
        <w:rPr>
          <w:rFonts w:ascii="Times New Roman" w:hAnsi="Times New Roman"/>
          <w:sz w:val="24"/>
          <w:szCs w:val="24"/>
        </w:rPr>
      </w:pPr>
    </w:p>
    <w:p w:rsidR="005C629D" w:rsidRDefault="005C629D" w:rsidP="007B7F66">
      <w:pPr>
        <w:ind w:left="708"/>
        <w:jc w:val="center"/>
        <w:rPr>
          <w:rFonts w:ascii="Times New Roman" w:hAnsi="Times New Roman"/>
          <w:sz w:val="24"/>
          <w:szCs w:val="24"/>
        </w:rPr>
      </w:pPr>
    </w:p>
    <w:p w:rsidR="00357A7C" w:rsidRDefault="00357A7C" w:rsidP="00DC2BF1">
      <w:pPr>
        <w:numPr>
          <w:ilvl w:val="2"/>
          <w:numId w:val="26"/>
        </w:numPr>
        <w:jc w:val="both"/>
        <w:rPr>
          <w:rFonts w:ascii="Times New Roman" w:hAnsi="Times New Roman"/>
          <w:b/>
          <w:sz w:val="24"/>
          <w:szCs w:val="24"/>
        </w:rPr>
      </w:pPr>
      <w:r w:rsidRPr="00D779C0">
        <w:rPr>
          <w:rFonts w:ascii="Times New Roman" w:hAnsi="Times New Roman"/>
          <w:b/>
          <w:sz w:val="24"/>
          <w:szCs w:val="24"/>
        </w:rPr>
        <w:t>Teknolojik Düzey</w:t>
      </w:r>
    </w:p>
    <w:p w:rsidR="00357A7C" w:rsidRPr="00F349A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Okulumuzda bilgiyi üretmek için eğitim teknolojilerinden yoğun olarak yararlanılmaktadır. Okulumuz eğitimde kalıcı öğrenmenin amacı ile ‘‘Bilimin ışığında, değişmeye ve gelişmeye açık olmak’’ ilkesinden, “Eğitim-öğretimde teknolojik alt yapının iyileştirilmesi ve yaygınlaştırılması” stratejisinden hareketle, teknolojiyi en üst düzeyde kullanmaktadır. Bu amaçla gerekli bütçe oluşturulmaktadır.</w:t>
      </w:r>
    </w:p>
    <w:p w:rsidR="00357A7C" w:rsidRPr="00FC1DC7" w:rsidRDefault="00357A7C" w:rsidP="00DC2BF1">
      <w:pPr>
        <w:pStyle w:val="Default"/>
        <w:spacing w:line="360" w:lineRule="auto"/>
        <w:jc w:val="both"/>
        <w:rPr>
          <w:rFonts w:ascii="Times New Roman" w:hAnsi="Times New Roman" w:cs="Times New Roman"/>
          <w:bCs/>
          <w:i/>
        </w:rPr>
      </w:pPr>
      <w:r w:rsidRPr="00F95702">
        <w:rPr>
          <w:rFonts w:ascii="Times New Roman" w:hAnsi="Times New Roman" w:cs="Times New Roman"/>
        </w:rPr>
        <w:t xml:space="preserve">Teknolojinin önemi ve çağdaş eğitim anlayışımızdan hareketle öğretmenlerimiz, ders ortamında bilgisayar, projeksiyon makinesi, fotoğraf makinesi, mikroskop, fotokopi makinesi, internet ve baskı makinesi vb. araç-gereçleri ihtiyaç duyduklarında kullanmaktadırlar. Okulumuz TT Net internet ile internete bağlanmaktadır. İnternet okulumuzdaki tüm bilgisayarlara ulaşmaktadır. İdarecilerimizin odalarında, Öğretmenler </w:t>
      </w:r>
      <w:r>
        <w:rPr>
          <w:rFonts w:ascii="Times New Roman" w:hAnsi="Times New Roman" w:cs="Times New Roman"/>
        </w:rPr>
        <w:t xml:space="preserve">  odasın</w:t>
      </w:r>
      <w:r w:rsidRPr="00F95702">
        <w:rPr>
          <w:rFonts w:ascii="Times New Roman" w:hAnsi="Times New Roman" w:cs="Times New Roman"/>
        </w:rPr>
        <w:t>da, Çok Amaçlı salonumuzda ve tüm sınıfları</w:t>
      </w:r>
      <w:r>
        <w:rPr>
          <w:rFonts w:ascii="Times New Roman" w:hAnsi="Times New Roman" w:cs="Times New Roman"/>
        </w:rPr>
        <w:t>mızda bilgisayar kullanılmaktadır</w:t>
      </w:r>
      <w:r w:rsidRPr="00F95702">
        <w:rPr>
          <w:rFonts w:ascii="Times New Roman" w:hAnsi="Times New Roman" w:cs="Times New Roman"/>
        </w:rPr>
        <w:t xml:space="preserve">. Ayrıca tüm </w:t>
      </w:r>
      <w:r>
        <w:rPr>
          <w:rFonts w:ascii="Times New Roman" w:hAnsi="Times New Roman" w:cs="Times New Roman"/>
        </w:rPr>
        <w:t>sınıflarımızda projeksiyon makinesi mevcuttur</w:t>
      </w:r>
      <w:r w:rsidR="00777644">
        <w:rPr>
          <w:rFonts w:ascii="Times New Roman" w:hAnsi="Times New Roman" w:cs="Times New Roman"/>
        </w:rPr>
        <w:t xml:space="preserve">. Ayrıca okulumuzun </w:t>
      </w:r>
      <w:r w:rsidR="00777644" w:rsidRPr="00777644">
        <w:rPr>
          <w:rFonts w:ascii="Times New Roman" w:hAnsi="Times New Roman" w:cs="Times New Roman"/>
          <w:b/>
        </w:rPr>
        <w:t>http://hgemiciortaokulu.meb.k12.tr/</w:t>
      </w:r>
      <w:r w:rsidRPr="00F95702">
        <w:rPr>
          <w:rFonts w:ascii="Times New Roman" w:hAnsi="Times New Roman" w:cs="Times New Roman"/>
        </w:rPr>
        <w:t xml:space="preserve"> internet sitesi bulunmaktadır.</w:t>
      </w:r>
      <w:r>
        <w:rPr>
          <w:rFonts w:ascii="Times New Roman" w:hAnsi="Times New Roman" w:cs="Times New Roman"/>
        </w:rPr>
        <w:t xml:space="preserve"> </w:t>
      </w:r>
      <w:r>
        <w:rPr>
          <w:rFonts w:ascii="Times New Roman" w:hAnsi="Times New Roman"/>
        </w:rPr>
        <w:t>O</w:t>
      </w:r>
      <w:r w:rsidRPr="00F349AC">
        <w:rPr>
          <w:rFonts w:ascii="Times New Roman" w:hAnsi="Times New Roman"/>
        </w:rPr>
        <w:t xml:space="preserve">kulumuzda öğrenciye soru çözme, konu öğrenme, deney yapma ve uygulanan ölçme değerlendirme sınavlarındaki eksikliklerini görme ve telafi etme imkânı sağlanmaktadır. Sınıf seviyelerine uygun konu anlatımları görsel ve işitsel içerikli </w:t>
      </w:r>
      <w:proofErr w:type="spellStart"/>
      <w:r w:rsidRPr="00F349AC">
        <w:rPr>
          <w:rFonts w:ascii="Times New Roman" w:hAnsi="Times New Roman"/>
        </w:rPr>
        <w:t>cd</w:t>
      </w:r>
      <w:proofErr w:type="spellEnd"/>
      <w:r w:rsidRPr="00F349AC">
        <w:rPr>
          <w:rFonts w:ascii="Times New Roman" w:hAnsi="Times New Roman"/>
        </w:rPr>
        <w:t xml:space="preserve"> vb. araçlar her sınıf düzeyinde kullanılmaktadır. Ayrıca okulumuzda bir bilişim teknolojileri sınıfı bulunmaktadır.</w:t>
      </w:r>
      <w:r>
        <w:rPr>
          <w:rFonts w:ascii="Times New Roman" w:hAnsi="Times New Roman"/>
        </w:rPr>
        <w:t xml:space="preserve"> </w:t>
      </w:r>
      <w:r w:rsidRPr="00F349AC">
        <w:rPr>
          <w:rFonts w:ascii="Times New Roman" w:hAnsi="Times New Roman"/>
        </w:rPr>
        <w:t>Okulumuzda günün şartlarına ve ekonomik koşullarına uygun olmayan araç-gereçler yenileri ile değiştirilmektedir. Açığa çıkan kullanım fazlası araçlar imkânları olmayan okullara hibe</w:t>
      </w:r>
      <w:r>
        <w:rPr>
          <w:rFonts w:ascii="Times New Roman" w:hAnsi="Times New Roman"/>
        </w:rPr>
        <w:t xml:space="preserve"> </w:t>
      </w:r>
      <w:r w:rsidRPr="00F349AC">
        <w:rPr>
          <w:rFonts w:ascii="Times New Roman" w:hAnsi="Times New Roman"/>
        </w:rPr>
        <w:t>edilmektedir.</w:t>
      </w:r>
      <w:r>
        <w:rPr>
          <w:rFonts w:ascii="Times New Roman" w:hAnsi="Times New Roman"/>
        </w:rPr>
        <w:t xml:space="preserve"> </w:t>
      </w:r>
      <w:r w:rsidRPr="00F349AC">
        <w:rPr>
          <w:rFonts w:ascii="Times New Roman" w:hAnsi="Times New Roman"/>
        </w:rPr>
        <w:t>Okulumuz bilgi ve bilgi birikimi kavramlarını önemseyerek öğrenci ve çalışanlarla ilgili gerekli bilgileri düzenli ve sistemli bir biçimde dosyalamaktadır.</w:t>
      </w:r>
    </w:p>
    <w:p w:rsidR="00357A7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Üst yönetimden gelen ve okul içerisinde gerekli olan bilgiler paydaşlara yazılı imza sirküleriyle</w:t>
      </w:r>
      <w:r>
        <w:rPr>
          <w:rFonts w:ascii="Times New Roman" w:hAnsi="Times New Roman"/>
          <w:sz w:val="24"/>
          <w:szCs w:val="24"/>
        </w:rPr>
        <w:t>, e-mail, SMS</w:t>
      </w:r>
      <w:r w:rsidRPr="00F349AC">
        <w:rPr>
          <w:rFonts w:ascii="Times New Roman" w:hAnsi="Times New Roman"/>
          <w:sz w:val="24"/>
          <w:szCs w:val="24"/>
        </w:rPr>
        <w:t xml:space="preserve"> ve sözlü olarak duyurulmaktadır.</w:t>
      </w:r>
    </w:p>
    <w:p w:rsidR="00357A7C" w:rsidRPr="00F349A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lastRenderedPageBreak/>
        <w:t>Okulumuza kayıt olan öğrenciler için hazırlanan öğrenci bilgi formları dosyalanarak e-okul yönetim bilgi sistemine kaydedilmektedir. Bu sisteme okul idaresi yetkilileri kendi görev tanımları içinde ulaşabilmekte ve bilgiler güncellenmektedir. Bu bilgilerin kaybolmaması için arşivlenmesi ve yedeklenmesi yapılmaktadır.</w:t>
      </w:r>
    </w:p>
    <w:p w:rsidR="00357A7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Okulumuzda çalışanlarla ilgili bilgiler yasal mevzuat doğrultusunda üst kurumdan gelen atama, özlük dosyaları teslim alınarak personel ile ilgili kademe, terfi işlemleri bilgi-işlem merkezinde işlenmektedir. Öğretmen özlük dosyalarında tüm bilgiler arşivlenmekte ve yedeklenmektedir.</w:t>
      </w:r>
    </w:p>
    <w:p w:rsidR="00357A7C" w:rsidRPr="00F349A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Ayrıca kurumumuzda tüm paydaşlara ait gizlilik içeren yazı ve işlemler Okul Müdürü tarafından özel olarak arşivlenmektedir. Öğrenciyi ilgilendiren not ve davranış notu çizelgeleri, yazılı kâğıtları arşive alınarak belli periyotlarla</w:t>
      </w:r>
      <w:r>
        <w:rPr>
          <w:rFonts w:ascii="Times New Roman" w:hAnsi="Times New Roman"/>
          <w:sz w:val="24"/>
          <w:szCs w:val="24"/>
        </w:rPr>
        <w:t xml:space="preserve"> </w:t>
      </w:r>
      <w:r w:rsidRPr="00F349AC">
        <w:rPr>
          <w:rFonts w:ascii="Times New Roman" w:hAnsi="Times New Roman"/>
          <w:sz w:val="24"/>
          <w:szCs w:val="24"/>
        </w:rPr>
        <w:t>saklanmaktadır. Bu bilgiler; öğretmenlerin yaptığı planlar aracılığı ile şube, zümre ve çeşitli toplantılarla öğretmen, veli ve öğrencilerle paylaşılmaktadır.</w:t>
      </w:r>
    </w:p>
    <w:p w:rsidR="00357A7C" w:rsidRPr="00F349A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Öğrenci ve velinin bilgiye ulaşımı; duyuru panoları, anons, birebir görüşmeler, web sayfası, e-okul veli bilgilendirme sistemi, telefon zinciri ve toplantılar ile sağlanmaktadır. Çalışanların bilgiye erişimi ise birebir görüşmeler, internet, anons, telefon zinciri, duyurular,  panolar ve dosyalar ile gerçekleştirilmektedir. Okulumuzda Müdür ve Müdür yardımcıları arasındaki iç iletişim bilgi işlem merkezinde oluşturulan kurum net aracılığı ile sağlanmaktadır. İdareciler, kendi alanlarını ilgilendiren öğrenci bilgilerini e-okul yönetim bilgi sistemine aktarmakta ve kullandıkları şifre ile bu bilgilere ulaşmaktadır. </w:t>
      </w:r>
      <w:r>
        <w:rPr>
          <w:rFonts w:ascii="Times New Roman" w:hAnsi="Times New Roman"/>
          <w:sz w:val="24"/>
          <w:szCs w:val="24"/>
        </w:rPr>
        <w:t xml:space="preserve"> </w:t>
      </w:r>
      <w:r w:rsidRPr="00F349AC">
        <w:rPr>
          <w:rFonts w:ascii="Times New Roman" w:hAnsi="Times New Roman"/>
          <w:sz w:val="24"/>
          <w:szCs w:val="24"/>
        </w:rPr>
        <w:t xml:space="preserve">. Okulumuzda bilginin geçerliliği sürekli güncellenerek yapılmaktadır. Bilgiler güncelliğini yitirdiğinde kamu ve Milli Eğitim Bakanlığı yönetmeliklerine uygun olarak arşivlenmektedir. Ayrıca okulumuzda defterler ve </w:t>
      </w:r>
      <w:proofErr w:type="spellStart"/>
      <w:r w:rsidRPr="00F349AC">
        <w:rPr>
          <w:rFonts w:ascii="Times New Roman" w:hAnsi="Times New Roman"/>
          <w:sz w:val="24"/>
          <w:szCs w:val="24"/>
        </w:rPr>
        <w:t>desimal</w:t>
      </w:r>
      <w:proofErr w:type="spellEnd"/>
      <w:r w:rsidRPr="00F349AC">
        <w:rPr>
          <w:rFonts w:ascii="Times New Roman" w:hAnsi="Times New Roman"/>
          <w:sz w:val="24"/>
          <w:szCs w:val="24"/>
        </w:rPr>
        <w:t xml:space="preserve"> dosya sistemi, mevzuata uygun olarak tutulmaktadır.</w:t>
      </w:r>
    </w:p>
    <w:p w:rsidR="00357A7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Evraklar, </w:t>
      </w:r>
      <w:proofErr w:type="spellStart"/>
      <w:r w:rsidRPr="00F349AC">
        <w:rPr>
          <w:rFonts w:ascii="Times New Roman" w:hAnsi="Times New Roman"/>
          <w:sz w:val="24"/>
          <w:szCs w:val="24"/>
        </w:rPr>
        <w:t>desimal</w:t>
      </w:r>
      <w:proofErr w:type="spellEnd"/>
      <w:r w:rsidRPr="00F349AC">
        <w:rPr>
          <w:rFonts w:ascii="Times New Roman" w:hAnsi="Times New Roman"/>
          <w:sz w:val="24"/>
          <w:szCs w:val="24"/>
        </w:rPr>
        <w:t xml:space="preserve"> dosya sistemine uygun olarak numaralandırılmakta, gelen ve giden evrak defterine ve kurum net programına kaydedilmektedir. Liderlerimiz, okulumuz çalışanlarının bilgi birikimlerini artırmak için basını ve eğitim-öğretimle ilgili seminerleri sürekli izlemektedir.</w:t>
      </w:r>
    </w:p>
    <w:p w:rsidR="00357A7C" w:rsidRPr="00F349A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Okul yöneticilerimiz okulun var olan teknolojik donanımının amaçlara yönelik kullanımını,  var olan teknolojik donanımlarını başlangıçta ortaya konulan çalışma planlarına göre sınıflandırır ve zaman çizelgesi oluşturarak sağlarlar.</w:t>
      </w:r>
    </w:p>
    <w:p w:rsidR="00357A7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Okulumuz binasının dış etkenlerden korunması amacıyla bakım,  onarım ihtiyaçları gerektiğinde yapılmaktadır. Okulumuzda araç ve gereçlerin oluşturduğu tehlikeyi önlemek amacıyla bu araç-gereçler uygun şekilde yerleştirilmektedir. Bina ve derslikte bulunan araçların periyodik bakımları yapılmaktadır.</w:t>
      </w:r>
    </w:p>
    <w:p w:rsidR="00357A7C" w:rsidRPr="00F349A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lastRenderedPageBreak/>
        <w:t>Bunun dışında binanın elektrik sistemi, kalorifer kazanı, baca ve çatıların bakımı periyodik olarak yapılmaktadır. Okulumuzda bulunan yangın köşesindeki yangın tüplerinin ve malzemelerinin bakım ve onarımları talimatlarına uygun olarak yapılmaktadır.</w:t>
      </w:r>
    </w:p>
    <w:p w:rsidR="00357A7C" w:rsidRPr="00F349A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Ayrıca bina ve donanımların yangın, doğal afet, sabotaj ve teröre karşı sigortası yapılmaktadır.</w:t>
      </w:r>
    </w:p>
    <w:p w:rsidR="00357A7C" w:rsidRPr="00F349A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Okul yöneticilerimiz okulu eğitimi ve toplumu etkileyecek teknolojik gelişmeleri ihtiyaçlar doğrultusunda belirler ve imkânlar doğrultusunda karşılarlar. Hedefe yakınlık derecesine göre de öncelik sırasına koyarak değerlendirirler.</w:t>
      </w:r>
      <w:r>
        <w:rPr>
          <w:rFonts w:ascii="Times New Roman" w:hAnsi="Times New Roman"/>
          <w:sz w:val="24"/>
          <w:szCs w:val="24"/>
        </w:rPr>
        <w:t xml:space="preserve"> </w:t>
      </w:r>
      <w:r w:rsidRPr="00F349AC">
        <w:rPr>
          <w:rFonts w:ascii="Times New Roman" w:hAnsi="Times New Roman"/>
          <w:sz w:val="24"/>
          <w:szCs w:val="24"/>
        </w:rPr>
        <w:t>Sürekli takip ettikleri gelişmeleri kendilerinde bulunan teknoloji ile karşılaştırır ve zamanında eskiyen teknoloji ürünlerini kullanılmaz hale gelmeden önce değiştirirler.</w:t>
      </w:r>
    </w:p>
    <w:p w:rsidR="00357A7C" w:rsidRPr="00F349A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Okulumuzda atıkların azaltılmasına yönelik bilinçli kullanım için gerekli eğitimler verilmektedir. </w:t>
      </w:r>
      <w:r>
        <w:rPr>
          <w:rFonts w:ascii="Times New Roman" w:hAnsi="Times New Roman"/>
          <w:sz w:val="24"/>
          <w:szCs w:val="24"/>
        </w:rPr>
        <w:t xml:space="preserve">  </w:t>
      </w:r>
      <w:r w:rsidRPr="00F349AC">
        <w:rPr>
          <w:rFonts w:ascii="Times New Roman" w:hAnsi="Times New Roman"/>
          <w:sz w:val="24"/>
          <w:szCs w:val="24"/>
        </w:rPr>
        <w:t>Okulumuzda olumsuz küresel kirlenmeye etki eden ürün kullanılmamaktadır. Toplanan pil, pet şişe, kâğıt ve kutular ilgili birimlere gönderilme</w:t>
      </w:r>
      <w:r>
        <w:rPr>
          <w:rFonts w:ascii="Times New Roman" w:hAnsi="Times New Roman"/>
          <w:sz w:val="24"/>
          <w:szCs w:val="24"/>
        </w:rPr>
        <w:t>ktedir. Ayrıca Görsel Sanatlar</w:t>
      </w:r>
      <w:r w:rsidRPr="00F349AC">
        <w:rPr>
          <w:rFonts w:ascii="Times New Roman" w:hAnsi="Times New Roman"/>
          <w:sz w:val="24"/>
          <w:szCs w:val="24"/>
        </w:rPr>
        <w:t xml:space="preserve"> ve Fen ve Teknoloji derslerinde, atık maddelerden proje geliştirmede yararlanılmaktadır.</w:t>
      </w:r>
    </w:p>
    <w:p w:rsidR="00357A7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Okulumuz binalarının dış etkenlerden korunması amacıyla bakım, onarım ihtiyaçları planlı ve gerektiğinde yapılmaktadır. Binaların zemin etüdü ilgili kurumlara yaptırılmıştır.</w:t>
      </w:r>
      <w:r>
        <w:rPr>
          <w:rFonts w:ascii="Times New Roman" w:hAnsi="Times New Roman"/>
          <w:sz w:val="24"/>
          <w:szCs w:val="24"/>
        </w:rPr>
        <w:t xml:space="preserve"> </w:t>
      </w:r>
      <w:r w:rsidRPr="00F349AC">
        <w:rPr>
          <w:rFonts w:ascii="Times New Roman" w:hAnsi="Times New Roman"/>
          <w:sz w:val="24"/>
          <w:szCs w:val="24"/>
        </w:rPr>
        <w:t>Bina ve dersliklerde bulunan araçların, elektronik cihazların (</w:t>
      </w:r>
      <w:proofErr w:type="spellStart"/>
      <w:r w:rsidRPr="00F349AC">
        <w:rPr>
          <w:rFonts w:ascii="Times New Roman" w:hAnsi="Times New Roman"/>
          <w:sz w:val="24"/>
          <w:szCs w:val="24"/>
        </w:rPr>
        <w:t>tv</w:t>
      </w:r>
      <w:proofErr w:type="spellEnd"/>
      <w:r w:rsidRPr="00F349AC">
        <w:rPr>
          <w:rFonts w:ascii="Times New Roman" w:hAnsi="Times New Roman"/>
          <w:sz w:val="24"/>
          <w:szCs w:val="24"/>
        </w:rPr>
        <w:t xml:space="preserve">, </w:t>
      </w:r>
      <w:proofErr w:type="spellStart"/>
      <w:r w:rsidRPr="00F349AC">
        <w:rPr>
          <w:rFonts w:ascii="Times New Roman" w:hAnsi="Times New Roman"/>
          <w:sz w:val="24"/>
          <w:szCs w:val="24"/>
        </w:rPr>
        <w:t>vcd</w:t>
      </w:r>
      <w:proofErr w:type="spellEnd"/>
      <w:r w:rsidRPr="00F349AC">
        <w:rPr>
          <w:rFonts w:ascii="Times New Roman" w:hAnsi="Times New Roman"/>
          <w:sz w:val="24"/>
          <w:szCs w:val="24"/>
        </w:rPr>
        <w:t>, faks, bilgisayar, projeksiyon makinesi, fotokopi, baskı, beyaz eşyalar</w:t>
      </w:r>
      <w:r>
        <w:rPr>
          <w:rFonts w:ascii="Times New Roman" w:hAnsi="Times New Roman"/>
          <w:sz w:val="24"/>
          <w:szCs w:val="24"/>
        </w:rPr>
        <w:t xml:space="preserve"> </w:t>
      </w:r>
      <w:r w:rsidRPr="00F349AC">
        <w:rPr>
          <w:rFonts w:ascii="Times New Roman" w:hAnsi="Times New Roman"/>
          <w:sz w:val="24"/>
          <w:szCs w:val="24"/>
        </w:rPr>
        <w:t xml:space="preserve"> vb.)  bakım onarımları periyodik olarak yapılmaktadır.</w:t>
      </w:r>
      <w:r>
        <w:rPr>
          <w:rFonts w:ascii="Times New Roman" w:hAnsi="Times New Roman"/>
          <w:sz w:val="24"/>
          <w:szCs w:val="24"/>
        </w:rPr>
        <w:t xml:space="preserve">  </w:t>
      </w:r>
      <w:r w:rsidRPr="00F349AC">
        <w:rPr>
          <w:rFonts w:ascii="Times New Roman" w:hAnsi="Times New Roman"/>
          <w:sz w:val="24"/>
          <w:szCs w:val="24"/>
        </w:rPr>
        <w:t xml:space="preserve"> Binaların elektrik sistemi, kalorifer kazanı, baca ve çatıların bakımı periyodik olarak yapılmaktadır.</w:t>
      </w:r>
    </w:p>
    <w:p w:rsidR="00357A7C" w:rsidRPr="00F349A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Okulumuzda bulunan yangın köşelerindeki, yangın tüplerinin ve malzemelerin bakım ve onarımları talimatlarına uygun olarak yapılmaktadır.</w:t>
      </w:r>
    </w:p>
    <w:p w:rsidR="00357A7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Okulumuzda toplum sağlığını ilgilendiren, çalışanlara ve öğrencilerimize zarar verebilecek zararlı ve atık maddeler kullanılmamaktadır. </w:t>
      </w:r>
      <w:r>
        <w:rPr>
          <w:rFonts w:ascii="Times New Roman" w:hAnsi="Times New Roman"/>
          <w:sz w:val="24"/>
          <w:szCs w:val="24"/>
        </w:rPr>
        <w:t>Kalorifer ile</w:t>
      </w:r>
      <w:r w:rsidRPr="00F349AC">
        <w:rPr>
          <w:rFonts w:ascii="Times New Roman" w:hAnsi="Times New Roman"/>
          <w:sz w:val="24"/>
          <w:szCs w:val="24"/>
        </w:rPr>
        <w:t xml:space="preserve"> ilgili bakımlar periyodik olarak zamanında yapılmakta, </w:t>
      </w:r>
      <w:r w:rsidR="00591F96">
        <w:rPr>
          <w:rFonts w:ascii="Times New Roman" w:hAnsi="Times New Roman"/>
          <w:sz w:val="24"/>
          <w:szCs w:val="24"/>
        </w:rPr>
        <w:t>Bolvadin</w:t>
      </w:r>
      <w:r w:rsidRPr="00F349AC">
        <w:rPr>
          <w:rFonts w:ascii="Times New Roman" w:hAnsi="Times New Roman"/>
          <w:sz w:val="24"/>
          <w:szCs w:val="24"/>
        </w:rPr>
        <w:t xml:space="preserve"> Belediyesin</w:t>
      </w:r>
      <w:r w:rsidR="00591F96">
        <w:rPr>
          <w:rFonts w:ascii="Times New Roman" w:hAnsi="Times New Roman"/>
          <w:sz w:val="24"/>
          <w:szCs w:val="24"/>
        </w:rPr>
        <w:t>c</w:t>
      </w:r>
      <w:r w:rsidRPr="00F349AC">
        <w:rPr>
          <w:rFonts w:ascii="Times New Roman" w:hAnsi="Times New Roman"/>
          <w:sz w:val="24"/>
          <w:szCs w:val="24"/>
        </w:rPr>
        <w:t xml:space="preserve">e baca temizliği, su depolarının bakımı ve dezenfektesi yaptırılmaktadır. Sınıflarda </w:t>
      </w:r>
      <w:r>
        <w:rPr>
          <w:rFonts w:ascii="Times New Roman" w:hAnsi="Times New Roman"/>
          <w:sz w:val="24"/>
          <w:szCs w:val="24"/>
        </w:rPr>
        <w:t>beyaz tahta</w:t>
      </w:r>
      <w:r w:rsidRPr="00F349AC">
        <w:rPr>
          <w:rFonts w:ascii="Times New Roman" w:hAnsi="Times New Roman"/>
          <w:sz w:val="24"/>
          <w:szCs w:val="24"/>
        </w:rPr>
        <w:t xml:space="preserve"> kullanılmakta, çöpler kapalı çöp kutularında biriktirilmekte ve </w:t>
      </w:r>
      <w:r w:rsidR="00C214CF">
        <w:rPr>
          <w:rFonts w:ascii="Times New Roman" w:hAnsi="Times New Roman"/>
          <w:sz w:val="24"/>
          <w:szCs w:val="24"/>
        </w:rPr>
        <w:t>Bolvadin</w:t>
      </w:r>
      <w:r w:rsidRPr="00F349AC">
        <w:rPr>
          <w:rFonts w:ascii="Times New Roman" w:hAnsi="Times New Roman"/>
          <w:sz w:val="24"/>
          <w:szCs w:val="24"/>
        </w:rPr>
        <w:t xml:space="preserve"> Belediyesi tarafından her gün düzenli </w:t>
      </w:r>
      <w:r>
        <w:rPr>
          <w:rFonts w:ascii="Times New Roman" w:hAnsi="Times New Roman"/>
          <w:sz w:val="24"/>
          <w:szCs w:val="24"/>
        </w:rPr>
        <w:t>olarak alınmaktadır.</w:t>
      </w:r>
    </w:p>
    <w:p w:rsidR="00357A7C" w:rsidRDefault="00357A7C" w:rsidP="00DC2BF1">
      <w:pPr>
        <w:pStyle w:val="AralkYok"/>
        <w:jc w:val="both"/>
      </w:pPr>
    </w:p>
    <w:p w:rsidR="00357A7C" w:rsidRDefault="00357A7C" w:rsidP="00DC2BF1">
      <w:pPr>
        <w:pStyle w:val="AralkYok"/>
        <w:jc w:val="both"/>
      </w:pPr>
    </w:p>
    <w:p w:rsidR="00357A7C" w:rsidRDefault="00357A7C" w:rsidP="007B7F66">
      <w:pPr>
        <w:pStyle w:val="AralkYok"/>
        <w:jc w:val="center"/>
      </w:pPr>
    </w:p>
    <w:p w:rsidR="00357A7C" w:rsidRDefault="00357A7C" w:rsidP="007B7F66">
      <w:pPr>
        <w:pStyle w:val="AralkYok"/>
        <w:jc w:val="center"/>
      </w:pPr>
    </w:p>
    <w:p w:rsidR="00357A7C" w:rsidRDefault="00357A7C" w:rsidP="007B7F66">
      <w:pPr>
        <w:pStyle w:val="AralkYok"/>
        <w:jc w:val="center"/>
      </w:pPr>
    </w:p>
    <w:p w:rsidR="00357A7C" w:rsidRDefault="00357A7C" w:rsidP="007B7F66">
      <w:pPr>
        <w:pStyle w:val="AralkYok"/>
        <w:jc w:val="center"/>
      </w:pPr>
    </w:p>
    <w:p w:rsidR="00357A7C" w:rsidRDefault="00357A7C" w:rsidP="007B7F66">
      <w:pPr>
        <w:ind w:left="708"/>
        <w:jc w:val="center"/>
        <w:rPr>
          <w:rFonts w:ascii="Times New Roman" w:hAnsi="Times New Roman"/>
          <w:sz w:val="24"/>
          <w:szCs w:val="24"/>
        </w:rPr>
      </w:pPr>
    </w:p>
    <w:p w:rsidR="00357A7C" w:rsidRDefault="00357A7C" w:rsidP="007B7F66">
      <w:pPr>
        <w:ind w:left="708"/>
        <w:jc w:val="center"/>
        <w:rPr>
          <w:rFonts w:ascii="Times New Roman" w:hAnsi="Times New Roman"/>
          <w:sz w:val="24"/>
          <w:szCs w:val="24"/>
        </w:rPr>
      </w:pPr>
    </w:p>
    <w:p w:rsidR="00C32CA7" w:rsidRDefault="00C32CA7" w:rsidP="007B7F66">
      <w:pPr>
        <w:jc w:val="center"/>
        <w:rPr>
          <w:rFonts w:ascii="Times New Roman" w:hAnsi="Times New Roman"/>
          <w:sz w:val="24"/>
          <w:szCs w:val="24"/>
        </w:rPr>
      </w:pPr>
    </w:p>
    <w:p w:rsidR="006A5AAA" w:rsidRDefault="006A5AAA" w:rsidP="007B7F66">
      <w:pPr>
        <w:jc w:val="center"/>
        <w:rPr>
          <w:rFonts w:ascii="Times New Roman" w:hAnsi="Times New Roman"/>
          <w:sz w:val="24"/>
          <w:szCs w:val="24"/>
        </w:rPr>
      </w:pPr>
    </w:p>
    <w:p w:rsidR="006A5AAA" w:rsidRDefault="006A5AAA" w:rsidP="007B7F66">
      <w:pPr>
        <w:jc w:val="center"/>
        <w:rPr>
          <w:rFonts w:ascii="Times New Roman" w:hAnsi="Times New Roman"/>
          <w:sz w:val="24"/>
          <w:szCs w:val="24"/>
        </w:rPr>
      </w:pPr>
    </w:p>
    <w:p w:rsidR="006A5AAA" w:rsidRDefault="006A5AAA" w:rsidP="007B7F66">
      <w:pPr>
        <w:jc w:val="center"/>
        <w:rPr>
          <w:rFonts w:ascii="Times New Roman" w:hAnsi="Times New Roman"/>
          <w:sz w:val="24"/>
          <w:szCs w:val="24"/>
        </w:rPr>
      </w:pPr>
    </w:p>
    <w:p w:rsidR="0086085B" w:rsidRDefault="0086085B" w:rsidP="007B7F66">
      <w:pPr>
        <w:jc w:val="center"/>
        <w:rPr>
          <w:rFonts w:ascii="Times New Roman" w:hAnsi="Times New Roman"/>
          <w:sz w:val="24"/>
          <w:szCs w:val="24"/>
        </w:rPr>
      </w:pPr>
    </w:p>
    <w:p w:rsidR="0086085B" w:rsidRDefault="0086085B" w:rsidP="007B7F66">
      <w:pPr>
        <w:jc w:val="center"/>
        <w:rPr>
          <w:rFonts w:ascii="Times New Roman" w:hAnsi="Times New Roman"/>
          <w:sz w:val="24"/>
          <w:szCs w:val="24"/>
        </w:rPr>
      </w:pPr>
    </w:p>
    <w:p w:rsidR="006A5AAA" w:rsidRDefault="006A5AAA"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p w:rsidR="00C32CA7" w:rsidRDefault="00C32CA7" w:rsidP="007B7F66">
      <w:pPr>
        <w:jc w:val="center"/>
        <w:rPr>
          <w:rFonts w:ascii="Times New Roman" w:hAnsi="Times New Roman"/>
          <w:sz w:val="24"/>
          <w:szCs w:val="24"/>
        </w:rPr>
      </w:pPr>
    </w:p>
    <w:p w:rsidR="00C32CA7" w:rsidRDefault="00C32CA7" w:rsidP="007B7F66">
      <w:pPr>
        <w:jc w:val="center"/>
        <w:rPr>
          <w:rFonts w:ascii="Times New Roman" w:hAnsi="Times New Roman"/>
          <w:sz w:val="24"/>
          <w:szCs w:val="24"/>
        </w:rPr>
      </w:pPr>
    </w:p>
    <w:p w:rsidR="00C32CA7" w:rsidRDefault="00C32CA7" w:rsidP="007B7F66">
      <w:pPr>
        <w:jc w:val="center"/>
        <w:rPr>
          <w:rFonts w:ascii="Times New Roman" w:hAnsi="Times New Roman"/>
          <w:sz w:val="24"/>
          <w:szCs w:val="24"/>
        </w:rPr>
      </w:pPr>
    </w:p>
    <w:p w:rsidR="000A71A9" w:rsidRPr="00910054" w:rsidRDefault="000A71A9" w:rsidP="007B7F66">
      <w:pPr>
        <w:jc w:val="center"/>
        <w:rPr>
          <w:rFonts w:ascii="Times New Roman" w:hAnsi="Times New Roman"/>
          <w:sz w:val="24"/>
          <w:szCs w:val="24"/>
        </w:rPr>
      </w:pPr>
    </w:p>
    <w:p w:rsidR="00C32CA7" w:rsidRPr="00910054" w:rsidRDefault="00C32CA7" w:rsidP="007B7F66">
      <w:pPr>
        <w:jc w:val="center"/>
        <w:rPr>
          <w:rFonts w:ascii="Times New Roman" w:hAnsi="Times New Roman"/>
          <w:sz w:val="24"/>
          <w:szCs w:val="24"/>
        </w:rPr>
      </w:pPr>
    </w:p>
    <w:p w:rsidR="00AC183C" w:rsidRPr="00910054" w:rsidRDefault="00AC183C" w:rsidP="007B7F66">
      <w:pPr>
        <w:spacing w:after="0" w:line="240" w:lineRule="auto"/>
        <w:jc w:val="center"/>
        <w:rPr>
          <w:rFonts w:ascii="Times New Roman" w:hAnsi="Times New Roman"/>
          <w:sz w:val="24"/>
          <w:szCs w:val="24"/>
        </w:rPr>
      </w:pPr>
    </w:p>
    <w:p w:rsidR="00C32CA7" w:rsidRPr="00910054" w:rsidRDefault="00C32CA7" w:rsidP="007B7F66">
      <w:pPr>
        <w:ind w:left="180" w:firstLine="528"/>
        <w:jc w:val="center"/>
        <w:rPr>
          <w:rFonts w:ascii="Times New Roman" w:hAnsi="Times New Roman"/>
          <w:b/>
          <w:bCs/>
          <w:sz w:val="24"/>
          <w:szCs w:val="24"/>
        </w:rPr>
      </w:pPr>
    </w:p>
    <w:p w:rsidR="00C32CA7" w:rsidRPr="00910054" w:rsidRDefault="00C32CA7" w:rsidP="007B7F66">
      <w:pPr>
        <w:jc w:val="center"/>
        <w:rPr>
          <w:rFonts w:ascii="Times New Roman" w:hAnsi="Times New Roman"/>
          <w:b/>
          <w:sz w:val="24"/>
          <w:szCs w:val="24"/>
        </w:rPr>
      </w:pPr>
    </w:p>
    <w:p w:rsidR="00C32CA7" w:rsidRDefault="00C32CA7" w:rsidP="007B7F66">
      <w:pPr>
        <w:jc w:val="center"/>
        <w:rPr>
          <w:rFonts w:ascii="Times New Roman" w:hAnsi="Times New Roman"/>
          <w:b/>
          <w:sz w:val="24"/>
          <w:szCs w:val="24"/>
        </w:rPr>
      </w:pPr>
    </w:p>
    <w:p w:rsidR="000D03D4" w:rsidRPr="00910054" w:rsidRDefault="000D03D4" w:rsidP="007B7F66">
      <w:pPr>
        <w:jc w:val="center"/>
        <w:rPr>
          <w:rFonts w:ascii="Times New Roman" w:hAnsi="Times New Roman"/>
          <w:b/>
          <w:sz w:val="24"/>
          <w:szCs w:val="24"/>
        </w:rPr>
      </w:pPr>
    </w:p>
    <w:p w:rsidR="00357A7C" w:rsidRDefault="00357A7C" w:rsidP="00DC2BF1">
      <w:pPr>
        <w:numPr>
          <w:ilvl w:val="2"/>
          <w:numId w:val="17"/>
        </w:numPr>
        <w:jc w:val="both"/>
        <w:rPr>
          <w:rFonts w:ascii="Times New Roman" w:hAnsi="Times New Roman"/>
          <w:b/>
          <w:sz w:val="24"/>
          <w:szCs w:val="24"/>
        </w:rPr>
      </w:pPr>
      <w:r w:rsidRPr="00A2412B">
        <w:rPr>
          <w:rFonts w:ascii="Times New Roman" w:hAnsi="Times New Roman"/>
          <w:b/>
          <w:sz w:val="24"/>
          <w:szCs w:val="24"/>
        </w:rPr>
        <w:t>Mali Kaynaklar</w:t>
      </w:r>
    </w:p>
    <w:p w:rsidR="00357A7C" w:rsidRPr="00943955" w:rsidRDefault="00357A7C" w:rsidP="00DC2BF1">
      <w:pPr>
        <w:pStyle w:val="AralkYok"/>
        <w:spacing w:line="360" w:lineRule="auto"/>
        <w:jc w:val="both"/>
        <w:rPr>
          <w:rFonts w:ascii="Times New Roman" w:hAnsi="Times New Roman"/>
          <w:sz w:val="24"/>
          <w:szCs w:val="24"/>
        </w:rPr>
      </w:pPr>
      <w:r w:rsidRPr="00943955">
        <w:rPr>
          <w:rFonts w:ascii="Times New Roman" w:hAnsi="Times New Roman"/>
          <w:sz w:val="24"/>
          <w:szCs w:val="24"/>
        </w:rPr>
        <w:t xml:space="preserve">Okulumuzda finansal ve fiziksel kaynakların yönetimi süreci kapsamında finansal kaynaklar yönetilmektedir. Okulumuzda finans kaynaklar yıllık bütçe planına göre oluşturulmaktadır. Giderlerle ilgili düzenlemeler Okul Aile Birliği ve komisyonlar tarafından yapılmaktadır. Okulumuz kar amacı gütmeyen bir kuruluştur. Yıllık bütçe gelirleri Okul Aile Birliğine yapılan veli bağışları, kantin, </w:t>
      </w:r>
      <w:r>
        <w:rPr>
          <w:rFonts w:ascii="Times New Roman" w:hAnsi="Times New Roman"/>
          <w:sz w:val="24"/>
          <w:szCs w:val="24"/>
        </w:rPr>
        <w:t xml:space="preserve"> servis,</w:t>
      </w:r>
      <w:r w:rsidRPr="00943955">
        <w:rPr>
          <w:rFonts w:ascii="Times New Roman" w:hAnsi="Times New Roman"/>
          <w:sz w:val="24"/>
          <w:szCs w:val="24"/>
        </w:rPr>
        <w:t xml:space="preserve"> kermes, anasınıfı aidatlarından oluşmaktadır. Okulumuz bütçesi oluşturulurken çalışanlar bilgilendirilmektedir. Toplantılarda bireysel ve grup olarak belirlenen ihtiyaçlar okulumuz finansal kaynaklarından sağlanmaktadır.</w:t>
      </w:r>
    </w:p>
    <w:p w:rsidR="00357A7C" w:rsidRPr="00943955" w:rsidRDefault="00357A7C" w:rsidP="00DC2BF1">
      <w:pPr>
        <w:pStyle w:val="AralkYok"/>
        <w:spacing w:line="360" w:lineRule="auto"/>
        <w:jc w:val="both"/>
        <w:rPr>
          <w:rFonts w:ascii="Times New Roman" w:hAnsi="Times New Roman"/>
          <w:sz w:val="24"/>
          <w:szCs w:val="24"/>
        </w:rPr>
      </w:pPr>
      <w:r w:rsidRPr="00943955">
        <w:rPr>
          <w:rFonts w:ascii="Times New Roman" w:hAnsi="Times New Roman"/>
          <w:sz w:val="24"/>
          <w:szCs w:val="24"/>
        </w:rPr>
        <w:t xml:space="preserve">Davranışlarda objektif olma ilkesine uygun olarak okulun gelir ve gider bilançosu altı ayda bir, ayrıca gelir-gider sonuçları aylık olarak panolara asılarak tüm paydaşların </w:t>
      </w:r>
      <w:r w:rsidRPr="00943955">
        <w:rPr>
          <w:rFonts w:ascii="Times New Roman" w:hAnsi="Times New Roman"/>
          <w:sz w:val="24"/>
          <w:szCs w:val="24"/>
        </w:rPr>
        <w:lastRenderedPageBreak/>
        <w:t>bilgilendirilmesi sağlanmaktadır. Eğitim hizmetlerinin karşılanmasında ihtiyaçlar sınırsız ama kaynaklar sınırlıdır.</w:t>
      </w:r>
    </w:p>
    <w:p w:rsidR="00357A7C" w:rsidRPr="00F349A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Yatırımlar, okulumuzun politika ve stratejilerini destekleyecek doğrultuda öncelikli ihtiyaçlarına göre planlanmakta, satın alma komisyonu tarafından teklifler alınmakta ve değerlendirme yapılarak uygun teklif seçilmektedir. Alınan hizmet ve araç-gereçler, muayene ve teslim alma komisyonu tarafından teslim alınarak ilgili demirbaş defterine kaydedilmektedir.</w:t>
      </w:r>
    </w:p>
    <w:p w:rsidR="00357A7C" w:rsidRPr="00F349A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Okulumuzda araç-gereçler ekonomik olarak tasarruf tedbirlerine uygun biçimde değerlendirilmektedir. Finansal kaynakların tasarrufuna yönelik tedbirler de alınmaktadır.</w:t>
      </w:r>
    </w:p>
    <w:p w:rsidR="00357A7C" w:rsidRPr="00F349A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Giderlerimizin büyük bölümünü oluşturan su ve elektrik kullanımının denetimleri yapılarak tasarruf sağlanmaktadır. Kırtasiye giderleri ilgili liderlerin kontrolünde oluşturulan sistemle planlama yapılmakta, okulumuzun baskı, fotokopi ve yazılım hizmetleri için sorumlu kişiler görevlendirilmektedir.</w:t>
      </w:r>
    </w:p>
    <w:p w:rsidR="00357A7C" w:rsidRPr="00F349A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Finansal risklerinin oluşumuna yönelik tasarruf tedbirleri alınmakta, ortaya çıkabilecek bütçe açığı çalışanlara duyurulmakta ve alınan kararlar doğrultusunda Okul Aile Birliği ile işbirliğine gidilerek kaynak sağlanmaktadır.</w:t>
      </w:r>
      <w:r>
        <w:rPr>
          <w:rFonts w:ascii="Times New Roman" w:hAnsi="Times New Roman"/>
          <w:sz w:val="24"/>
          <w:szCs w:val="24"/>
        </w:rPr>
        <w:t xml:space="preserve"> </w:t>
      </w:r>
      <w:r w:rsidRPr="00F349AC">
        <w:rPr>
          <w:rFonts w:ascii="Times New Roman" w:hAnsi="Times New Roman"/>
          <w:sz w:val="24"/>
          <w:szCs w:val="24"/>
        </w:rPr>
        <w:t>Eğitim-öğretim kalitemizin ve kurum kültürümüzün istendik davranışa yönelik gelişimini sağlamak için öğrenci, veli ve işbirliği yapılan kuruluşlarla sinerji yaratılarak birlikte çalışmalar yapılmaktadır. İşbirliği yapılan kuruluşlarla çeşitli toplantılar ve birebir görüşmelerle bilgilendirmeler yapılmaktadır. Süreç iyileştirme ekiplerine bu kuruluşların temsilcilerinin de katılımları sağlanmaktadır.</w:t>
      </w:r>
    </w:p>
    <w:p w:rsidR="00357A7C" w:rsidRPr="00F349AC" w:rsidRDefault="00357A7C" w:rsidP="00DC2BF1">
      <w:pPr>
        <w:pStyle w:val="AralkYok"/>
        <w:spacing w:line="360" w:lineRule="auto"/>
        <w:jc w:val="both"/>
        <w:rPr>
          <w:rFonts w:ascii="Times New Roman" w:hAnsi="Times New Roman"/>
          <w:sz w:val="24"/>
          <w:szCs w:val="24"/>
        </w:rPr>
      </w:pPr>
      <w:r w:rsidRPr="00F349AC">
        <w:rPr>
          <w:rFonts w:ascii="Times New Roman" w:hAnsi="Times New Roman"/>
          <w:sz w:val="24"/>
          <w:szCs w:val="24"/>
        </w:rPr>
        <w:t xml:space="preserve">Diğer iş birliklerimiz ile Okul Aile Birliği çalışanları, Okul Gelişim Yönetim Ekibi ve toplantılarda birlikte olunarak bilgi birikimi aktarılmaktadır. Ayrıca tüm gelir ve giderler </w:t>
      </w:r>
      <w:proofErr w:type="spellStart"/>
      <w:r w:rsidRPr="00F349AC">
        <w:rPr>
          <w:rFonts w:ascii="Times New Roman" w:hAnsi="Times New Roman"/>
          <w:sz w:val="24"/>
          <w:szCs w:val="24"/>
        </w:rPr>
        <w:t>Tefbis</w:t>
      </w:r>
      <w:proofErr w:type="spellEnd"/>
      <w:r w:rsidRPr="00F349AC">
        <w:rPr>
          <w:rFonts w:ascii="Times New Roman" w:hAnsi="Times New Roman"/>
          <w:sz w:val="24"/>
          <w:szCs w:val="24"/>
        </w:rPr>
        <w:t xml:space="preserve"> sistemine işlenmektedir.</w:t>
      </w:r>
    </w:p>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Okul/Kurum Kaynak Tablosu:</w:t>
      </w:r>
    </w:p>
    <w:tbl>
      <w:tblPr>
        <w:tblW w:w="9141" w:type="dxa"/>
        <w:jc w:val="center"/>
        <w:tblInd w:w="180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4A0"/>
      </w:tblPr>
      <w:tblGrid>
        <w:gridCol w:w="3301"/>
        <w:gridCol w:w="1115"/>
        <w:gridCol w:w="945"/>
        <w:gridCol w:w="945"/>
        <w:gridCol w:w="945"/>
        <w:gridCol w:w="945"/>
        <w:gridCol w:w="945"/>
      </w:tblGrid>
      <w:tr w:rsidR="00C32CA7" w:rsidRPr="00910054" w:rsidTr="00A466C1">
        <w:trPr>
          <w:trHeight w:val="532"/>
          <w:jc w:val="center"/>
        </w:trPr>
        <w:tc>
          <w:tcPr>
            <w:tcW w:w="3301" w:type="dxa"/>
            <w:shd w:val="clear" w:color="auto" w:fill="B8CCE4"/>
          </w:tcPr>
          <w:p w:rsidR="00C32CA7" w:rsidRPr="00910054" w:rsidRDefault="00C32CA7" w:rsidP="007B7F66">
            <w:pPr>
              <w:spacing w:before="120" w:after="120" w:line="240" w:lineRule="auto"/>
              <w:jc w:val="center"/>
              <w:rPr>
                <w:rFonts w:ascii="Times New Roman" w:hAnsi="Times New Roman"/>
                <w:sz w:val="24"/>
                <w:szCs w:val="24"/>
              </w:rPr>
            </w:pPr>
            <w:r w:rsidRPr="00910054">
              <w:rPr>
                <w:rFonts w:ascii="Times New Roman" w:hAnsi="Times New Roman"/>
                <w:sz w:val="24"/>
                <w:szCs w:val="24"/>
              </w:rPr>
              <w:t>Kaynaklar</w:t>
            </w:r>
          </w:p>
        </w:tc>
        <w:tc>
          <w:tcPr>
            <w:tcW w:w="1115" w:type="dxa"/>
            <w:shd w:val="clear" w:color="auto" w:fill="C2D69B"/>
          </w:tcPr>
          <w:p w:rsidR="00C32CA7" w:rsidRPr="00910054" w:rsidRDefault="00C32CA7" w:rsidP="007B7F66">
            <w:pPr>
              <w:spacing w:before="120" w:after="120" w:line="240" w:lineRule="auto"/>
              <w:jc w:val="center"/>
              <w:rPr>
                <w:rFonts w:ascii="Times New Roman" w:hAnsi="Times New Roman"/>
                <w:sz w:val="24"/>
                <w:szCs w:val="24"/>
              </w:rPr>
            </w:pPr>
            <w:r w:rsidRPr="00910054">
              <w:rPr>
                <w:rFonts w:ascii="Times New Roman" w:hAnsi="Times New Roman"/>
                <w:sz w:val="24"/>
                <w:szCs w:val="24"/>
              </w:rPr>
              <w:t>2014</w:t>
            </w:r>
          </w:p>
        </w:tc>
        <w:tc>
          <w:tcPr>
            <w:tcW w:w="945" w:type="dxa"/>
            <w:shd w:val="clear" w:color="auto" w:fill="B8CCE4"/>
          </w:tcPr>
          <w:p w:rsidR="00C32CA7" w:rsidRPr="00910054" w:rsidRDefault="00C32CA7" w:rsidP="007B7F66">
            <w:pPr>
              <w:spacing w:before="120" w:after="120" w:line="240" w:lineRule="auto"/>
              <w:jc w:val="center"/>
              <w:rPr>
                <w:rFonts w:ascii="Times New Roman" w:hAnsi="Times New Roman"/>
                <w:sz w:val="24"/>
                <w:szCs w:val="24"/>
              </w:rPr>
            </w:pPr>
            <w:r w:rsidRPr="00910054">
              <w:rPr>
                <w:rFonts w:ascii="Times New Roman" w:hAnsi="Times New Roman"/>
                <w:sz w:val="24"/>
                <w:szCs w:val="24"/>
              </w:rPr>
              <w:t>2015</w:t>
            </w:r>
          </w:p>
        </w:tc>
        <w:tc>
          <w:tcPr>
            <w:tcW w:w="945" w:type="dxa"/>
            <w:shd w:val="clear" w:color="auto" w:fill="B8CCE4"/>
          </w:tcPr>
          <w:p w:rsidR="00C32CA7" w:rsidRPr="00910054" w:rsidRDefault="00C32CA7" w:rsidP="007B7F66">
            <w:pPr>
              <w:spacing w:before="120" w:after="120" w:line="240" w:lineRule="auto"/>
              <w:jc w:val="center"/>
              <w:rPr>
                <w:rFonts w:ascii="Times New Roman" w:hAnsi="Times New Roman"/>
                <w:sz w:val="24"/>
                <w:szCs w:val="24"/>
              </w:rPr>
            </w:pPr>
            <w:r w:rsidRPr="00910054">
              <w:rPr>
                <w:rFonts w:ascii="Times New Roman" w:hAnsi="Times New Roman"/>
                <w:sz w:val="24"/>
                <w:szCs w:val="24"/>
              </w:rPr>
              <w:t>2016</w:t>
            </w:r>
          </w:p>
        </w:tc>
        <w:tc>
          <w:tcPr>
            <w:tcW w:w="945" w:type="dxa"/>
            <w:shd w:val="clear" w:color="auto" w:fill="B8CCE4"/>
          </w:tcPr>
          <w:p w:rsidR="00C32CA7" w:rsidRPr="00910054" w:rsidRDefault="00C32CA7" w:rsidP="007B7F66">
            <w:pPr>
              <w:spacing w:before="120" w:after="120" w:line="240" w:lineRule="auto"/>
              <w:jc w:val="center"/>
              <w:rPr>
                <w:rFonts w:ascii="Times New Roman" w:hAnsi="Times New Roman"/>
                <w:sz w:val="24"/>
                <w:szCs w:val="24"/>
              </w:rPr>
            </w:pPr>
            <w:r w:rsidRPr="00910054">
              <w:rPr>
                <w:rFonts w:ascii="Times New Roman" w:hAnsi="Times New Roman"/>
                <w:sz w:val="24"/>
                <w:szCs w:val="24"/>
              </w:rPr>
              <w:t>2017</w:t>
            </w:r>
          </w:p>
        </w:tc>
        <w:tc>
          <w:tcPr>
            <w:tcW w:w="945" w:type="dxa"/>
            <w:shd w:val="clear" w:color="auto" w:fill="B8CCE4"/>
          </w:tcPr>
          <w:p w:rsidR="00C32CA7" w:rsidRPr="00910054" w:rsidRDefault="00C32CA7" w:rsidP="007B7F66">
            <w:pPr>
              <w:spacing w:before="120" w:after="120" w:line="240" w:lineRule="auto"/>
              <w:jc w:val="center"/>
              <w:rPr>
                <w:rFonts w:ascii="Times New Roman" w:hAnsi="Times New Roman"/>
                <w:sz w:val="24"/>
                <w:szCs w:val="24"/>
              </w:rPr>
            </w:pPr>
            <w:r w:rsidRPr="00910054">
              <w:rPr>
                <w:rFonts w:ascii="Times New Roman" w:hAnsi="Times New Roman"/>
                <w:sz w:val="24"/>
                <w:szCs w:val="24"/>
              </w:rPr>
              <w:t>2018</w:t>
            </w:r>
          </w:p>
        </w:tc>
        <w:tc>
          <w:tcPr>
            <w:tcW w:w="945" w:type="dxa"/>
            <w:shd w:val="clear" w:color="auto" w:fill="B8CCE4"/>
          </w:tcPr>
          <w:p w:rsidR="00C32CA7" w:rsidRPr="00910054" w:rsidRDefault="00C32CA7" w:rsidP="007B7F66">
            <w:pPr>
              <w:spacing w:before="120" w:after="120" w:line="240" w:lineRule="auto"/>
              <w:jc w:val="center"/>
              <w:rPr>
                <w:rFonts w:ascii="Times New Roman" w:hAnsi="Times New Roman"/>
                <w:sz w:val="24"/>
                <w:szCs w:val="24"/>
              </w:rPr>
            </w:pPr>
            <w:r w:rsidRPr="00910054">
              <w:rPr>
                <w:rFonts w:ascii="Times New Roman" w:hAnsi="Times New Roman"/>
                <w:sz w:val="24"/>
                <w:szCs w:val="24"/>
              </w:rPr>
              <w:t>2019</w:t>
            </w:r>
          </w:p>
        </w:tc>
      </w:tr>
      <w:tr w:rsidR="00C32CA7" w:rsidRPr="00910054" w:rsidTr="00A466C1">
        <w:trPr>
          <w:trHeight w:val="532"/>
          <w:jc w:val="center"/>
        </w:trPr>
        <w:tc>
          <w:tcPr>
            <w:tcW w:w="3301" w:type="dxa"/>
          </w:tcPr>
          <w:p w:rsidR="00C32CA7" w:rsidRPr="00910054" w:rsidRDefault="00C32CA7" w:rsidP="007B7F66">
            <w:pPr>
              <w:spacing w:before="120"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Genel Bütçe</w:t>
            </w:r>
          </w:p>
        </w:tc>
        <w:tc>
          <w:tcPr>
            <w:tcW w:w="1115" w:type="dxa"/>
          </w:tcPr>
          <w:p w:rsidR="00C32CA7" w:rsidRPr="00910054" w:rsidRDefault="00263CA9" w:rsidP="007B7F66">
            <w:pPr>
              <w:spacing w:before="120" w:after="0" w:line="240" w:lineRule="auto"/>
              <w:jc w:val="center"/>
              <w:rPr>
                <w:rFonts w:ascii="Times New Roman" w:hAnsi="Times New Roman"/>
                <w:sz w:val="24"/>
                <w:szCs w:val="24"/>
              </w:rPr>
            </w:pPr>
            <w:r>
              <w:rPr>
                <w:rFonts w:ascii="Times New Roman" w:hAnsi="Times New Roman"/>
                <w:sz w:val="24"/>
                <w:szCs w:val="24"/>
              </w:rPr>
              <w:t>3000</w:t>
            </w:r>
          </w:p>
        </w:tc>
        <w:tc>
          <w:tcPr>
            <w:tcW w:w="945" w:type="dxa"/>
          </w:tcPr>
          <w:p w:rsidR="00C32CA7" w:rsidRPr="00910054" w:rsidRDefault="00263CA9" w:rsidP="007B7F66">
            <w:pPr>
              <w:spacing w:before="120" w:after="0" w:line="240" w:lineRule="auto"/>
              <w:jc w:val="center"/>
              <w:rPr>
                <w:rFonts w:ascii="Times New Roman" w:hAnsi="Times New Roman"/>
                <w:sz w:val="24"/>
                <w:szCs w:val="24"/>
              </w:rPr>
            </w:pPr>
            <w:r>
              <w:rPr>
                <w:rFonts w:ascii="Times New Roman" w:hAnsi="Times New Roman"/>
                <w:sz w:val="24"/>
                <w:szCs w:val="24"/>
              </w:rPr>
              <w:t>3000</w:t>
            </w:r>
          </w:p>
        </w:tc>
        <w:tc>
          <w:tcPr>
            <w:tcW w:w="945" w:type="dxa"/>
          </w:tcPr>
          <w:p w:rsidR="00C32CA7" w:rsidRPr="00910054" w:rsidRDefault="00263CA9" w:rsidP="007B7F66">
            <w:pPr>
              <w:spacing w:before="120" w:after="0" w:line="240" w:lineRule="auto"/>
              <w:jc w:val="center"/>
              <w:rPr>
                <w:rFonts w:ascii="Times New Roman" w:hAnsi="Times New Roman"/>
                <w:sz w:val="24"/>
                <w:szCs w:val="24"/>
              </w:rPr>
            </w:pPr>
            <w:r>
              <w:rPr>
                <w:rFonts w:ascii="Times New Roman" w:hAnsi="Times New Roman"/>
                <w:sz w:val="24"/>
                <w:szCs w:val="24"/>
              </w:rPr>
              <w:t>4500</w:t>
            </w:r>
          </w:p>
        </w:tc>
        <w:tc>
          <w:tcPr>
            <w:tcW w:w="945" w:type="dxa"/>
          </w:tcPr>
          <w:p w:rsidR="00C32CA7" w:rsidRPr="00910054" w:rsidRDefault="00263CA9" w:rsidP="007B7F66">
            <w:pPr>
              <w:spacing w:before="120" w:after="0" w:line="240" w:lineRule="auto"/>
              <w:jc w:val="center"/>
              <w:rPr>
                <w:rFonts w:ascii="Times New Roman" w:hAnsi="Times New Roman"/>
                <w:sz w:val="24"/>
                <w:szCs w:val="24"/>
              </w:rPr>
            </w:pPr>
            <w:r>
              <w:rPr>
                <w:rFonts w:ascii="Times New Roman" w:hAnsi="Times New Roman"/>
                <w:sz w:val="24"/>
                <w:szCs w:val="24"/>
              </w:rPr>
              <w:t>4500</w:t>
            </w:r>
          </w:p>
        </w:tc>
        <w:tc>
          <w:tcPr>
            <w:tcW w:w="945" w:type="dxa"/>
          </w:tcPr>
          <w:p w:rsidR="00C32CA7" w:rsidRPr="00910054" w:rsidRDefault="00263CA9" w:rsidP="007B7F66">
            <w:pPr>
              <w:spacing w:before="120" w:after="0" w:line="240" w:lineRule="auto"/>
              <w:jc w:val="center"/>
              <w:rPr>
                <w:rFonts w:ascii="Times New Roman" w:hAnsi="Times New Roman"/>
                <w:sz w:val="24"/>
                <w:szCs w:val="24"/>
              </w:rPr>
            </w:pPr>
            <w:r>
              <w:rPr>
                <w:rFonts w:ascii="Times New Roman" w:hAnsi="Times New Roman"/>
                <w:sz w:val="24"/>
                <w:szCs w:val="24"/>
              </w:rPr>
              <w:t>5000</w:t>
            </w:r>
          </w:p>
        </w:tc>
        <w:tc>
          <w:tcPr>
            <w:tcW w:w="945" w:type="dxa"/>
          </w:tcPr>
          <w:p w:rsidR="00C32CA7" w:rsidRPr="00910054" w:rsidRDefault="00263CA9" w:rsidP="007B7F66">
            <w:pPr>
              <w:spacing w:before="120" w:after="0" w:line="240" w:lineRule="auto"/>
              <w:jc w:val="center"/>
              <w:rPr>
                <w:rFonts w:ascii="Times New Roman" w:hAnsi="Times New Roman"/>
                <w:sz w:val="24"/>
                <w:szCs w:val="24"/>
              </w:rPr>
            </w:pPr>
            <w:r>
              <w:rPr>
                <w:rFonts w:ascii="Times New Roman" w:hAnsi="Times New Roman"/>
                <w:sz w:val="24"/>
                <w:szCs w:val="24"/>
              </w:rPr>
              <w:t>5500</w:t>
            </w:r>
          </w:p>
        </w:tc>
      </w:tr>
      <w:tr w:rsidR="00A704E0" w:rsidRPr="00910054" w:rsidTr="00A466C1">
        <w:trPr>
          <w:trHeight w:val="547"/>
          <w:jc w:val="center"/>
        </w:trPr>
        <w:tc>
          <w:tcPr>
            <w:tcW w:w="3301" w:type="dxa"/>
          </w:tcPr>
          <w:p w:rsidR="00A704E0" w:rsidRPr="00910054" w:rsidRDefault="00A704E0" w:rsidP="007B7F66">
            <w:pPr>
              <w:spacing w:before="120"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Okul aile Birliği</w:t>
            </w:r>
          </w:p>
        </w:tc>
        <w:tc>
          <w:tcPr>
            <w:tcW w:w="1115" w:type="dxa"/>
          </w:tcPr>
          <w:p w:rsidR="00A704E0"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3000</w:t>
            </w:r>
          </w:p>
        </w:tc>
        <w:tc>
          <w:tcPr>
            <w:tcW w:w="945" w:type="dxa"/>
          </w:tcPr>
          <w:p w:rsidR="00A704E0"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3000</w:t>
            </w:r>
          </w:p>
        </w:tc>
        <w:tc>
          <w:tcPr>
            <w:tcW w:w="945" w:type="dxa"/>
          </w:tcPr>
          <w:p w:rsidR="00A704E0"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4500</w:t>
            </w:r>
          </w:p>
        </w:tc>
        <w:tc>
          <w:tcPr>
            <w:tcW w:w="945" w:type="dxa"/>
          </w:tcPr>
          <w:p w:rsidR="00A704E0"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4500</w:t>
            </w:r>
          </w:p>
        </w:tc>
        <w:tc>
          <w:tcPr>
            <w:tcW w:w="945" w:type="dxa"/>
          </w:tcPr>
          <w:p w:rsidR="00A704E0"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5000</w:t>
            </w:r>
          </w:p>
        </w:tc>
        <w:tc>
          <w:tcPr>
            <w:tcW w:w="945" w:type="dxa"/>
          </w:tcPr>
          <w:p w:rsidR="00A704E0"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5500</w:t>
            </w:r>
          </w:p>
        </w:tc>
      </w:tr>
      <w:tr w:rsidR="00C32CA7" w:rsidRPr="00910054" w:rsidTr="00A466C1">
        <w:trPr>
          <w:trHeight w:val="532"/>
          <w:jc w:val="center"/>
        </w:trPr>
        <w:tc>
          <w:tcPr>
            <w:tcW w:w="3301" w:type="dxa"/>
          </w:tcPr>
          <w:p w:rsidR="00C32CA7" w:rsidRPr="00910054" w:rsidRDefault="00C32CA7" w:rsidP="007B7F66">
            <w:pPr>
              <w:spacing w:before="120"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Kira Gelirleri</w:t>
            </w:r>
          </w:p>
        </w:tc>
        <w:tc>
          <w:tcPr>
            <w:tcW w:w="111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r>
      <w:tr w:rsidR="00C32CA7" w:rsidRPr="00910054" w:rsidTr="00A466C1">
        <w:trPr>
          <w:trHeight w:val="532"/>
          <w:jc w:val="center"/>
        </w:trPr>
        <w:tc>
          <w:tcPr>
            <w:tcW w:w="3301" w:type="dxa"/>
          </w:tcPr>
          <w:p w:rsidR="00C32CA7" w:rsidRPr="00910054" w:rsidRDefault="00C32CA7" w:rsidP="007B7F66">
            <w:pPr>
              <w:spacing w:before="120"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Döner Sermaye</w:t>
            </w:r>
          </w:p>
        </w:tc>
        <w:tc>
          <w:tcPr>
            <w:tcW w:w="111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r>
      <w:tr w:rsidR="00C32CA7" w:rsidRPr="00910054" w:rsidTr="00A466C1">
        <w:trPr>
          <w:trHeight w:val="532"/>
          <w:jc w:val="center"/>
        </w:trPr>
        <w:tc>
          <w:tcPr>
            <w:tcW w:w="3301" w:type="dxa"/>
          </w:tcPr>
          <w:p w:rsidR="00C32CA7" w:rsidRPr="00910054" w:rsidRDefault="00C32CA7" w:rsidP="007B7F66">
            <w:pPr>
              <w:spacing w:before="120"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Vakıf ve Dernekler</w:t>
            </w:r>
          </w:p>
        </w:tc>
        <w:tc>
          <w:tcPr>
            <w:tcW w:w="111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r>
      <w:tr w:rsidR="00C32CA7" w:rsidRPr="00910054" w:rsidTr="00A466C1">
        <w:trPr>
          <w:trHeight w:val="547"/>
          <w:jc w:val="center"/>
        </w:trPr>
        <w:tc>
          <w:tcPr>
            <w:tcW w:w="3301" w:type="dxa"/>
          </w:tcPr>
          <w:p w:rsidR="00C32CA7" w:rsidRPr="00910054" w:rsidRDefault="00C32CA7" w:rsidP="007B7F66">
            <w:pPr>
              <w:spacing w:before="120"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Dış Kaynak/Projeler</w:t>
            </w:r>
          </w:p>
        </w:tc>
        <w:tc>
          <w:tcPr>
            <w:tcW w:w="111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0</w:t>
            </w:r>
          </w:p>
        </w:tc>
      </w:tr>
      <w:tr w:rsidR="00C32CA7" w:rsidRPr="00910054" w:rsidTr="00A466C1">
        <w:trPr>
          <w:trHeight w:val="532"/>
          <w:jc w:val="center"/>
        </w:trPr>
        <w:tc>
          <w:tcPr>
            <w:tcW w:w="3301" w:type="dxa"/>
          </w:tcPr>
          <w:p w:rsidR="00C32CA7" w:rsidRPr="00910054" w:rsidRDefault="00C32CA7" w:rsidP="007B7F66">
            <w:pPr>
              <w:spacing w:before="120"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lastRenderedPageBreak/>
              <w:t>Diğer</w:t>
            </w:r>
          </w:p>
        </w:tc>
        <w:tc>
          <w:tcPr>
            <w:tcW w:w="111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250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300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400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450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500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600</w:t>
            </w:r>
          </w:p>
        </w:tc>
      </w:tr>
      <w:tr w:rsidR="00C32CA7" w:rsidRPr="00910054" w:rsidTr="00A466C1">
        <w:trPr>
          <w:trHeight w:val="532"/>
          <w:jc w:val="center"/>
        </w:trPr>
        <w:tc>
          <w:tcPr>
            <w:tcW w:w="3301" w:type="dxa"/>
          </w:tcPr>
          <w:p w:rsidR="00C32CA7" w:rsidRPr="00910054" w:rsidRDefault="00C32CA7" w:rsidP="007B7F66">
            <w:pPr>
              <w:spacing w:before="120" w:after="0" w:line="240" w:lineRule="auto"/>
              <w:jc w:val="center"/>
              <w:rPr>
                <w:rFonts w:ascii="Times New Roman" w:hAnsi="Times New Roman"/>
                <w:sz w:val="24"/>
                <w:szCs w:val="24"/>
              </w:rPr>
            </w:pPr>
            <w:r w:rsidRPr="00910054">
              <w:rPr>
                <w:rFonts w:ascii="Times New Roman" w:hAnsi="Times New Roman"/>
                <w:sz w:val="24"/>
                <w:szCs w:val="24"/>
              </w:rPr>
              <w:t>……..</w:t>
            </w:r>
          </w:p>
        </w:tc>
        <w:tc>
          <w:tcPr>
            <w:tcW w:w="1115" w:type="dxa"/>
          </w:tcPr>
          <w:p w:rsidR="00C32CA7" w:rsidRPr="00910054" w:rsidRDefault="00C32CA7" w:rsidP="007B7F66">
            <w:pPr>
              <w:spacing w:before="120" w:after="0" w:line="240" w:lineRule="auto"/>
              <w:jc w:val="center"/>
              <w:rPr>
                <w:rFonts w:ascii="Times New Roman" w:hAnsi="Times New Roman"/>
                <w:sz w:val="24"/>
                <w:szCs w:val="24"/>
              </w:rPr>
            </w:pPr>
          </w:p>
        </w:tc>
        <w:tc>
          <w:tcPr>
            <w:tcW w:w="945" w:type="dxa"/>
          </w:tcPr>
          <w:p w:rsidR="00C32CA7" w:rsidRPr="00910054" w:rsidRDefault="00C32CA7" w:rsidP="007B7F66">
            <w:pPr>
              <w:spacing w:before="120" w:after="0" w:line="240" w:lineRule="auto"/>
              <w:jc w:val="center"/>
              <w:rPr>
                <w:rFonts w:ascii="Times New Roman" w:hAnsi="Times New Roman"/>
                <w:sz w:val="24"/>
                <w:szCs w:val="24"/>
              </w:rPr>
            </w:pPr>
          </w:p>
        </w:tc>
        <w:tc>
          <w:tcPr>
            <w:tcW w:w="945" w:type="dxa"/>
          </w:tcPr>
          <w:p w:rsidR="00C32CA7" w:rsidRPr="00910054" w:rsidRDefault="00C32CA7" w:rsidP="007B7F66">
            <w:pPr>
              <w:spacing w:before="120" w:after="0" w:line="240" w:lineRule="auto"/>
              <w:jc w:val="center"/>
              <w:rPr>
                <w:rFonts w:ascii="Times New Roman" w:hAnsi="Times New Roman"/>
                <w:sz w:val="24"/>
                <w:szCs w:val="24"/>
              </w:rPr>
            </w:pPr>
          </w:p>
        </w:tc>
        <w:tc>
          <w:tcPr>
            <w:tcW w:w="945" w:type="dxa"/>
          </w:tcPr>
          <w:p w:rsidR="00C32CA7" w:rsidRPr="00910054" w:rsidRDefault="00C32CA7" w:rsidP="007B7F66">
            <w:pPr>
              <w:spacing w:before="120" w:after="0" w:line="240" w:lineRule="auto"/>
              <w:jc w:val="center"/>
              <w:rPr>
                <w:rFonts w:ascii="Times New Roman" w:hAnsi="Times New Roman"/>
                <w:sz w:val="24"/>
                <w:szCs w:val="24"/>
              </w:rPr>
            </w:pPr>
          </w:p>
        </w:tc>
        <w:tc>
          <w:tcPr>
            <w:tcW w:w="945" w:type="dxa"/>
          </w:tcPr>
          <w:p w:rsidR="00C32CA7" w:rsidRPr="00910054" w:rsidRDefault="00C32CA7" w:rsidP="007B7F66">
            <w:pPr>
              <w:spacing w:before="120" w:after="0" w:line="240" w:lineRule="auto"/>
              <w:jc w:val="center"/>
              <w:rPr>
                <w:rFonts w:ascii="Times New Roman" w:hAnsi="Times New Roman"/>
                <w:sz w:val="24"/>
                <w:szCs w:val="24"/>
              </w:rPr>
            </w:pPr>
          </w:p>
        </w:tc>
        <w:tc>
          <w:tcPr>
            <w:tcW w:w="945" w:type="dxa"/>
          </w:tcPr>
          <w:p w:rsidR="00C32CA7" w:rsidRPr="00910054" w:rsidRDefault="00C32CA7" w:rsidP="007B7F66">
            <w:pPr>
              <w:spacing w:before="120" w:after="0" w:line="240" w:lineRule="auto"/>
              <w:jc w:val="center"/>
              <w:rPr>
                <w:rFonts w:ascii="Times New Roman" w:hAnsi="Times New Roman"/>
                <w:sz w:val="24"/>
                <w:szCs w:val="24"/>
              </w:rPr>
            </w:pPr>
          </w:p>
        </w:tc>
      </w:tr>
      <w:tr w:rsidR="00C32CA7" w:rsidRPr="00910054" w:rsidTr="00A466C1">
        <w:trPr>
          <w:trHeight w:val="547"/>
          <w:jc w:val="center"/>
        </w:trPr>
        <w:tc>
          <w:tcPr>
            <w:tcW w:w="3301" w:type="dxa"/>
          </w:tcPr>
          <w:p w:rsidR="00C32CA7" w:rsidRPr="00910054" w:rsidRDefault="00C32CA7" w:rsidP="007B7F66">
            <w:pPr>
              <w:spacing w:before="120" w:after="0" w:line="240" w:lineRule="auto"/>
              <w:jc w:val="center"/>
              <w:rPr>
                <w:rFonts w:ascii="Times New Roman" w:hAnsi="Times New Roman"/>
                <w:b/>
                <w:sz w:val="24"/>
                <w:szCs w:val="24"/>
              </w:rPr>
            </w:pPr>
            <w:r w:rsidRPr="00910054">
              <w:rPr>
                <w:rFonts w:ascii="Times New Roman" w:hAnsi="Times New Roman"/>
                <w:b/>
                <w:sz w:val="24"/>
                <w:szCs w:val="24"/>
              </w:rPr>
              <w:t>TOPLAM</w:t>
            </w:r>
          </w:p>
        </w:tc>
        <w:tc>
          <w:tcPr>
            <w:tcW w:w="111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6250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6300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9400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9450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10500</w:t>
            </w:r>
          </w:p>
        </w:tc>
        <w:tc>
          <w:tcPr>
            <w:tcW w:w="945" w:type="dxa"/>
          </w:tcPr>
          <w:p w:rsidR="00C32CA7" w:rsidRPr="00910054" w:rsidRDefault="00A704E0" w:rsidP="007B7F66">
            <w:pPr>
              <w:spacing w:before="120" w:after="0" w:line="240" w:lineRule="auto"/>
              <w:jc w:val="center"/>
              <w:rPr>
                <w:rFonts w:ascii="Times New Roman" w:hAnsi="Times New Roman"/>
                <w:sz w:val="24"/>
                <w:szCs w:val="24"/>
              </w:rPr>
            </w:pPr>
            <w:r>
              <w:rPr>
                <w:rFonts w:ascii="Times New Roman" w:hAnsi="Times New Roman"/>
                <w:sz w:val="24"/>
                <w:szCs w:val="24"/>
              </w:rPr>
              <w:t>11600</w:t>
            </w:r>
          </w:p>
        </w:tc>
      </w:tr>
    </w:tbl>
    <w:p w:rsidR="00C32CA7" w:rsidRPr="00910054" w:rsidRDefault="00C32CA7" w:rsidP="007B7F66">
      <w:pPr>
        <w:ind w:left="180" w:firstLine="528"/>
        <w:jc w:val="center"/>
        <w:rPr>
          <w:rFonts w:ascii="Times New Roman" w:hAnsi="Times New Roman"/>
          <w:b/>
          <w:bCs/>
          <w:sz w:val="24"/>
          <w:szCs w:val="24"/>
        </w:rPr>
      </w:pPr>
    </w:p>
    <w:p w:rsidR="00C32CA7" w:rsidRPr="00910054" w:rsidRDefault="00C32CA7" w:rsidP="007B7F66">
      <w:pPr>
        <w:ind w:left="180" w:firstLine="528"/>
        <w:jc w:val="center"/>
        <w:rPr>
          <w:rFonts w:ascii="Times New Roman" w:hAnsi="Times New Roman"/>
          <w:b/>
          <w:bCs/>
          <w:sz w:val="24"/>
          <w:szCs w:val="24"/>
        </w:rPr>
      </w:pPr>
    </w:p>
    <w:p w:rsidR="00C32CA7" w:rsidRPr="00910054" w:rsidRDefault="00C32CA7" w:rsidP="007B7F66">
      <w:pPr>
        <w:spacing w:after="0" w:line="240" w:lineRule="auto"/>
        <w:jc w:val="center"/>
        <w:rPr>
          <w:rFonts w:ascii="Times New Roman" w:hAnsi="Times New Roman"/>
          <w:b/>
          <w:bCs/>
          <w:sz w:val="24"/>
          <w:szCs w:val="24"/>
        </w:rPr>
      </w:pPr>
      <w:r w:rsidRPr="00910054">
        <w:rPr>
          <w:rFonts w:ascii="Times New Roman" w:hAnsi="Times New Roman"/>
          <w:b/>
          <w:bCs/>
          <w:sz w:val="24"/>
          <w:szCs w:val="24"/>
        </w:rPr>
        <w:t>Okul/Kurum Gelir-Gider Tablosu:</w:t>
      </w:r>
    </w:p>
    <w:tbl>
      <w:tblPr>
        <w:tblpPr w:leftFromText="141" w:rightFromText="141" w:vertAnchor="text" w:horzAnchor="margin" w:tblpY="309"/>
        <w:tblW w:w="9993"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CellMar>
          <w:left w:w="70" w:type="dxa"/>
          <w:right w:w="70" w:type="dxa"/>
        </w:tblCellMar>
        <w:tblLook w:val="0000"/>
      </w:tblPr>
      <w:tblGrid>
        <w:gridCol w:w="2119"/>
        <w:gridCol w:w="847"/>
        <w:gridCol w:w="1073"/>
        <w:gridCol w:w="993"/>
        <w:gridCol w:w="992"/>
        <w:gridCol w:w="992"/>
        <w:gridCol w:w="874"/>
        <w:gridCol w:w="1111"/>
        <w:gridCol w:w="992"/>
      </w:tblGrid>
      <w:tr w:rsidR="002C0455" w:rsidRPr="00910054" w:rsidTr="00B50B46">
        <w:trPr>
          <w:trHeight w:val="255"/>
        </w:trPr>
        <w:tc>
          <w:tcPr>
            <w:tcW w:w="2119" w:type="dxa"/>
            <w:shd w:val="clear" w:color="auto" w:fill="C6D9F1"/>
            <w:noWrap/>
            <w:vAlign w:val="bottom"/>
          </w:tcPr>
          <w:p w:rsidR="002C0455" w:rsidRPr="00910054" w:rsidRDefault="002C0455" w:rsidP="007B7F66">
            <w:pPr>
              <w:spacing w:after="0" w:line="240" w:lineRule="auto"/>
              <w:jc w:val="center"/>
              <w:rPr>
                <w:rFonts w:ascii="Times New Roman" w:hAnsi="Times New Roman"/>
                <w:b/>
                <w:sz w:val="24"/>
                <w:szCs w:val="24"/>
              </w:rPr>
            </w:pPr>
            <w:r w:rsidRPr="00910054">
              <w:rPr>
                <w:rFonts w:ascii="Times New Roman" w:hAnsi="Times New Roman"/>
                <w:b/>
                <w:sz w:val="24"/>
                <w:szCs w:val="24"/>
              </w:rPr>
              <w:t>YILLAR</w:t>
            </w:r>
          </w:p>
        </w:tc>
        <w:tc>
          <w:tcPr>
            <w:tcW w:w="1920" w:type="dxa"/>
            <w:gridSpan w:val="2"/>
            <w:shd w:val="clear" w:color="auto" w:fill="C6D9F1"/>
            <w:noWrap/>
            <w:vAlign w:val="bottom"/>
          </w:tcPr>
          <w:p w:rsidR="002C0455" w:rsidRPr="00910054" w:rsidRDefault="002C0455" w:rsidP="007B7F66">
            <w:pPr>
              <w:spacing w:after="0" w:line="240" w:lineRule="auto"/>
              <w:jc w:val="center"/>
              <w:rPr>
                <w:rFonts w:ascii="Times New Roman" w:hAnsi="Times New Roman"/>
                <w:b/>
                <w:sz w:val="24"/>
                <w:szCs w:val="24"/>
              </w:rPr>
            </w:pPr>
            <w:r w:rsidRPr="00910054">
              <w:rPr>
                <w:rFonts w:ascii="Times New Roman" w:hAnsi="Times New Roman"/>
                <w:b/>
                <w:sz w:val="24"/>
                <w:szCs w:val="24"/>
              </w:rPr>
              <w:t>2011</w:t>
            </w:r>
          </w:p>
        </w:tc>
        <w:tc>
          <w:tcPr>
            <w:tcW w:w="1985" w:type="dxa"/>
            <w:gridSpan w:val="2"/>
            <w:shd w:val="clear" w:color="auto" w:fill="C6D9F1"/>
            <w:noWrap/>
            <w:vAlign w:val="bottom"/>
          </w:tcPr>
          <w:p w:rsidR="002C0455" w:rsidRPr="00910054" w:rsidRDefault="002C0455" w:rsidP="007B7F66">
            <w:pPr>
              <w:spacing w:after="0" w:line="240" w:lineRule="auto"/>
              <w:jc w:val="center"/>
              <w:rPr>
                <w:rFonts w:ascii="Times New Roman" w:hAnsi="Times New Roman"/>
                <w:b/>
                <w:sz w:val="24"/>
                <w:szCs w:val="24"/>
              </w:rPr>
            </w:pPr>
            <w:r w:rsidRPr="00910054">
              <w:rPr>
                <w:rFonts w:ascii="Times New Roman" w:hAnsi="Times New Roman"/>
                <w:b/>
                <w:sz w:val="24"/>
                <w:szCs w:val="24"/>
              </w:rPr>
              <w:t>2012</w:t>
            </w:r>
          </w:p>
        </w:tc>
        <w:tc>
          <w:tcPr>
            <w:tcW w:w="1866" w:type="dxa"/>
            <w:gridSpan w:val="2"/>
            <w:shd w:val="clear" w:color="auto" w:fill="C6D9F1"/>
            <w:noWrap/>
            <w:vAlign w:val="bottom"/>
          </w:tcPr>
          <w:p w:rsidR="002C0455" w:rsidRPr="00910054" w:rsidRDefault="002C0455" w:rsidP="007B7F66">
            <w:pPr>
              <w:spacing w:after="0" w:line="240" w:lineRule="auto"/>
              <w:jc w:val="center"/>
              <w:rPr>
                <w:rFonts w:ascii="Times New Roman" w:hAnsi="Times New Roman"/>
                <w:b/>
                <w:sz w:val="24"/>
                <w:szCs w:val="24"/>
              </w:rPr>
            </w:pPr>
            <w:r w:rsidRPr="00910054">
              <w:rPr>
                <w:rFonts w:ascii="Times New Roman" w:hAnsi="Times New Roman"/>
                <w:b/>
                <w:sz w:val="24"/>
                <w:szCs w:val="24"/>
              </w:rPr>
              <w:t>2013</w:t>
            </w:r>
          </w:p>
        </w:tc>
        <w:tc>
          <w:tcPr>
            <w:tcW w:w="2103" w:type="dxa"/>
            <w:gridSpan w:val="2"/>
            <w:shd w:val="clear" w:color="auto" w:fill="C6D9F1"/>
          </w:tcPr>
          <w:p w:rsidR="002C0455" w:rsidRPr="00910054" w:rsidRDefault="002C0455" w:rsidP="007B7F66">
            <w:pPr>
              <w:spacing w:after="0" w:line="240" w:lineRule="auto"/>
              <w:jc w:val="center"/>
              <w:rPr>
                <w:rFonts w:ascii="Times New Roman" w:hAnsi="Times New Roman"/>
                <w:b/>
                <w:sz w:val="24"/>
                <w:szCs w:val="24"/>
              </w:rPr>
            </w:pPr>
            <w:r>
              <w:rPr>
                <w:rFonts w:ascii="Times New Roman" w:hAnsi="Times New Roman"/>
                <w:b/>
                <w:sz w:val="24"/>
                <w:szCs w:val="24"/>
              </w:rPr>
              <w:t>2014</w:t>
            </w:r>
          </w:p>
        </w:tc>
      </w:tr>
      <w:tr w:rsidR="002C0455" w:rsidRPr="00910054" w:rsidTr="00B50B46">
        <w:trPr>
          <w:trHeight w:val="255"/>
        </w:trPr>
        <w:tc>
          <w:tcPr>
            <w:tcW w:w="2119" w:type="dxa"/>
            <w:shd w:val="clear" w:color="auto" w:fill="auto"/>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HARCAMA KALEMLERİ</w:t>
            </w:r>
          </w:p>
        </w:tc>
        <w:tc>
          <w:tcPr>
            <w:tcW w:w="847"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073"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993"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992"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992"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874"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1111" w:type="dxa"/>
            <w:shd w:val="clear" w:color="auto" w:fill="FFFFFF"/>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992" w:type="dxa"/>
            <w:shd w:val="clear" w:color="auto" w:fill="FFFFFF"/>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r>
      <w:tr w:rsidR="002C0455" w:rsidRPr="00910054" w:rsidTr="00B50B46">
        <w:trPr>
          <w:trHeight w:val="255"/>
        </w:trPr>
        <w:tc>
          <w:tcPr>
            <w:tcW w:w="2119"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Temizlik</w:t>
            </w:r>
          </w:p>
        </w:tc>
        <w:tc>
          <w:tcPr>
            <w:tcW w:w="847" w:type="dxa"/>
            <w:vMerge w:val="restart"/>
            <w:shd w:val="clear" w:color="auto" w:fill="FFFFFF"/>
            <w:noWrap/>
            <w:textDirection w:val="btLr"/>
            <w:vAlign w:val="center"/>
          </w:tcPr>
          <w:p w:rsidR="002C0455" w:rsidRPr="00001A21" w:rsidRDefault="002C0455" w:rsidP="007B7F66">
            <w:pPr>
              <w:spacing w:after="0" w:line="240" w:lineRule="auto"/>
              <w:ind w:left="113" w:right="113"/>
              <w:jc w:val="center"/>
              <w:rPr>
                <w:rFonts w:ascii="Times New Roman" w:hAnsi="Times New Roman"/>
                <w:sz w:val="36"/>
                <w:szCs w:val="36"/>
              </w:rPr>
            </w:pPr>
            <w:r w:rsidRPr="00001A21">
              <w:rPr>
                <w:rFonts w:ascii="Times New Roman" w:hAnsi="Times New Roman"/>
                <w:sz w:val="36"/>
                <w:szCs w:val="36"/>
              </w:rPr>
              <w:t>17</w:t>
            </w:r>
            <w:r w:rsidR="00DC128A">
              <w:rPr>
                <w:rFonts w:ascii="Times New Roman" w:hAnsi="Times New Roman"/>
                <w:sz w:val="36"/>
                <w:szCs w:val="36"/>
              </w:rPr>
              <w:t>601</w:t>
            </w:r>
            <w:r>
              <w:rPr>
                <w:rFonts w:ascii="Times New Roman" w:hAnsi="Times New Roman"/>
                <w:sz w:val="36"/>
                <w:szCs w:val="36"/>
              </w:rPr>
              <w:t xml:space="preserve">      TL</w:t>
            </w:r>
          </w:p>
        </w:tc>
        <w:tc>
          <w:tcPr>
            <w:tcW w:w="1073" w:type="dxa"/>
            <w:vMerge w:val="restart"/>
            <w:shd w:val="clear" w:color="auto" w:fill="FFFFFF"/>
            <w:noWrap/>
            <w:textDirection w:val="btLr"/>
            <w:vAlign w:val="center"/>
          </w:tcPr>
          <w:p w:rsidR="002C0455" w:rsidRDefault="002C0455" w:rsidP="007B7F66">
            <w:pPr>
              <w:spacing w:after="0" w:line="240" w:lineRule="auto"/>
              <w:ind w:left="113" w:right="113"/>
              <w:jc w:val="center"/>
              <w:rPr>
                <w:rFonts w:ascii="Times New Roman" w:hAnsi="Times New Roman"/>
                <w:sz w:val="24"/>
                <w:szCs w:val="24"/>
              </w:rPr>
            </w:pPr>
          </w:p>
          <w:p w:rsidR="002C0455" w:rsidRPr="00F32D49" w:rsidRDefault="002C0455" w:rsidP="007B7F66">
            <w:pPr>
              <w:spacing w:after="0" w:line="240" w:lineRule="auto"/>
              <w:ind w:left="113" w:right="113"/>
              <w:jc w:val="center"/>
              <w:rPr>
                <w:rFonts w:ascii="Times New Roman" w:hAnsi="Times New Roman"/>
                <w:sz w:val="36"/>
                <w:szCs w:val="36"/>
              </w:rPr>
            </w:pPr>
            <w:r w:rsidRPr="00F32D49">
              <w:rPr>
                <w:rFonts w:ascii="Times New Roman" w:hAnsi="Times New Roman"/>
                <w:sz w:val="36"/>
                <w:szCs w:val="36"/>
              </w:rPr>
              <w:t xml:space="preserve">13462,16 </w:t>
            </w:r>
            <w:r>
              <w:rPr>
                <w:rFonts w:ascii="Times New Roman" w:hAnsi="Times New Roman"/>
                <w:sz w:val="36"/>
                <w:szCs w:val="36"/>
              </w:rPr>
              <w:t xml:space="preserve"> </w:t>
            </w:r>
            <w:r w:rsidRPr="00F32D49">
              <w:rPr>
                <w:rFonts w:ascii="Times New Roman" w:hAnsi="Times New Roman"/>
                <w:sz w:val="36"/>
                <w:szCs w:val="36"/>
              </w:rPr>
              <w:t>TL</w:t>
            </w:r>
          </w:p>
          <w:p w:rsidR="002C0455" w:rsidRPr="00910054" w:rsidRDefault="002C0455" w:rsidP="007B7F66">
            <w:pPr>
              <w:spacing w:after="0" w:line="240" w:lineRule="auto"/>
              <w:ind w:left="113" w:right="113"/>
              <w:jc w:val="center"/>
              <w:rPr>
                <w:rFonts w:ascii="Times New Roman" w:hAnsi="Times New Roman"/>
                <w:sz w:val="24"/>
                <w:szCs w:val="24"/>
              </w:rPr>
            </w:pPr>
          </w:p>
        </w:tc>
        <w:tc>
          <w:tcPr>
            <w:tcW w:w="993" w:type="dxa"/>
            <w:vMerge w:val="restart"/>
            <w:shd w:val="clear" w:color="auto" w:fill="FFFFFF"/>
            <w:noWrap/>
            <w:textDirection w:val="btLr"/>
            <w:vAlign w:val="center"/>
          </w:tcPr>
          <w:p w:rsidR="002C0455" w:rsidRPr="0068700B" w:rsidRDefault="002C0455" w:rsidP="007B7F66">
            <w:pPr>
              <w:spacing w:after="0" w:line="240" w:lineRule="auto"/>
              <w:ind w:left="113" w:right="113"/>
              <w:jc w:val="center"/>
              <w:rPr>
                <w:rFonts w:ascii="Times New Roman" w:hAnsi="Times New Roman"/>
                <w:sz w:val="36"/>
                <w:szCs w:val="36"/>
              </w:rPr>
            </w:pPr>
            <w:r w:rsidRPr="0068700B">
              <w:rPr>
                <w:rFonts w:ascii="Times New Roman" w:hAnsi="Times New Roman"/>
                <w:sz w:val="36"/>
                <w:szCs w:val="36"/>
              </w:rPr>
              <w:t>12470</w:t>
            </w:r>
            <w:r>
              <w:rPr>
                <w:rFonts w:ascii="Times New Roman" w:hAnsi="Times New Roman"/>
                <w:sz w:val="36"/>
                <w:szCs w:val="36"/>
              </w:rPr>
              <w:t xml:space="preserve">     TL</w:t>
            </w:r>
          </w:p>
        </w:tc>
        <w:tc>
          <w:tcPr>
            <w:tcW w:w="992" w:type="dxa"/>
            <w:vMerge w:val="restart"/>
            <w:shd w:val="clear" w:color="auto" w:fill="FFFFFF"/>
            <w:noWrap/>
            <w:textDirection w:val="btLr"/>
            <w:vAlign w:val="center"/>
          </w:tcPr>
          <w:p w:rsidR="002C0455" w:rsidRPr="00910054" w:rsidRDefault="002C0455" w:rsidP="007B7F66">
            <w:pPr>
              <w:spacing w:after="0" w:line="240" w:lineRule="auto"/>
              <w:ind w:left="113" w:right="113"/>
              <w:jc w:val="center"/>
              <w:rPr>
                <w:rFonts w:ascii="Times New Roman" w:hAnsi="Times New Roman"/>
                <w:sz w:val="24"/>
                <w:szCs w:val="24"/>
              </w:rPr>
            </w:pPr>
          </w:p>
          <w:p w:rsidR="002C0455" w:rsidRPr="00F32D49" w:rsidRDefault="002C0455" w:rsidP="007B7F66">
            <w:pPr>
              <w:spacing w:after="0" w:line="240" w:lineRule="auto"/>
              <w:ind w:left="113" w:right="113"/>
              <w:jc w:val="center"/>
              <w:rPr>
                <w:rFonts w:ascii="Times New Roman" w:hAnsi="Times New Roman"/>
                <w:sz w:val="36"/>
                <w:szCs w:val="36"/>
              </w:rPr>
            </w:pPr>
            <w:r w:rsidRPr="00F32D49">
              <w:rPr>
                <w:rFonts w:ascii="Times New Roman" w:hAnsi="Times New Roman"/>
                <w:sz w:val="36"/>
                <w:szCs w:val="36"/>
              </w:rPr>
              <w:t>16176,36  TL</w:t>
            </w:r>
          </w:p>
          <w:p w:rsidR="002C0455" w:rsidRPr="00910054" w:rsidRDefault="002C0455" w:rsidP="007B7F66">
            <w:pPr>
              <w:spacing w:after="0" w:line="240" w:lineRule="auto"/>
              <w:ind w:left="113" w:right="113"/>
              <w:jc w:val="center"/>
              <w:rPr>
                <w:rFonts w:ascii="Times New Roman" w:hAnsi="Times New Roman"/>
                <w:sz w:val="24"/>
                <w:szCs w:val="24"/>
              </w:rPr>
            </w:pPr>
          </w:p>
        </w:tc>
        <w:tc>
          <w:tcPr>
            <w:tcW w:w="992" w:type="dxa"/>
            <w:vMerge w:val="restart"/>
            <w:shd w:val="clear" w:color="auto" w:fill="FFFFFF"/>
            <w:noWrap/>
            <w:textDirection w:val="btLr"/>
            <w:vAlign w:val="center"/>
          </w:tcPr>
          <w:p w:rsidR="002C0455" w:rsidRPr="0068700B" w:rsidRDefault="002C0455" w:rsidP="007B7F66">
            <w:pPr>
              <w:spacing w:after="0" w:line="240" w:lineRule="auto"/>
              <w:ind w:left="113" w:right="113"/>
              <w:jc w:val="center"/>
              <w:rPr>
                <w:rFonts w:ascii="Times New Roman" w:hAnsi="Times New Roman"/>
                <w:b/>
                <w:sz w:val="36"/>
                <w:szCs w:val="36"/>
              </w:rPr>
            </w:pPr>
            <w:r w:rsidRPr="0068700B">
              <w:rPr>
                <w:rFonts w:ascii="Times New Roman" w:hAnsi="Times New Roman"/>
                <w:sz w:val="36"/>
                <w:szCs w:val="36"/>
              </w:rPr>
              <w:t>9592</w:t>
            </w:r>
            <w:r>
              <w:rPr>
                <w:rFonts w:ascii="Times New Roman" w:hAnsi="Times New Roman"/>
                <w:sz w:val="36"/>
                <w:szCs w:val="36"/>
              </w:rPr>
              <w:t xml:space="preserve">      TL</w:t>
            </w:r>
          </w:p>
        </w:tc>
        <w:tc>
          <w:tcPr>
            <w:tcW w:w="874" w:type="dxa"/>
            <w:vMerge w:val="restart"/>
            <w:shd w:val="clear" w:color="auto" w:fill="FFFFFF"/>
            <w:noWrap/>
            <w:textDirection w:val="btLr"/>
            <w:vAlign w:val="center"/>
          </w:tcPr>
          <w:p w:rsidR="002C0455" w:rsidRPr="00F32D49" w:rsidRDefault="002C0455" w:rsidP="007B7F66">
            <w:pPr>
              <w:spacing w:after="0" w:line="240" w:lineRule="auto"/>
              <w:ind w:left="113" w:right="113"/>
              <w:jc w:val="center"/>
              <w:rPr>
                <w:rFonts w:ascii="Times New Roman" w:hAnsi="Times New Roman"/>
                <w:sz w:val="36"/>
                <w:szCs w:val="36"/>
              </w:rPr>
            </w:pPr>
            <w:r w:rsidRPr="00F32D49">
              <w:rPr>
                <w:rFonts w:ascii="Times New Roman" w:hAnsi="Times New Roman"/>
                <w:sz w:val="36"/>
                <w:szCs w:val="36"/>
              </w:rPr>
              <w:t xml:space="preserve">10159,29 </w:t>
            </w:r>
            <w:r>
              <w:rPr>
                <w:rFonts w:ascii="Times New Roman" w:hAnsi="Times New Roman"/>
                <w:sz w:val="36"/>
                <w:szCs w:val="36"/>
              </w:rPr>
              <w:t xml:space="preserve"> </w:t>
            </w:r>
            <w:r w:rsidRPr="00F32D49">
              <w:rPr>
                <w:rFonts w:ascii="Times New Roman" w:hAnsi="Times New Roman"/>
                <w:sz w:val="36"/>
                <w:szCs w:val="36"/>
              </w:rPr>
              <w:t>TL</w:t>
            </w:r>
          </w:p>
          <w:p w:rsidR="002C0455" w:rsidRPr="00910054" w:rsidRDefault="002C0455" w:rsidP="007B7F66">
            <w:pPr>
              <w:spacing w:after="0" w:line="240" w:lineRule="auto"/>
              <w:ind w:left="113" w:right="113"/>
              <w:jc w:val="center"/>
              <w:rPr>
                <w:rFonts w:ascii="Times New Roman" w:hAnsi="Times New Roman"/>
                <w:sz w:val="24"/>
                <w:szCs w:val="24"/>
              </w:rPr>
            </w:pPr>
          </w:p>
        </w:tc>
        <w:tc>
          <w:tcPr>
            <w:tcW w:w="1111" w:type="dxa"/>
            <w:vMerge w:val="restart"/>
            <w:shd w:val="clear" w:color="auto" w:fill="FFFFFF"/>
            <w:textDirection w:val="btLr"/>
            <w:vAlign w:val="center"/>
          </w:tcPr>
          <w:p w:rsidR="002C0455" w:rsidRPr="0068700B" w:rsidRDefault="002C0455" w:rsidP="007B7F66">
            <w:pPr>
              <w:spacing w:after="0" w:line="240" w:lineRule="auto"/>
              <w:ind w:left="113" w:right="113"/>
              <w:jc w:val="center"/>
              <w:rPr>
                <w:rFonts w:ascii="Times New Roman" w:hAnsi="Times New Roman"/>
                <w:sz w:val="36"/>
                <w:szCs w:val="36"/>
              </w:rPr>
            </w:pPr>
            <w:r>
              <w:rPr>
                <w:rFonts w:ascii="Times New Roman" w:hAnsi="Times New Roman"/>
                <w:sz w:val="36"/>
                <w:szCs w:val="36"/>
              </w:rPr>
              <w:t>11239,20   TL</w:t>
            </w:r>
          </w:p>
        </w:tc>
        <w:tc>
          <w:tcPr>
            <w:tcW w:w="992" w:type="dxa"/>
            <w:vMerge w:val="restart"/>
            <w:shd w:val="clear" w:color="auto" w:fill="FFFFFF"/>
            <w:textDirection w:val="btLr"/>
          </w:tcPr>
          <w:p w:rsidR="002C0455" w:rsidRPr="00C0541E" w:rsidRDefault="002C0455" w:rsidP="007B7F66">
            <w:pPr>
              <w:spacing w:after="0" w:line="240" w:lineRule="auto"/>
              <w:ind w:left="113" w:right="113"/>
              <w:jc w:val="center"/>
              <w:rPr>
                <w:rFonts w:ascii="Times New Roman" w:hAnsi="Times New Roman"/>
                <w:sz w:val="36"/>
                <w:szCs w:val="36"/>
              </w:rPr>
            </w:pPr>
            <w:r w:rsidRPr="00C0541E">
              <w:rPr>
                <w:rFonts w:ascii="Times New Roman" w:hAnsi="Times New Roman"/>
                <w:sz w:val="36"/>
                <w:szCs w:val="36"/>
              </w:rPr>
              <w:t>10223,99   TL</w:t>
            </w:r>
          </w:p>
        </w:tc>
      </w:tr>
      <w:tr w:rsidR="002C0455" w:rsidRPr="00910054" w:rsidTr="00B50B46">
        <w:trPr>
          <w:trHeight w:val="255"/>
        </w:trPr>
        <w:tc>
          <w:tcPr>
            <w:tcW w:w="2119"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Küçük onarım</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7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11"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255"/>
        </w:trPr>
        <w:tc>
          <w:tcPr>
            <w:tcW w:w="2119"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Bilgisayar harcamaları</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7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11"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255"/>
        </w:trPr>
        <w:tc>
          <w:tcPr>
            <w:tcW w:w="2119"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 xml:space="preserve">Büro </w:t>
            </w:r>
            <w:proofErr w:type="spellStart"/>
            <w:r w:rsidRPr="00910054">
              <w:rPr>
                <w:rFonts w:ascii="Times New Roman" w:hAnsi="Times New Roman"/>
                <w:color w:val="FF0000"/>
                <w:sz w:val="24"/>
                <w:szCs w:val="24"/>
              </w:rPr>
              <w:t>makinaları</w:t>
            </w:r>
            <w:proofErr w:type="spellEnd"/>
            <w:r w:rsidRPr="00910054">
              <w:rPr>
                <w:rFonts w:ascii="Times New Roman" w:hAnsi="Times New Roman"/>
                <w:color w:val="FF0000"/>
                <w:sz w:val="24"/>
                <w:szCs w:val="24"/>
              </w:rPr>
              <w:t xml:space="preserve"> harcamaları</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7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11"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255"/>
        </w:trPr>
        <w:tc>
          <w:tcPr>
            <w:tcW w:w="2119"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Telefon</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7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11"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255"/>
        </w:trPr>
        <w:tc>
          <w:tcPr>
            <w:tcW w:w="2119"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Yemek</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7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11"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255"/>
        </w:trPr>
        <w:tc>
          <w:tcPr>
            <w:tcW w:w="2119"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Sosyal faaliyetler</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7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11"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255"/>
        </w:trPr>
        <w:tc>
          <w:tcPr>
            <w:tcW w:w="2119"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Kırtasiye</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7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11"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255"/>
        </w:trPr>
        <w:tc>
          <w:tcPr>
            <w:tcW w:w="2119"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Vergi harç vs</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7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11"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255"/>
        </w:trPr>
        <w:tc>
          <w:tcPr>
            <w:tcW w:w="2119"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7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3"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11"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128"/>
        </w:trPr>
        <w:tc>
          <w:tcPr>
            <w:tcW w:w="2119" w:type="dxa"/>
            <w:shd w:val="clear" w:color="auto" w:fill="auto"/>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GENEL</w:t>
            </w:r>
          </w:p>
        </w:tc>
        <w:tc>
          <w:tcPr>
            <w:tcW w:w="847"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73"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3"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2"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11" w:type="dxa"/>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bl>
    <w:p w:rsidR="00C32CA7" w:rsidRDefault="00C32CA7" w:rsidP="007B7F66">
      <w:pPr>
        <w:ind w:left="180" w:firstLine="528"/>
        <w:jc w:val="center"/>
        <w:rPr>
          <w:rFonts w:ascii="Times New Roman" w:hAnsi="Times New Roman"/>
          <w:b/>
          <w:bCs/>
          <w:sz w:val="24"/>
          <w:szCs w:val="24"/>
        </w:rPr>
      </w:pPr>
    </w:p>
    <w:p w:rsidR="00B50B46" w:rsidRDefault="00B50B46" w:rsidP="007B7F66">
      <w:pPr>
        <w:ind w:left="180" w:firstLine="528"/>
        <w:jc w:val="center"/>
        <w:rPr>
          <w:rFonts w:ascii="Times New Roman" w:hAnsi="Times New Roman"/>
          <w:b/>
          <w:bCs/>
          <w:sz w:val="24"/>
          <w:szCs w:val="24"/>
        </w:rPr>
      </w:pPr>
    </w:p>
    <w:p w:rsidR="00B50B46" w:rsidRDefault="00B50B46" w:rsidP="007B7F66">
      <w:pPr>
        <w:ind w:left="180" w:firstLine="528"/>
        <w:jc w:val="center"/>
        <w:rPr>
          <w:rFonts w:ascii="Times New Roman" w:hAnsi="Times New Roman"/>
          <w:b/>
          <w:bCs/>
          <w:sz w:val="24"/>
          <w:szCs w:val="24"/>
        </w:rPr>
      </w:pPr>
    </w:p>
    <w:p w:rsidR="002C0455" w:rsidRDefault="002C0455" w:rsidP="007B7F66">
      <w:pPr>
        <w:spacing w:after="0" w:line="240" w:lineRule="auto"/>
        <w:jc w:val="center"/>
        <w:rPr>
          <w:rFonts w:ascii="Times New Roman" w:hAnsi="Times New Roman"/>
          <w:b/>
          <w:bCs/>
          <w:sz w:val="24"/>
          <w:szCs w:val="24"/>
        </w:rPr>
      </w:pPr>
      <w:r w:rsidRPr="00910054">
        <w:rPr>
          <w:rFonts w:ascii="Times New Roman" w:hAnsi="Times New Roman"/>
          <w:b/>
          <w:bCs/>
          <w:sz w:val="24"/>
          <w:szCs w:val="24"/>
        </w:rPr>
        <w:t xml:space="preserve">Okul/Kurum </w:t>
      </w:r>
      <w:proofErr w:type="spellStart"/>
      <w:r>
        <w:rPr>
          <w:rFonts w:ascii="Times New Roman" w:hAnsi="Times New Roman"/>
          <w:b/>
          <w:bCs/>
          <w:sz w:val="24"/>
          <w:szCs w:val="24"/>
        </w:rPr>
        <w:t>AnaSınıfı</w:t>
      </w:r>
      <w:proofErr w:type="spellEnd"/>
      <w:r>
        <w:rPr>
          <w:rFonts w:ascii="Times New Roman" w:hAnsi="Times New Roman"/>
          <w:b/>
          <w:bCs/>
          <w:sz w:val="24"/>
          <w:szCs w:val="24"/>
        </w:rPr>
        <w:t xml:space="preserve">  </w:t>
      </w:r>
      <w:r w:rsidRPr="00910054">
        <w:rPr>
          <w:rFonts w:ascii="Times New Roman" w:hAnsi="Times New Roman"/>
          <w:b/>
          <w:bCs/>
          <w:sz w:val="24"/>
          <w:szCs w:val="24"/>
        </w:rPr>
        <w:t>Gelir-Gider Tablosu:</w:t>
      </w:r>
    </w:p>
    <w:tbl>
      <w:tblPr>
        <w:tblpPr w:leftFromText="141" w:rightFromText="141" w:vertAnchor="text" w:horzAnchor="margin" w:tblpY="264"/>
        <w:tblW w:w="9851"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CellMar>
          <w:left w:w="70" w:type="dxa"/>
          <w:right w:w="70" w:type="dxa"/>
        </w:tblCellMar>
        <w:tblLook w:val="0000"/>
      </w:tblPr>
      <w:tblGrid>
        <w:gridCol w:w="2044"/>
        <w:gridCol w:w="847"/>
        <w:gridCol w:w="1035"/>
        <w:gridCol w:w="964"/>
        <w:gridCol w:w="998"/>
        <w:gridCol w:w="986"/>
        <w:gridCol w:w="998"/>
        <w:gridCol w:w="987"/>
        <w:gridCol w:w="992"/>
      </w:tblGrid>
      <w:tr w:rsidR="002C0455" w:rsidRPr="00910054" w:rsidTr="00B50B46">
        <w:trPr>
          <w:trHeight w:val="257"/>
        </w:trPr>
        <w:tc>
          <w:tcPr>
            <w:tcW w:w="2044" w:type="dxa"/>
            <w:shd w:val="clear" w:color="auto" w:fill="C6D9F1"/>
            <w:noWrap/>
            <w:vAlign w:val="bottom"/>
          </w:tcPr>
          <w:p w:rsidR="002C0455" w:rsidRPr="00910054" w:rsidRDefault="002C0455" w:rsidP="007B7F66">
            <w:pPr>
              <w:spacing w:after="0" w:line="240" w:lineRule="auto"/>
              <w:jc w:val="center"/>
              <w:rPr>
                <w:rFonts w:ascii="Times New Roman" w:hAnsi="Times New Roman"/>
                <w:b/>
                <w:sz w:val="24"/>
                <w:szCs w:val="24"/>
              </w:rPr>
            </w:pPr>
            <w:r w:rsidRPr="00910054">
              <w:rPr>
                <w:rFonts w:ascii="Times New Roman" w:hAnsi="Times New Roman"/>
                <w:b/>
                <w:sz w:val="24"/>
                <w:szCs w:val="24"/>
              </w:rPr>
              <w:t>YILLAR</w:t>
            </w:r>
          </w:p>
        </w:tc>
        <w:tc>
          <w:tcPr>
            <w:tcW w:w="1882" w:type="dxa"/>
            <w:gridSpan w:val="2"/>
            <w:shd w:val="clear" w:color="auto" w:fill="C6D9F1"/>
            <w:noWrap/>
            <w:vAlign w:val="bottom"/>
          </w:tcPr>
          <w:p w:rsidR="002C0455" w:rsidRPr="00910054" w:rsidRDefault="002C0455" w:rsidP="007B7F66">
            <w:pPr>
              <w:spacing w:after="0" w:line="240" w:lineRule="auto"/>
              <w:jc w:val="center"/>
              <w:rPr>
                <w:rFonts w:ascii="Times New Roman" w:hAnsi="Times New Roman"/>
                <w:b/>
                <w:sz w:val="24"/>
                <w:szCs w:val="24"/>
              </w:rPr>
            </w:pPr>
            <w:r w:rsidRPr="00910054">
              <w:rPr>
                <w:rFonts w:ascii="Times New Roman" w:hAnsi="Times New Roman"/>
                <w:b/>
                <w:sz w:val="24"/>
                <w:szCs w:val="24"/>
              </w:rPr>
              <w:t>2011</w:t>
            </w:r>
          </w:p>
        </w:tc>
        <w:tc>
          <w:tcPr>
            <w:tcW w:w="1962" w:type="dxa"/>
            <w:gridSpan w:val="2"/>
            <w:shd w:val="clear" w:color="auto" w:fill="C6D9F1"/>
            <w:noWrap/>
            <w:vAlign w:val="bottom"/>
          </w:tcPr>
          <w:p w:rsidR="002C0455" w:rsidRPr="00910054" w:rsidRDefault="002C0455" w:rsidP="007B7F66">
            <w:pPr>
              <w:spacing w:after="0" w:line="240" w:lineRule="auto"/>
              <w:jc w:val="center"/>
              <w:rPr>
                <w:rFonts w:ascii="Times New Roman" w:hAnsi="Times New Roman"/>
                <w:b/>
                <w:sz w:val="24"/>
                <w:szCs w:val="24"/>
              </w:rPr>
            </w:pPr>
            <w:r w:rsidRPr="00910054">
              <w:rPr>
                <w:rFonts w:ascii="Times New Roman" w:hAnsi="Times New Roman"/>
                <w:b/>
                <w:sz w:val="24"/>
                <w:szCs w:val="24"/>
              </w:rPr>
              <w:t>2012</w:t>
            </w:r>
          </w:p>
        </w:tc>
        <w:tc>
          <w:tcPr>
            <w:tcW w:w="1984" w:type="dxa"/>
            <w:gridSpan w:val="2"/>
            <w:shd w:val="clear" w:color="auto" w:fill="C6D9F1"/>
            <w:noWrap/>
            <w:vAlign w:val="bottom"/>
          </w:tcPr>
          <w:p w:rsidR="002C0455" w:rsidRPr="00910054" w:rsidRDefault="002C0455" w:rsidP="007B7F66">
            <w:pPr>
              <w:spacing w:after="0" w:line="240" w:lineRule="auto"/>
              <w:jc w:val="center"/>
              <w:rPr>
                <w:rFonts w:ascii="Times New Roman" w:hAnsi="Times New Roman"/>
                <w:b/>
                <w:sz w:val="24"/>
                <w:szCs w:val="24"/>
              </w:rPr>
            </w:pPr>
            <w:r w:rsidRPr="00910054">
              <w:rPr>
                <w:rFonts w:ascii="Times New Roman" w:hAnsi="Times New Roman"/>
                <w:b/>
                <w:sz w:val="24"/>
                <w:szCs w:val="24"/>
              </w:rPr>
              <w:t>2013</w:t>
            </w:r>
          </w:p>
        </w:tc>
        <w:tc>
          <w:tcPr>
            <w:tcW w:w="1979" w:type="dxa"/>
            <w:gridSpan w:val="2"/>
            <w:shd w:val="clear" w:color="auto" w:fill="C6D9F1"/>
          </w:tcPr>
          <w:p w:rsidR="002C0455" w:rsidRPr="00910054" w:rsidRDefault="002C0455" w:rsidP="007B7F66">
            <w:pPr>
              <w:spacing w:after="0" w:line="240" w:lineRule="auto"/>
              <w:jc w:val="center"/>
              <w:rPr>
                <w:rFonts w:ascii="Times New Roman" w:hAnsi="Times New Roman"/>
                <w:b/>
                <w:sz w:val="24"/>
                <w:szCs w:val="24"/>
              </w:rPr>
            </w:pPr>
            <w:r>
              <w:rPr>
                <w:rFonts w:ascii="Times New Roman" w:hAnsi="Times New Roman"/>
                <w:b/>
                <w:sz w:val="24"/>
                <w:szCs w:val="24"/>
              </w:rPr>
              <w:t>2014</w:t>
            </w:r>
          </w:p>
        </w:tc>
      </w:tr>
      <w:tr w:rsidR="002C0455" w:rsidRPr="00910054" w:rsidTr="00B50B46">
        <w:trPr>
          <w:trHeight w:val="257"/>
        </w:trPr>
        <w:tc>
          <w:tcPr>
            <w:tcW w:w="2044" w:type="dxa"/>
            <w:shd w:val="clear" w:color="auto" w:fill="auto"/>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HARCAMA KALEMLERİ</w:t>
            </w:r>
          </w:p>
        </w:tc>
        <w:tc>
          <w:tcPr>
            <w:tcW w:w="847"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035"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964"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998"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986"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998"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987" w:type="dxa"/>
            <w:shd w:val="clear" w:color="auto" w:fill="FFFFFF"/>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992" w:type="dxa"/>
            <w:shd w:val="clear" w:color="auto" w:fill="FFFFFF"/>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r>
      <w:tr w:rsidR="002C0455" w:rsidRPr="00C0541E" w:rsidTr="00B50B46">
        <w:trPr>
          <w:trHeight w:val="257"/>
        </w:trPr>
        <w:tc>
          <w:tcPr>
            <w:tcW w:w="2044"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Temizlik</w:t>
            </w:r>
          </w:p>
        </w:tc>
        <w:tc>
          <w:tcPr>
            <w:tcW w:w="847" w:type="dxa"/>
            <w:vMerge w:val="restart"/>
            <w:shd w:val="clear" w:color="auto" w:fill="FFFFFF"/>
            <w:noWrap/>
            <w:textDirection w:val="btLr"/>
            <w:vAlign w:val="center"/>
          </w:tcPr>
          <w:p w:rsidR="002C0455" w:rsidRPr="00C0541E" w:rsidRDefault="002C0455" w:rsidP="007B7F66">
            <w:pPr>
              <w:spacing w:after="0" w:line="240" w:lineRule="auto"/>
              <w:ind w:left="113" w:right="113"/>
              <w:jc w:val="center"/>
              <w:rPr>
                <w:rFonts w:ascii="Times New Roman" w:hAnsi="Times New Roman"/>
                <w:sz w:val="36"/>
                <w:szCs w:val="36"/>
              </w:rPr>
            </w:pPr>
            <w:r w:rsidRPr="00C0541E">
              <w:rPr>
                <w:rFonts w:ascii="Times New Roman" w:hAnsi="Times New Roman"/>
                <w:sz w:val="36"/>
                <w:szCs w:val="36"/>
              </w:rPr>
              <w:t>898 TL</w:t>
            </w:r>
          </w:p>
        </w:tc>
        <w:tc>
          <w:tcPr>
            <w:tcW w:w="1035" w:type="dxa"/>
            <w:vMerge w:val="restart"/>
            <w:shd w:val="clear" w:color="auto" w:fill="FFFFFF"/>
            <w:noWrap/>
            <w:textDirection w:val="btLr"/>
            <w:vAlign w:val="center"/>
          </w:tcPr>
          <w:p w:rsidR="002C0455" w:rsidRPr="00C0541E" w:rsidRDefault="002C0455" w:rsidP="007B7F66">
            <w:pPr>
              <w:spacing w:after="0" w:line="240" w:lineRule="auto"/>
              <w:ind w:left="113" w:right="113"/>
              <w:jc w:val="center"/>
              <w:rPr>
                <w:rFonts w:ascii="Times New Roman" w:hAnsi="Times New Roman"/>
                <w:sz w:val="36"/>
                <w:szCs w:val="36"/>
              </w:rPr>
            </w:pPr>
            <w:r w:rsidRPr="00C0541E">
              <w:rPr>
                <w:rFonts w:ascii="Times New Roman" w:hAnsi="Times New Roman"/>
                <w:sz w:val="36"/>
                <w:szCs w:val="36"/>
              </w:rPr>
              <w:t>1132,76  TL</w:t>
            </w:r>
          </w:p>
        </w:tc>
        <w:tc>
          <w:tcPr>
            <w:tcW w:w="964" w:type="dxa"/>
            <w:vMerge w:val="restart"/>
            <w:shd w:val="clear" w:color="auto" w:fill="FFFFFF"/>
            <w:noWrap/>
            <w:textDirection w:val="btLr"/>
            <w:vAlign w:val="center"/>
          </w:tcPr>
          <w:p w:rsidR="002C0455" w:rsidRPr="00C0541E" w:rsidRDefault="002C0455" w:rsidP="007B7F66">
            <w:pPr>
              <w:spacing w:after="0" w:line="240" w:lineRule="auto"/>
              <w:ind w:left="113" w:right="113"/>
              <w:jc w:val="center"/>
              <w:rPr>
                <w:rFonts w:ascii="Times New Roman" w:hAnsi="Times New Roman"/>
                <w:sz w:val="36"/>
                <w:szCs w:val="36"/>
              </w:rPr>
            </w:pPr>
            <w:r w:rsidRPr="00C0541E">
              <w:rPr>
                <w:rFonts w:ascii="Times New Roman" w:hAnsi="Times New Roman"/>
                <w:sz w:val="36"/>
                <w:szCs w:val="36"/>
              </w:rPr>
              <w:t>3780  TL</w:t>
            </w:r>
          </w:p>
        </w:tc>
        <w:tc>
          <w:tcPr>
            <w:tcW w:w="998" w:type="dxa"/>
            <w:vMerge w:val="restart"/>
            <w:shd w:val="clear" w:color="auto" w:fill="FFFFFF"/>
            <w:noWrap/>
            <w:textDirection w:val="btLr"/>
            <w:vAlign w:val="center"/>
          </w:tcPr>
          <w:p w:rsidR="002C0455" w:rsidRPr="00C0541E" w:rsidRDefault="002C0455" w:rsidP="007B7F66">
            <w:pPr>
              <w:spacing w:after="0" w:line="240" w:lineRule="auto"/>
              <w:ind w:left="113" w:right="113"/>
              <w:jc w:val="center"/>
              <w:rPr>
                <w:rFonts w:ascii="Times New Roman" w:hAnsi="Times New Roman"/>
                <w:sz w:val="36"/>
                <w:szCs w:val="36"/>
              </w:rPr>
            </w:pPr>
          </w:p>
          <w:p w:rsidR="002C0455" w:rsidRPr="00C0541E" w:rsidRDefault="002C0455" w:rsidP="007B7F66">
            <w:pPr>
              <w:spacing w:after="0" w:line="240" w:lineRule="auto"/>
              <w:ind w:left="113" w:right="113"/>
              <w:jc w:val="center"/>
              <w:rPr>
                <w:rFonts w:ascii="Times New Roman" w:hAnsi="Times New Roman"/>
                <w:sz w:val="36"/>
                <w:szCs w:val="36"/>
              </w:rPr>
            </w:pPr>
            <w:r w:rsidRPr="00C0541E">
              <w:rPr>
                <w:rFonts w:ascii="Times New Roman" w:hAnsi="Times New Roman"/>
                <w:sz w:val="36"/>
                <w:szCs w:val="36"/>
              </w:rPr>
              <w:t>3354,53  TL</w:t>
            </w:r>
          </w:p>
        </w:tc>
        <w:tc>
          <w:tcPr>
            <w:tcW w:w="986" w:type="dxa"/>
            <w:vMerge w:val="restart"/>
            <w:shd w:val="clear" w:color="auto" w:fill="FFFFFF"/>
            <w:noWrap/>
            <w:textDirection w:val="btLr"/>
            <w:vAlign w:val="center"/>
          </w:tcPr>
          <w:p w:rsidR="002C0455" w:rsidRPr="00C0541E" w:rsidRDefault="002C0455" w:rsidP="007B7F66">
            <w:pPr>
              <w:spacing w:after="0" w:line="240" w:lineRule="auto"/>
              <w:ind w:left="113" w:right="113"/>
              <w:jc w:val="center"/>
              <w:rPr>
                <w:rFonts w:ascii="Times New Roman" w:hAnsi="Times New Roman"/>
                <w:b/>
                <w:sz w:val="36"/>
                <w:szCs w:val="36"/>
              </w:rPr>
            </w:pPr>
            <w:r w:rsidRPr="00C0541E">
              <w:rPr>
                <w:rFonts w:ascii="Times New Roman" w:hAnsi="Times New Roman"/>
                <w:sz w:val="36"/>
                <w:szCs w:val="36"/>
              </w:rPr>
              <w:t>2572  TL</w:t>
            </w:r>
          </w:p>
        </w:tc>
        <w:tc>
          <w:tcPr>
            <w:tcW w:w="998" w:type="dxa"/>
            <w:vMerge w:val="restart"/>
            <w:shd w:val="clear" w:color="auto" w:fill="FFFFFF"/>
            <w:noWrap/>
            <w:textDirection w:val="btLr"/>
            <w:vAlign w:val="center"/>
          </w:tcPr>
          <w:p w:rsidR="002C0455" w:rsidRPr="00C0541E" w:rsidRDefault="002C0455" w:rsidP="007B7F66">
            <w:pPr>
              <w:spacing w:after="0" w:line="240" w:lineRule="auto"/>
              <w:ind w:left="113" w:right="113"/>
              <w:jc w:val="center"/>
              <w:rPr>
                <w:rFonts w:ascii="Times New Roman" w:hAnsi="Times New Roman"/>
                <w:sz w:val="36"/>
                <w:szCs w:val="36"/>
              </w:rPr>
            </w:pPr>
          </w:p>
          <w:p w:rsidR="002C0455" w:rsidRPr="00C0541E" w:rsidRDefault="002C0455" w:rsidP="007B7F66">
            <w:pPr>
              <w:spacing w:after="0" w:line="240" w:lineRule="auto"/>
              <w:ind w:left="113" w:right="113"/>
              <w:jc w:val="center"/>
              <w:rPr>
                <w:rFonts w:ascii="Times New Roman" w:hAnsi="Times New Roman"/>
                <w:sz w:val="36"/>
                <w:szCs w:val="36"/>
              </w:rPr>
            </w:pPr>
            <w:r w:rsidRPr="00C0541E">
              <w:rPr>
                <w:rFonts w:ascii="Times New Roman" w:hAnsi="Times New Roman"/>
                <w:sz w:val="36"/>
                <w:szCs w:val="36"/>
              </w:rPr>
              <w:t>1249,99  TL</w:t>
            </w:r>
          </w:p>
        </w:tc>
        <w:tc>
          <w:tcPr>
            <w:tcW w:w="987" w:type="dxa"/>
            <w:vMerge w:val="restart"/>
            <w:shd w:val="clear" w:color="auto" w:fill="FFFFFF"/>
            <w:textDirection w:val="btLr"/>
            <w:vAlign w:val="center"/>
          </w:tcPr>
          <w:p w:rsidR="002C0455" w:rsidRPr="00C0541E" w:rsidRDefault="002C0455" w:rsidP="007B7F66">
            <w:pPr>
              <w:spacing w:after="0" w:line="240" w:lineRule="auto"/>
              <w:ind w:left="113" w:right="113"/>
              <w:jc w:val="center"/>
              <w:rPr>
                <w:rFonts w:ascii="Times New Roman" w:hAnsi="Times New Roman"/>
                <w:sz w:val="36"/>
                <w:szCs w:val="36"/>
              </w:rPr>
            </w:pPr>
            <w:r w:rsidRPr="00C0541E">
              <w:rPr>
                <w:rFonts w:ascii="Times New Roman" w:hAnsi="Times New Roman"/>
                <w:sz w:val="36"/>
                <w:szCs w:val="36"/>
              </w:rPr>
              <w:t>1383  TL</w:t>
            </w:r>
          </w:p>
        </w:tc>
        <w:tc>
          <w:tcPr>
            <w:tcW w:w="992" w:type="dxa"/>
            <w:vMerge w:val="restart"/>
            <w:shd w:val="clear" w:color="auto" w:fill="FFFFFF"/>
            <w:textDirection w:val="btLr"/>
          </w:tcPr>
          <w:p w:rsidR="002C0455" w:rsidRPr="00C0541E" w:rsidRDefault="002C0455" w:rsidP="007B7F66">
            <w:pPr>
              <w:spacing w:after="0" w:line="240" w:lineRule="auto"/>
              <w:ind w:left="113" w:right="113"/>
              <w:jc w:val="center"/>
              <w:rPr>
                <w:rFonts w:ascii="Times New Roman" w:hAnsi="Times New Roman"/>
                <w:sz w:val="36"/>
                <w:szCs w:val="36"/>
              </w:rPr>
            </w:pPr>
            <w:r w:rsidRPr="00C0541E">
              <w:rPr>
                <w:rFonts w:ascii="Times New Roman" w:hAnsi="Times New Roman"/>
                <w:sz w:val="36"/>
                <w:szCs w:val="36"/>
              </w:rPr>
              <w:t>860,60  TL</w:t>
            </w:r>
          </w:p>
        </w:tc>
      </w:tr>
      <w:tr w:rsidR="002C0455" w:rsidRPr="00C0541E" w:rsidTr="00B50B46">
        <w:trPr>
          <w:trHeight w:val="257"/>
        </w:trPr>
        <w:tc>
          <w:tcPr>
            <w:tcW w:w="2044"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Küçük onarım</w:t>
            </w:r>
          </w:p>
        </w:tc>
        <w:tc>
          <w:tcPr>
            <w:tcW w:w="847" w:type="dxa"/>
            <w:vMerge/>
            <w:shd w:val="clear" w:color="auto" w:fill="FFFFFF"/>
            <w:noWrap/>
            <w:vAlign w:val="bottom"/>
          </w:tcPr>
          <w:p w:rsidR="002C0455" w:rsidRPr="00C0541E" w:rsidRDefault="002C0455" w:rsidP="007B7F66">
            <w:pPr>
              <w:spacing w:after="0" w:line="240" w:lineRule="auto"/>
              <w:jc w:val="center"/>
              <w:rPr>
                <w:rFonts w:ascii="Times New Roman" w:hAnsi="Times New Roman"/>
                <w:sz w:val="36"/>
                <w:szCs w:val="36"/>
              </w:rPr>
            </w:pPr>
          </w:p>
        </w:tc>
        <w:tc>
          <w:tcPr>
            <w:tcW w:w="1035" w:type="dxa"/>
            <w:vMerge/>
            <w:shd w:val="clear" w:color="auto" w:fill="FFFFFF"/>
            <w:noWrap/>
            <w:vAlign w:val="bottom"/>
          </w:tcPr>
          <w:p w:rsidR="002C0455" w:rsidRPr="00C0541E" w:rsidRDefault="002C0455" w:rsidP="007B7F66">
            <w:pPr>
              <w:spacing w:after="0" w:line="240" w:lineRule="auto"/>
              <w:jc w:val="center"/>
              <w:rPr>
                <w:rFonts w:ascii="Times New Roman" w:hAnsi="Times New Roman"/>
                <w:sz w:val="36"/>
                <w:szCs w:val="36"/>
              </w:rPr>
            </w:pPr>
          </w:p>
        </w:tc>
        <w:tc>
          <w:tcPr>
            <w:tcW w:w="964" w:type="dxa"/>
            <w:vMerge/>
            <w:shd w:val="clear" w:color="auto" w:fill="FFFFFF"/>
            <w:noWrap/>
            <w:vAlign w:val="bottom"/>
          </w:tcPr>
          <w:p w:rsidR="002C0455" w:rsidRPr="00C0541E" w:rsidRDefault="002C0455" w:rsidP="007B7F66">
            <w:pPr>
              <w:spacing w:after="0" w:line="240" w:lineRule="auto"/>
              <w:jc w:val="center"/>
              <w:rPr>
                <w:rFonts w:ascii="Times New Roman" w:hAnsi="Times New Roman"/>
                <w:sz w:val="36"/>
                <w:szCs w:val="36"/>
              </w:rPr>
            </w:pPr>
          </w:p>
        </w:tc>
        <w:tc>
          <w:tcPr>
            <w:tcW w:w="998" w:type="dxa"/>
            <w:vMerge/>
            <w:shd w:val="clear" w:color="auto" w:fill="FFFFFF"/>
            <w:noWrap/>
            <w:vAlign w:val="bottom"/>
          </w:tcPr>
          <w:p w:rsidR="002C0455" w:rsidRPr="00C0541E" w:rsidRDefault="002C0455" w:rsidP="007B7F66">
            <w:pPr>
              <w:spacing w:after="0" w:line="240" w:lineRule="auto"/>
              <w:jc w:val="center"/>
              <w:rPr>
                <w:rFonts w:ascii="Times New Roman" w:hAnsi="Times New Roman"/>
                <w:sz w:val="36"/>
                <w:szCs w:val="36"/>
              </w:rPr>
            </w:pPr>
          </w:p>
        </w:tc>
        <w:tc>
          <w:tcPr>
            <w:tcW w:w="986" w:type="dxa"/>
            <w:vMerge/>
            <w:shd w:val="clear" w:color="auto" w:fill="FFFFFF"/>
            <w:noWrap/>
            <w:vAlign w:val="bottom"/>
          </w:tcPr>
          <w:p w:rsidR="002C0455" w:rsidRPr="00C0541E" w:rsidRDefault="002C0455" w:rsidP="007B7F66">
            <w:pPr>
              <w:spacing w:after="0" w:line="240" w:lineRule="auto"/>
              <w:jc w:val="center"/>
              <w:rPr>
                <w:rFonts w:ascii="Times New Roman" w:hAnsi="Times New Roman"/>
                <w:sz w:val="36"/>
                <w:szCs w:val="36"/>
              </w:rPr>
            </w:pPr>
          </w:p>
        </w:tc>
        <w:tc>
          <w:tcPr>
            <w:tcW w:w="998" w:type="dxa"/>
            <w:vMerge/>
            <w:shd w:val="clear" w:color="auto" w:fill="FFFFFF"/>
            <w:noWrap/>
            <w:vAlign w:val="bottom"/>
          </w:tcPr>
          <w:p w:rsidR="002C0455" w:rsidRPr="00C0541E" w:rsidRDefault="002C0455" w:rsidP="007B7F66">
            <w:pPr>
              <w:spacing w:after="0" w:line="240" w:lineRule="auto"/>
              <w:jc w:val="center"/>
              <w:rPr>
                <w:rFonts w:ascii="Times New Roman" w:hAnsi="Times New Roman"/>
                <w:sz w:val="36"/>
                <w:szCs w:val="36"/>
              </w:rPr>
            </w:pPr>
          </w:p>
        </w:tc>
        <w:tc>
          <w:tcPr>
            <w:tcW w:w="987" w:type="dxa"/>
            <w:vMerge/>
            <w:shd w:val="clear" w:color="auto" w:fill="FFFFFF"/>
          </w:tcPr>
          <w:p w:rsidR="002C0455" w:rsidRPr="00C0541E" w:rsidRDefault="002C0455" w:rsidP="007B7F66">
            <w:pPr>
              <w:spacing w:after="0" w:line="240" w:lineRule="auto"/>
              <w:jc w:val="center"/>
              <w:rPr>
                <w:rFonts w:ascii="Times New Roman" w:hAnsi="Times New Roman"/>
                <w:sz w:val="36"/>
                <w:szCs w:val="36"/>
              </w:rPr>
            </w:pPr>
          </w:p>
        </w:tc>
        <w:tc>
          <w:tcPr>
            <w:tcW w:w="992" w:type="dxa"/>
            <w:vMerge/>
            <w:shd w:val="clear" w:color="auto" w:fill="FFFFFF"/>
          </w:tcPr>
          <w:p w:rsidR="002C0455" w:rsidRPr="00C0541E" w:rsidRDefault="002C0455" w:rsidP="007B7F66">
            <w:pPr>
              <w:spacing w:after="0" w:line="240" w:lineRule="auto"/>
              <w:jc w:val="center"/>
              <w:rPr>
                <w:rFonts w:ascii="Times New Roman" w:hAnsi="Times New Roman"/>
                <w:sz w:val="36"/>
                <w:szCs w:val="36"/>
              </w:rPr>
            </w:pPr>
          </w:p>
        </w:tc>
      </w:tr>
      <w:tr w:rsidR="002C0455" w:rsidRPr="00C0541E" w:rsidTr="00B50B46">
        <w:trPr>
          <w:trHeight w:val="257"/>
        </w:trPr>
        <w:tc>
          <w:tcPr>
            <w:tcW w:w="2044"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Bilgisayar harcamaları</w:t>
            </w:r>
          </w:p>
        </w:tc>
        <w:tc>
          <w:tcPr>
            <w:tcW w:w="847" w:type="dxa"/>
            <w:vMerge/>
            <w:shd w:val="clear" w:color="auto" w:fill="FFFFFF"/>
            <w:noWrap/>
            <w:vAlign w:val="bottom"/>
          </w:tcPr>
          <w:p w:rsidR="002C0455" w:rsidRPr="00C0541E" w:rsidRDefault="002C0455" w:rsidP="007B7F66">
            <w:pPr>
              <w:spacing w:after="0" w:line="240" w:lineRule="auto"/>
              <w:jc w:val="center"/>
              <w:rPr>
                <w:rFonts w:ascii="Times New Roman" w:hAnsi="Times New Roman"/>
                <w:sz w:val="36"/>
                <w:szCs w:val="36"/>
              </w:rPr>
            </w:pPr>
          </w:p>
        </w:tc>
        <w:tc>
          <w:tcPr>
            <w:tcW w:w="1035" w:type="dxa"/>
            <w:vMerge/>
            <w:shd w:val="clear" w:color="auto" w:fill="FFFFFF"/>
            <w:noWrap/>
            <w:vAlign w:val="bottom"/>
          </w:tcPr>
          <w:p w:rsidR="002C0455" w:rsidRPr="00C0541E" w:rsidRDefault="002C0455" w:rsidP="007B7F66">
            <w:pPr>
              <w:spacing w:after="0" w:line="240" w:lineRule="auto"/>
              <w:jc w:val="center"/>
              <w:rPr>
                <w:rFonts w:ascii="Times New Roman" w:hAnsi="Times New Roman"/>
                <w:sz w:val="36"/>
                <w:szCs w:val="36"/>
              </w:rPr>
            </w:pPr>
          </w:p>
        </w:tc>
        <w:tc>
          <w:tcPr>
            <w:tcW w:w="964" w:type="dxa"/>
            <w:vMerge/>
            <w:shd w:val="clear" w:color="auto" w:fill="FFFFFF"/>
            <w:noWrap/>
            <w:vAlign w:val="bottom"/>
          </w:tcPr>
          <w:p w:rsidR="002C0455" w:rsidRPr="00C0541E" w:rsidRDefault="002C0455" w:rsidP="007B7F66">
            <w:pPr>
              <w:spacing w:after="0" w:line="240" w:lineRule="auto"/>
              <w:jc w:val="center"/>
              <w:rPr>
                <w:rFonts w:ascii="Times New Roman" w:hAnsi="Times New Roman"/>
                <w:sz w:val="36"/>
                <w:szCs w:val="36"/>
              </w:rPr>
            </w:pPr>
          </w:p>
        </w:tc>
        <w:tc>
          <w:tcPr>
            <w:tcW w:w="998" w:type="dxa"/>
            <w:vMerge/>
            <w:shd w:val="clear" w:color="auto" w:fill="FFFFFF"/>
            <w:noWrap/>
            <w:vAlign w:val="bottom"/>
          </w:tcPr>
          <w:p w:rsidR="002C0455" w:rsidRPr="00C0541E" w:rsidRDefault="002C0455" w:rsidP="007B7F66">
            <w:pPr>
              <w:spacing w:after="0" w:line="240" w:lineRule="auto"/>
              <w:jc w:val="center"/>
              <w:rPr>
                <w:rFonts w:ascii="Times New Roman" w:hAnsi="Times New Roman"/>
                <w:sz w:val="36"/>
                <w:szCs w:val="36"/>
              </w:rPr>
            </w:pPr>
          </w:p>
        </w:tc>
        <w:tc>
          <w:tcPr>
            <w:tcW w:w="986" w:type="dxa"/>
            <w:vMerge/>
            <w:shd w:val="clear" w:color="auto" w:fill="FFFFFF"/>
            <w:noWrap/>
            <w:vAlign w:val="bottom"/>
          </w:tcPr>
          <w:p w:rsidR="002C0455" w:rsidRPr="00C0541E" w:rsidRDefault="002C0455" w:rsidP="007B7F66">
            <w:pPr>
              <w:spacing w:after="0" w:line="240" w:lineRule="auto"/>
              <w:jc w:val="center"/>
              <w:rPr>
                <w:rFonts w:ascii="Times New Roman" w:hAnsi="Times New Roman"/>
                <w:sz w:val="36"/>
                <w:szCs w:val="36"/>
              </w:rPr>
            </w:pPr>
          </w:p>
        </w:tc>
        <w:tc>
          <w:tcPr>
            <w:tcW w:w="998" w:type="dxa"/>
            <w:vMerge/>
            <w:shd w:val="clear" w:color="auto" w:fill="FFFFFF"/>
            <w:noWrap/>
            <w:vAlign w:val="bottom"/>
          </w:tcPr>
          <w:p w:rsidR="002C0455" w:rsidRPr="00C0541E" w:rsidRDefault="002C0455" w:rsidP="007B7F66">
            <w:pPr>
              <w:spacing w:after="0" w:line="240" w:lineRule="auto"/>
              <w:jc w:val="center"/>
              <w:rPr>
                <w:rFonts w:ascii="Times New Roman" w:hAnsi="Times New Roman"/>
                <w:sz w:val="36"/>
                <w:szCs w:val="36"/>
              </w:rPr>
            </w:pPr>
          </w:p>
        </w:tc>
        <w:tc>
          <w:tcPr>
            <w:tcW w:w="987" w:type="dxa"/>
            <w:vMerge/>
            <w:shd w:val="clear" w:color="auto" w:fill="FFFFFF"/>
          </w:tcPr>
          <w:p w:rsidR="002C0455" w:rsidRPr="00C0541E" w:rsidRDefault="002C0455" w:rsidP="007B7F66">
            <w:pPr>
              <w:spacing w:after="0" w:line="240" w:lineRule="auto"/>
              <w:jc w:val="center"/>
              <w:rPr>
                <w:rFonts w:ascii="Times New Roman" w:hAnsi="Times New Roman"/>
                <w:sz w:val="36"/>
                <w:szCs w:val="36"/>
              </w:rPr>
            </w:pPr>
          </w:p>
        </w:tc>
        <w:tc>
          <w:tcPr>
            <w:tcW w:w="992" w:type="dxa"/>
            <w:vMerge/>
            <w:shd w:val="clear" w:color="auto" w:fill="FFFFFF"/>
          </w:tcPr>
          <w:p w:rsidR="002C0455" w:rsidRPr="00C0541E" w:rsidRDefault="002C0455" w:rsidP="007B7F66">
            <w:pPr>
              <w:spacing w:after="0" w:line="240" w:lineRule="auto"/>
              <w:jc w:val="center"/>
              <w:rPr>
                <w:rFonts w:ascii="Times New Roman" w:hAnsi="Times New Roman"/>
                <w:sz w:val="36"/>
                <w:szCs w:val="36"/>
              </w:rPr>
            </w:pPr>
          </w:p>
        </w:tc>
      </w:tr>
      <w:tr w:rsidR="002C0455" w:rsidRPr="00910054" w:rsidTr="00B50B46">
        <w:trPr>
          <w:trHeight w:val="257"/>
        </w:trPr>
        <w:tc>
          <w:tcPr>
            <w:tcW w:w="2044"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 xml:space="preserve">Büro </w:t>
            </w:r>
            <w:proofErr w:type="spellStart"/>
            <w:r w:rsidRPr="00910054">
              <w:rPr>
                <w:rFonts w:ascii="Times New Roman" w:hAnsi="Times New Roman"/>
                <w:color w:val="FF0000"/>
                <w:sz w:val="24"/>
                <w:szCs w:val="24"/>
              </w:rPr>
              <w:t>makinaları</w:t>
            </w:r>
            <w:proofErr w:type="spellEnd"/>
            <w:r w:rsidRPr="00910054">
              <w:rPr>
                <w:rFonts w:ascii="Times New Roman" w:hAnsi="Times New Roman"/>
                <w:color w:val="FF0000"/>
                <w:sz w:val="24"/>
                <w:szCs w:val="24"/>
              </w:rPr>
              <w:t xml:space="preserve"> harcamaları</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35"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6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6"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7"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257"/>
        </w:trPr>
        <w:tc>
          <w:tcPr>
            <w:tcW w:w="2044"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Telefon</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35"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6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6"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7"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257"/>
        </w:trPr>
        <w:tc>
          <w:tcPr>
            <w:tcW w:w="2044"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Yemek</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35"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6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6"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7"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257"/>
        </w:trPr>
        <w:tc>
          <w:tcPr>
            <w:tcW w:w="2044"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Sosyal faaliyetler</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35"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6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6"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7"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257"/>
        </w:trPr>
        <w:tc>
          <w:tcPr>
            <w:tcW w:w="2044"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Kırtasiye</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35"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6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6"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7"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257"/>
        </w:trPr>
        <w:tc>
          <w:tcPr>
            <w:tcW w:w="2044"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lastRenderedPageBreak/>
              <w:t>Vergi harç vs</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35"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6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6"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7"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257"/>
        </w:trPr>
        <w:tc>
          <w:tcPr>
            <w:tcW w:w="2044"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35"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6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6"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7"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B50B46">
        <w:trPr>
          <w:trHeight w:val="129"/>
        </w:trPr>
        <w:tc>
          <w:tcPr>
            <w:tcW w:w="2044" w:type="dxa"/>
            <w:shd w:val="clear" w:color="auto" w:fill="auto"/>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GENEL</w:t>
            </w:r>
          </w:p>
        </w:tc>
        <w:tc>
          <w:tcPr>
            <w:tcW w:w="847"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35"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64"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6"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98"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87" w:type="dxa"/>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992" w:type="dxa"/>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bl>
    <w:p w:rsidR="002C0455" w:rsidRPr="00910054" w:rsidRDefault="002C0455" w:rsidP="007B7F66">
      <w:pPr>
        <w:spacing w:after="0" w:line="240" w:lineRule="auto"/>
        <w:jc w:val="center"/>
        <w:rPr>
          <w:rFonts w:ascii="Times New Roman" w:hAnsi="Times New Roman"/>
          <w:b/>
          <w:bCs/>
          <w:sz w:val="24"/>
          <w:szCs w:val="24"/>
        </w:rPr>
      </w:pPr>
    </w:p>
    <w:p w:rsidR="002C0455" w:rsidRDefault="002C0455" w:rsidP="007B7F66">
      <w:pPr>
        <w:spacing w:after="0" w:line="240" w:lineRule="auto"/>
        <w:jc w:val="center"/>
        <w:rPr>
          <w:rFonts w:ascii="Times New Roman" w:hAnsi="Times New Roman"/>
          <w:b/>
          <w:bCs/>
          <w:sz w:val="24"/>
          <w:szCs w:val="24"/>
        </w:rPr>
      </w:pPr>
    </w:p>
    <w:p w:rsidR="002C0455" w:rsidRDefault="002C0455" w:rsidP="007B7F66">
      <w:pPr>
        <w:spacing w:after="0" w:line="240" w:lineRule="auto"/>
        <w:jc w:val="center"/>
        <w:rPr>
          <w:rFonts w:ascii="Times New Roman" w:hAnsi="Times New Roman"/>
          <w:b/>
          <w:bCs/>
          <w:sz w:val="24"/>
          <w:szCs w:val="24"/>
        </w:rPr>
      </w:pPr>
    </w:p>
    <w:p w:rsidR="006E255C" w:rsidRDefault="006E255C" w:rsidP="007B7F66">
      <w:pPr>
        <w:spacing w:after="0" w:line="240" w:lineRule="auto"/>
        <w:jc w:val="center"/>
        <w:rPr>
          <w:rFonts w:ascii="Times New Roman" w:hAnsi="Times New Roman"/>
          <w:b/>
          <w:bCs/>
          <w:sz w:val="24"/>
          <w:szCs w:val="24"/>
        </w:rPr>
      </w:pPr>
    </w:p>
    <w:p w:rsidR="006E255C" w:rsidRDefault="006E255C" w:rsidP="007B7F66">
      <w:pPr>
        <w:spacing w:after="0" w:line="240" w:lineRule="auto"/>
        <w:jc w:val="center"/>
        <w:rPr>
          <w:rFonts w:ascii="Times New Roman" w:hAnsi="Times New Roman"/>
          <w:b/>
          <w:bCs/>
          <w:sz w:val="24"/>
          <w:szCs w:val="24"/>
        </w:rPr>
      </w:pPr>
    </w:p>
    <w:p w:rsidR="006E255C" w:rsidRDefault="006E255C" w:rsidP="007B7F66">
      <w:pPr>
        <w:spacing w:after="0" w:line="240" w:lineRule="auto"/>
        <w:jc w:val="center"/>
        <w:rPr>
          <w:rFonts w:ascii="Times New Roman" w:hAnsi="Times New Roman"/>
          <w:b/>
          <w:bCs/>
          <w:sz w:val="24"/>
          <w:szCs w:val="24"/>
        </w:rPr>
      </w:pPr>
    </w:p>
    <w:p w:rsidR="002C0455" w:rsidRDefault="002C0455" w:rsidP="007B7F66">
      <w:pPr>
        <w:spacing w:after="0" w:line="240" w:lineRule="auto"/>
        <w:jc w:val="center"/>
        <w:rPr>
          <w:rFonts w:ascii="Times New Roman" w:hAnsi="Times New Roman"/>
          <w:b/>
          <w:bCs/>
          <w:sz w:val="24"/>
          <w:szCs w:val="24"/>
        </w:rPr>
      </w:pPr>
      <w:r w:rsidRPr="00910054">
        <w:rPr>
          <w:rFonts w:ascii="Times New Roman" w:hAnsi="Times New Roman"/>
          <w:b/>
          <w:bCs/>
          <w:sz w:val="24"/>
          <w:szCs w:val="24"/>
        </w:rPr>
        <w:t xml:space="preserve">Okul/Kurum </w:t>
      </w:r>
      <w:proofErr w:type="spellStart"/>
      <w:r>
        <w:rPr>
          <w:rFonts w:ascii="Times New Roman" w:hAnsi="Times New Roman"/>
          <w:b/>
          <w:bCs/>
          <w:sz w:val="24"/>
          <w:szCs w:val="24"/>
        </w:rPr>
        <w:t>OkulAile</w:t>
      </w:r>
      <w:proofErr w:type="spellEnd"/>
      <w:r>
        <w:rPr>
          <w:rFonts w:ascii="Times New Roman" w:hAnsi="Times New Roman"/>
          <w:b/>
          <w:bCs/>
          <w:sz w:val="24"/>
          <w:szCs w:val="24"/>
        </w:rPr>
        <w:t xml:space="preserve"> Birliği  </w:t>
      </w:r>
      <w:r w:rsidRPr="00910054">
        <w:rPr>
          <w:rFonts w:ascii="Times New Roman" w:hAnsi="Times New Roman"/>
          <w:b/>
          <w:bCs/>
          <w:sz w:val="24"/>
          <w:szCs w:val="24"/>
        </w:rPr>
        <w:t>Gelir-Gider Tablosu:</w:t>
      </w:r>
    </w:p>
    <w:tbl>
      <w:tblPr>
        <w:tblpPr w:leftFromText="141" w:rightFromText="141" w:vertAnchor="text" w:horzAnchor="margin" w:tblpY="249"/>
        <w:tblW w:w="956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CellMar>
          <w:left w:w="70" w:type="dxa"/>
          <w:right w:w="70" w:type="dxa"/>
        </w:tblCellMar>
        <w:tblLook w:val="0000"/>
      </w:tblPr>
      <w:tblGrid>
        <w:gridCol w:w="1741"/>
        <w:gridCol w:w="847"/>
        <w:gridCol w:w="882"/>
        <w:gridCol w:w="932"/>
        <w:gridCol w:w="874"/>
        <w:gridCol w:w="932"/>
        <w:gridCol w:w="1092"/>
        <w:gridCol w:w="1134"/>
        <w:gridCol w:w="1134"/>
      </w:tblGrid>
      <w:tr w:rsidR="002C0455" w:rsidRPr="00910054" w:rsidTr="00C655B3">
        <w:trPr>
          <w:trHeight w:val="259"/>
        </w:trPr>
        <w:tc>
          <w:tcPr>
            <w:tcW w:w="1741" w:type="dxa"/>
            <w:shd w:val="clear" w:color="auto" w:fill="C6D9F1"/>
            <w:noWrap/>
            <w:vAlign w:val="bottom"/>
          </w:tcPr>
          <w:p w:rsidR="002C0455" w:rsidRPr="00910054" w:rsidRDefault="002C0455" w:rsidP="007B7F66">
            <w:pPr>
              <w:spacing w:after="0" w:line="240" w:lineRule="auto"/>
              <w:jc w:val="center"/>
              <w:rPr>
                <w:rFonts w:ascii="Times New Roman" w:hAnsi="Times New Roman"/>
                <w:b/>
                <w:sz w:val="24"/>
                <w:szCs w:val="24"/>
              </w:rPr>
            </w:pPr>
            <w:r w:rsidRPr="00910054">
              <w:rPr>
                <w:rFonts w:ascii="Times New Roman" w:hAnsi="Times New Roman"/>
                <w:b/>
                <w:sz w:val="24"/>
                <w:szCs w:val="24"/>
              </w:rPr>
              <w:t>YILLAR</w:t>
            </w:r>
          </w:p>
        </w:tc>
        <w:tc>
          <w:tcPr>
            <w:tcW w:w="1729" w:type="dxa"/>
            <w:gridSpan w:val="2"/>
            <w:shd w:val="clear" w:color="auto" w:fill="C6D9F1"/>
            <w:noWrap/>
            <w:vAlign w:val="bottom"/>
          </w:tcPr>
          <w:p w:rsidR="002C0455" w:rsidRPr="00910054" w:rsidRDefault="002C0455" w:rsidP="007B7F66">
            <w:pPr>
              <w:spacing w:after="0" w:line="240" w:lineRule="auto"/>
              <w:jc w:val="center"/>
              <w:rPr>
                <w:rFonts w:ascii="Times New Roman" w:hAnsi="Times New Roman"/>
                <w:b/>
                <w:sz w:val="24"/>
                <w:szCs w:val="24"/>
              </w:rPr>
            </w:pPr>
            <w:r w:rsidRPr="00910054">
              <w:rPr>
                <w:rFonts w:ascii="Times New Roman" w:hAnsi="Times New Roman"/>
                <w:b/>
                <w:sz w:val="24"/>
                <w:szCs w:val="24"/>
              </w:rPr>
              <w:t>2011</w:t>
            </w:r>
          </w:p>
        </w:tc>
        <w:tc>
          <w:tcPr>
            <w:tcW w:w="1806" w:type="dxa"/>
            <w:gridSpan w:val="2"/>
            <w:shd w:val="clear" w:color="auto" w:fill="C6D9F1"/>
            <w:noWrap/>
            <w:vAlign w:val="bottom"/>
          </w:tcPr>
          <w:p w:rsidR="002C0455" w:rsidRPr="00910054" w:rsidRDefault="002C0455" w:rsidP="007B7F66">
            <w:pPr>
              <w:spacing w:after="0" w:line="240" w:lineRule="auto"/>
              <w:jc w:val="center"/>
              <w:rPr>
                <w:rFonts w:ascii="Times New Roman" w:hAnsi="Times New Roman"/>
                <w:b/>
                <w:sz w:val="24"/>
                <w:szCs w:val="24"/>
              </w:rPr>
            </w:pPr>
            <w:r w:rsidRPr="00910054">
              <w:rPr>
                <w:rFonts w:ascii="Times New Roman" w:hAnsi="Times New Roman"/>
                <w:b/>
                <w:sz w:val="24"/>
                <w:szCs w:val="24"/>
              </w:rPr>
              <w:t>2012</w:t>
            </w:r>
          </w:p>
        </w:tc>
        <w:tc>
          <w:tcPr>
            <w:tcW w:w="2024" w:type="dxa"/>
            <w:gridSpan w:val="2"/>
            <w:shd w:val="clear" w:color="auto" w:fill="C6D9F1"/>
            <w:noWrap/>
            <w:vAlign w:val="bottom"/>
          </w:tcPr>
          <w:p w:rsidR="002C0455" w:rsidRPr="00910054" w:rsidRDefault="002C0455" w:rsidP="007B7F66">
            <w:pPr>
              <w:spacing w:after="0" w:line="240" w:lineRule="auto"/>
              <w:jc w:val="center"/>
              <w:rPr>
                <w:rFonts w:ascii="Times New Roman" w:hAnsi="Times New Roman"/>
                <w:b/>
                <w:sz w:val="24"/>
                <w:szCs w:val="24"/>
              </w:rPr>
            </w:pPr>
            <w:r w:rsidRPr="00910054">
              <w:rPr>
                <w:rFonts w:ascii="Times New Roman" w:hAnsi="Times New Roman"/>
                <w:b/>
                <w:sz w:val="24"/>
                <w:szCs w:val="24"/>
              </w:rPr>
              <w:t>2013</w:t>
            </w:r>
          </w:p>
        </w:tc>
        <w:tc>
          <w:tcPr>
            <w:tcW w:w="2268" w:type="dxa"/>
            <w:gridSpan w:val="2"/>
            <w:shd w:val="clear" w:color="auto" w:fill="C6D9F1"/>
          </w:tcPr>
          <w:p w:rsidR="002C0455" w:rsidRPr="00910054" w:rsidRDefault="002C0455" w:rsidP="007B7F66">
            <w:pPr>
              <w:spacing w:after="0" w:line="240" w:lineRule="auto"/>
              <w:jc w:val="center"/>
              <w:rPr>
                <w:rFonts w:ascii="Times New Roman" w:hAnsi="Times New Roman"/>
                <w:b/>
                <w:sz w:val="24"/>
                <w:szCs w:val="24"/>
              </w:rPr>
            </w:pPr>
            <w:r>
              <w:rPr>
                <w:rFonts w:ascii="Times New Roman" w:hAnsi="Times New Roman"/>
                <w:b/>
                <w:sz w:val="24"/>
                <w:szCs w:val="24"/>
              </w:rPr>
              <w:t>2014</w:t>
            </w:r>
          </w:p>
        </w:tc>
      </w:tr>
      <w:tr w:rsidR="002C0455" w:rsidRPr="00910054" w:rsidTr="00C655B3">
        <w:trPr>
          <w:trHeight w:val="259"/>
        </w:trPr>
        <w:tc>
          <w:tcPr>
            <w:tcW w:w="1741" w:type="dxa"/>
            <w:shd w:val="clear" w:color="auto" w:fill="auto"/>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HARCAMA KALEMLERİ</w:t>
            </w:r>
          </w:p>
        </w:tc>
        <w:tc>
          <w:tcPr>
            <w:tcW w:w="847"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882"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932"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874"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932"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092"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1134" w:type="dxa"/>
            <w:shd w:val="clear" w:color="auto" w:fill="FFFFFF"/>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134" w:type="dxa"/>
            <w:shd w:val="clear" w:color="auto" w:fill="FFFFFF"/>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r>
      <w:tr w:rsidR="002C0455" w:rsidRPr="00910054" w:rsidTr="00C655B3">
        <w:trPr>
          <w:trHeight w:val="259"/>
        </w:trPr>
        <w:tc>
          <w:tcPr>
            <w:tcW w:w="1741"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Temizlik</w:t>
            </w:r>
          </w:p>
        </w:tc>
        <w:tc>
          <w:tcPr>
            <w:tcW w:w="847" w:type="dxa"/>
            <w:vMerge w:val="restart"/>
            <w:shd w:val="clear" w:color="auto" w:fill="FFFFFF"/>
            <w:noWrap/>
            <w:textDirection w:val="btLr"/>
            <w:vAlign w:val="center"/>
          </w:tcPr>
          <w:p w:rsidR="002C0455" w:rsidRPr="00001A21" w:rsidRDefault="002C0455" w:rsidP="007B7F66">
            <w:pPr>
              <w:spacing w:after="0" w:line="240" w:lineRule="auto"/>
              <w:ind w:left="113" w:right="113"/>
              <w:jc w:val="center"/>
              <w:rPr>
                <w:rFonts w:ascii="Times New Roman" w:hAnsi="Times New Roman"/>
                <w:sz w:val="36"/>
                <w:szCs w:val="36"/>
              </w:rPr>
            </w:pPr>
            <w:r>
              <w:rPr>
                <w:rFonts w:ascii="Times New Roman" w:hAnsi="Times New Roman"/>
                <w:sz w:val="36"/>
                <w:szCs w:val="36"/>
              </w:rPr>
              <w:t>16703 TL</w:t>
            </w:r>
          </w:p>
        </w:tc>
        <w:tc>
          <w:tcPr>
            <w:tcW w:w="882" w:type="dxa"/>
            <w:vMerge w:val="restart"/>
            <w:shd w:val="clear" w:color="auto" w:fill="FFFFFF"/>
            <w:noWrap/>
            <w:textDirection w:val="btLr"/>
            <w:vAlign w:val="center"/>
          </w:tcPr>
          <w:p w:rsidR="002C0455" w:rsidRPr="0044202E" w:rsidRDefault="002C0455" w:rsidP="007B7F66">
            <w:pPr>
              <w:spacing w:after="0" w:line="240" w:lineRule="auto"/>
              <w:ind w:left="113" w:right="113"/>
              <w:jc w:val="center"/>
              <w:rPr>
                <w:rFonts w:ascii="Times New Roman" w:hAnsi="Times New Roman"/>
                <w:sz w:val="36"/>
                <w:szCs w:val="36"/>
              </w:rPr>
            </w:pPr>
            <w:r>
              <w:rPr>
                <w:rFonts w:ascii="Times New Roman" w:hAnsi="Times New Roman"/>
                <w:sz w:val="36"/>
                <w:szCs w:val="36"/>
              </w:rPr>
              <w:t>12329,4</w:t>
            </w:r>
            <w:r w:rsidRPr="0044202E">
              <w:rPr>
                <w:rFonts w:ascii="Times New Roman" w:hAnsi="Times New Roman"/>
                <w:sz w:val="36"/>
                <w:szCs w:val="36"/>
              </w:rPr>
              <w:t xml:space="preserve">  TL</w:t>
            </w:r>
          </w:p>
        </w:tc>
        <w:tc>
          <w:tcPr>
            <w:tcW w:w="932" w:type="dxa"/>
            <w:vMerge w:val="restart"/>
            <w:shd w:val="clear" w:color="auto" w:fill="FFFFFF"/>
            <w:noWrap/>
            <w:textDirection w:val="btLr"/>
            <w:vAlign w:val="center"/>
          </w:tcPr>
          <w:p w:rsidR="002C0455" w:rsidRPr="0068700B" w:rsidRDefault="002C0455" w:rsidP="007B7F66">
            <w:pPr>
              <w:spacing w:after="0" w:line="240" w:lineRule="auto"/>
              <w:ind w:left="113" w:right="113"/>
              <w:jc w:val="center"/>
              <w:rPr>
                <w:rFonts w:ascii="Times New Roman" w:hAnsi="Times New Roman"/>
                <w:sz w:val="36"/>
                <w:szCs w:val="36"/>
              </w:rPr>
            </w:pPr>
            <w:r>
              <w:rPr>
                <w:rFonts w:ascii="Times New Roman" w:hAnsi="Times New Roman"/>
                <w:sz w:val="36"/>
                <w:szCs w:val="36"/>
              </w:rPr>
              <w:t>8690  TL</w:t>
            </w:r>
          </w:p>
        </w:tc>
        <w:tc>
          <w:tcPr>
            <w:tcW w:w="874" w:type="dxa"/>
            <w:vMerge w:val="restart"/>
            <w:shd w:val="clear" w:color="auto" w:fill="FFFFFF"/>
            <w:noWrap/>
            <w:textDirection w:val="btLr"/>
            <w:vAlign w:val="center"/>
          </w:tcPr>
          <w:p w:rsidR="002C0455" w:rsidRPr="00910054" w:rsidRDefault="002C0455" w:rsidP="007B7F66">
            <w:pPr>
              <w:spacing w:after="0" w:line="240" w:lineRule="auto"/>
              <w:ind w:left="113" w:right="113"/>
              <w:jc w:val="center"/>
              <w:rPr>
                <w:rFonts w:ascii="Times New Roman" w:hAnsi="Times New Roman"/>
                <w:sz w:val="24"/>
                <w:szCs w:val="24"/>
              </w:rPr>
            </w:pPr>
            <w:r w:rsidRPr="0044202E">
              <w:rPr>
                <w:rFonts w:ascii="Times New Roman" w:hAnsi="Times New Roman"/>
                <w:sz w:val="36"/>
                <w:szCs w:val="36"/>
              </w:rPr>
              <w:t>12821,86 TL</w:t>
            </w:r>
          </w:p>
        </w:tc>
        <w:tc>
          <w:tcPr>
            <w:tcW w:w="932" w:type="dxa"/>
            <w:vMerge w:val="restart"/>
            <w:shd w:val="clear" w:color="auto" w:fill="FFFFFF"/>
            <w:noWrap/>
            <w:textDirection w:val="btLr"/>
            <w:vAlign w:val="center"/>
          </w:tcPr>
          <w:p w:rsidR="002C0455" w:rsidRPr="0068700B" w:rsidRDefault="002C0455" w:rsidP="007B7F66">
            <w:pPr>
              <w:spacing w:after="0" w:line="240" w:lineRule="auto"/>
              <w:ind w:left="113" w:right="113"/>
              <w:jc w:val="center"/>
              <w:rPr>
                <w:rFonts w:ascii="Times New Roman" w:hAnsi="Times New Roman"/>
                <w:b/>
                <w:sz w:val="36"/>
                <w:szCs w:val="36"/>
              </w:rPr>
            </w:pPr>
            <w:r>
              <w:rPr>
                <w:rFonts w:ascii="Times New Roman" w:hAnsi="Times New Roman"/>
                <w:sz w:val="36"/>
                <w:szCs w:val="36"/>
              </w:rPr>
              <w:t>7020  TL</w:t>
            </w:r>
          </w:p>
        </w:tc>
        <w:tc>
          <w:tcPr>
            <w:tcW w:w="1092" w:type="dxa"/>
            <w:vMerge w:val="restart"/>
            <w:shd w:val="clear" w:color="auto" w:fill="FFFFFF"/>
            <w:noWrap/>
            <w:textDirection w:val="btLr"/>
            <w:vAlign w:val="center"/>
          </w:tcPr>
          <w:p w:rsidR="002C0455" w:rsidRPr="0044202E" w:rsidRDefault="002C0455" w:rsidP="007B7F66">
            <w:pPr>
              <w:spacing w:after="0" w:line="240" w:lineRule="auto"/>
              <w:ind w:left="113" w:right="113"/>
              <w:jc w:val="center"/>
              <w:rPr>
                <w:rFonts w:ascii="Times New Roman" w:hAnsi="Times New Roman"/>
                <w:sz w:val="36"/>
                <w:szCs w:val="36"/>
              </w:rPr>
            </w:pPr>
            <w:r w:rsidRPr="0044202E">
              <w:rPr>
                <w:rFonts w:ascii="Times New Roman" w:hAnsi="Times New Roman"/>
                <w:sz w:val="36"/>
                <w:szCs w:val="36"/>
              </w:rPr>
              <w:t>8909,3  TL</w:t>
            </w:r>
          </w:p>
        </w:tc>
        <w:tc>
          <w:tcPr>
            <w:tcW w:w="1134" w:type="dxa"/>
            <w:vMerge w:val="restart"/>
            <w:shd w:val="clear" w:color="auto" w:fill="FFFFFF"/>
            <w:textDirection w:val="btLr"/>
            <w:vAlign w:val="center"/>
          </w:tcPr>
          <w:p w:rsidR="002C0455" w:rsidRPr="0068700B" w:rsidRDefault="002C0455" w:rsidP="007B7F66">
            <w:pPr>
              <w:spacing w:after="0" w:line="240" w:lineRule="auto"/>
              <w:ind w:left="113" w:right="113"/>
              <w:jc w:val="center"/>
              <w:rPr>
                <w:rFonts w:ascii="Times New Roman" w:hAnsi="Times New Roman"/>
                <w:sz w:val="36"/>
                <w:szCs w:val="36"/>
              </w:rPr>
            </w:pPr>
            <w:r>
              <w:rPr>
                <w:rFonts w:ascii="Times New Roman" w:hAnsi="Times New Roman"/>
                <w:sz w:val="36"/>
                <w:szCs w:val="36"/>
              </w:rPr>
              <w:t>9856,2  TL</w:t>
            </w:r>
          </w:p>
        </w:tc>
        <w:tc>
          <w:tcPr>
            <w:tcW w:w="1134" w:type="dxa"/>
            <w:vMerge w:val="restart"/>
            <w:shd w:val="clear" w:color="auto" w:fill="FFFFFF"/>
            <w:textDirection w:val="btLr"/>
          </w:tcPr>
          <w:p w:rsidR="002C0455" w:rsidRDefault="002C0455" w:rsidP="007B7F66">
            <w:pPr>
              <w:spacing w:after="0" w:line="240" w:lineRule="auto"/>
              <w:ind w:left="113" w:right="113"/>
              <w:jc w:val="center"/>
              <w:rPr>
                <w:rFonts w:ascii="Times New Roman" w:hAnsi="Times New Roman"/>
                <w:sz w:val="36"/>
                <w:szCs w:val="36"/>
              </w:rPr>
            </w:pPr>
          </w:p>
          <w:p w:rsidR="002C0455" w:rsidRPr="0044202E" w:rsidRDefault="002C0455" w:rsidP="007B7F66">
            <w:pPr>
              <w:spacing w:after="0" w:line="240" w:lineRule="auto"/>
              <w:ind w:left="113" w:right="113"/>
              <w:jc w:val="center"/>
              <w:rPr>
                <w:rFonts w:ascii="Times New Roman" w:hAnsi="Times New Roman"/>
                <w:sz w:val="36"/>
                <w:szCs w:val="36"/>
              </w:rPr>
            </w:pPr>
            <w:r w:rsidRPr="0044202E">
              <w:rPr>
                <w:rFonts w:ascii="Times New Roman" w:hAnsi="Times New Roman"/>
                <w:sz w:val="36"/>
                <w:szCs w:val="36"/>
              </w:rPr>
              <w:t>9363,74 TL</w:t>
            </w:r>
          </w:p>
        </w:tc>
      </w:tr>
      <w:tr w:rsidR="002C0455" w:rsidRPr="00910054" w:rsidTr="00C655B3">
        <w:trPr>
          <w:trHeight w:val="259"/>
        </w:trPr>
        <w:tc>
          <w:tcPr>
            <w:tcW w:w="1741"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Küçük onarım</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8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C655B3">
        <w:trPr>
          <w:trHeight w:val="259"/>
        </w:trPr>
        <w:tc>
          <w:tcPr>
            <w:tcW w:w="1741"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Bilgisayar harcamaları</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8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C655B3">
        <w:trPr>
          <w:trHeight w:val="259"/>
        </w:trPr>
        <w:tc>
          <w:tcPr>
            <w:tcW w:w="1741"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 xml:space="preserve">Büro </w:t>
            </w:r>
            <w:proofErr w:type="spellStart"/>
            <w:r w:rsidRPr="00910054">
              <w:rPr>
                <w:rFonts w:ascii="Times New Roman" w:hAnsi="Times New Roman"/>
                <w:color w:val="FF0000"/>
                <w:sz w:val="24"/>
                <w:szCs w:val="24"/>
              </w:rPr>
              <w:t>makinaları</w:t>
            </w:r>
            <w:proofErr w:type="spellEnd"/>
            <w:r w:rsidRPr="00910054">
              <w:rPr>
                <w:rFonts w:ascii="Times New Roman" w:hAnsi="Times New Roman"/>
                <w:color w:val="FF0000"/>
                <w:sz w:val="24"/>
                <w:szCs w:val="24"/>
              </w:rPr>
              <w:t xml:space="preserve"> harcamaları</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8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C655B3">
        <w:trPr>
          <w:trHeight w:val="259"/>
        </w:trPr>
        <w:tc>
          <w:tcPr>
            <w:tcW w:w="1741"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Telefon</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8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C655B3">
        <w:trPr>
          <w:trHeight w:val="259"/>
        </w:trPr>
        <w:tc>
          <w:tcPr>
            <w:tcW w:w="1741"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Yemek</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8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C655B3">
        <w:trPr>
          <w:trHeight w:val="259"/>
        </w:trPr>
        <w:tc>
          <w:tcPr>
            <w:tcW w:w="1741"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Sosyal faaliyetler</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8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C655B3">
        <w:trPr>
          <w:trHeight w:val="259"/>
        </w:trPr>
        <w:tc>
          <w:tcPr>
            <w:tcW w:w="1741"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Kırtasiye</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8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C655B3">
        <w:trPr>
          <w:trHeight w:val="259"/>
        </w:trPr>
        <w:tc>
          <w:tcPr>
            <w:tcW w:w="1741"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Vergi harç vs</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8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C655B3">
        <w:trPr>
          <w:trHeight w:val="259"/>
        </w:trPr>
        <w:tc>
          <w:tcPr>
            <w:tcW w:w="1741" w:type="dxa"/>
            <w:shd w:val="clear" w:color="auto" w:fill="auto"/>
            <w:noWrap/>
            <w:vAlign w:val="bottom"/>
          </w:tcPr>
          <w:p w:rsidR="002C0455" w:rsidRPr="00910054" w:rsidRDefault="002C0455" w:rsidP="007B7F66">
            <w:pPr>
              <w:spacing w:after="0" w:line="240" w:lineRule="auto"/>
              <w:jc w:val="center"/>
              <w:rPr>
                <w:rFonts w:ascii="Times New Roman" w:hAnsi="Times New Roman"/>
                <w:color w:val="FF0000"/>
                <w:sz w:val="24"/>
                <w:szCs w:val="24"/>
              </w:rPr>
            </w:pPr>
            <w:r w:rsidRPr="00910054">
              <w:rPr>
                <w:rFonts w:ascii="Times New Roman" w:hAnsi="Times New Roman"/>
                <w:color w:val="FF0000"/>
                <w:sz w:val="24"/>
                <w:szCs w:val="24"/>
              </w:rPr>
              <w:t>…………..</w:t>
            </w:r>
          </w:p>
        </w:tc>
        <w:tc>
          <w:tcPr>
            <w:tcW w:w="847"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8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92" w:type="dxa"/>
            <w:vMerge/>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1134" w:type="dxa"/>
            <w:vMerge/>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r w:rsidR="002C0455" w:rsidRPr="00910054" w:rsidTr="00C655B3">
        <w:trPr>
          <w:trHeight w:val="130"/>
        </w:trPr>
        <w:tc>
          <w:tcPr>
            <w:tcW w:w="1741" w:type="dxa"/>
            <w:shd w:val="clear" w:color="auto" w:fill="auto"/>
            <w:noWrap/>
            <w:vAlign w:val="bottom"/>
          </w:tcPr>
          <w:p w:rsidR="002C0455" w:rsidRPr="00910054" w:rsidRDefault="002C0455" w:rsidP="007B7F66">
            <w:pPr>
              <w:spacing w:after="0" w:line="240" w:lineRule="auto"/>
              <w:jc w:val="center"/>
              <w:rPr>
                <w:rFonts w:ascii="Times New Roman" w:hAnsi="Times New Roman"/>
                <w:sz w:val="24"/>
                <w:szCs w:val="24"/>
              </w:rPr>
            </w:pPr>
            <w:r w:rsidRPr="00910054">
              <w:rPr>
                <w:rFonts w:ascii="Times New Roman" w:hAnsi="Times New Roman"/>
                <w:sz w:val="24"/>
                <w:szCs w:val="24"/>
              </w:rPr>
              <w:t>GENEL</w:t>
            </w:r>
          </w:p>
        </w:tc>
        <w:tc>
          <w:tcPr>
            <w:tcW w:w="847"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82"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874"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932"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092" w:type="dxa"/>
            <w:shd w:val="clear" w:color="auto" w:fill="FFFFFF"/>
            <w:noWrap/>
            <w:vAlign w:val="bottom"/>
          </w:tcPr>
          <w:p w:rsidR="002C0455" w:rsidRPr="00910054" w:rsidRDefault="002C0455" w:rsidP="007B7F66">
            <w:pPr>
              <w:spacing w:after="0" w:line="240" w:lineRule="auto"/>
              <w:jc w:val="center"/>
              <w:rPr>
                <w:rFonts w:ascii="Times New Roman" w:hAnsi="Times New Roman"/>
                <w:sz w:val="24"/>
                <w:szCs w:val="24"/>
              </w:rPr>
            </w:pPr>
          </w:p>
        </w:tc>
        <w:tc>
          <w:tcPr>
            <w:tcW w:w="1134" w:type="dxa"/>
            <w:shd w:val="clear" w:color="auto" w:fill="FFFFFF"/>
          </w:tcPr>
          <w:p w:rsidR="002C0455" w:rsidRPr="00910054" w:rsidRDefault="002C0455" w:rsidP="007B7F66">
            <w:pPr>
              <w:spacing w:after="0" w:line="240" w:lineRule="auto"/>
              <w:jc w:val="center"/>
              <w:rPr>
                <w:rFonts w:ascii="Times New Roman" w:hAnsi="Times New Roman"/>
                <w:sz w:val="24"/>
                <w:szCs w:val="24"/>
              </w:rPr>
            </w:pPr>
          </w:p>
        </w:tc>
        <w:tc>
          <w:tcPr>
            <w:tcW w:w="1134" w:type="dxa"/>
            <w:shd w:val="clear" w:color="auto" w:fill="FFFFFF"/>
          </w:tcPr>
          <w:p w:rsidR="002C0455" w:rsidRPr="00910054" w:rsidRDefault="002C0455" w:rsidP="007B7F66">
            <w:pPr>
              <w:spacing w:after="0" w:line="240" w:lineRule="auto"/>
              <w:jc w:val="center"/>
              <w:rPr>
                <w:rFonts w:ascii="Times New Roman" w:hAnsi="Times New Roman"/>
                <w:sz w:val="24"/>
                <w:szCs w:val="24"/>
              </w:rPr>
            </w:pPr>
          </w:p>
        </w:tc>
      </w:tr>
    </w:tbl>
    <w:p w:rsidR="002C0455" w:rsidRDefault="002C0455" w:rsidP="007B7F66">
      <w:pPr>
        <w:spacing w:after="0" w:line="240" w:lineRule="auto"/>
        <w:jc w:val="center"/>
        <w:rPr>
          <w:rFonts w:ascii="Times New Roman" w:hAnsi="Times New Roman"/>
          <w:b/>
          <w:bCs/>
          <w:sz w:val="24"/>
          <w:szCs w:val="24"/>
        </w:rPr>
      </w:pPr>
    </w:p>
    <w:p w:rsidR="000D03D4" w:rsidRPr="00910054" w:rsidRDefault="000D03D4" w:rsidP="007B7F66">
      <w:pPr>
        <w:spacing w:after="0" w:line="240" w:lineRule="auto"/>
        <w:jc w:val="center"/>
        <w:rPr>
          <w:rFonts w:ascii="Times New Roman" w:hAnsi="Times New Roman"/>
          <w:b/>
          <w:bCs/>
          <w:sz w:val="24"/>
          <w:szCs w:val="24"/>
        </w:rPr>
      </w:pPr>
    </w:p>
    <w:p w:rsidR="002C0455" w:rsidRDefault="002C0455" w:rsidP="007B7F66">
      <w:pPr>
        <w:jc w:val="center"/>
        <w:rPr>
          <w:rFonts w:ascii="Times New Roman" w:hAnsi="Times New Roman"/>
          <w:b/>
          <w:bCs/>
          <w:sz w:val="24"/>
          <w:szCs w:val="24"/>
        </w:rPr>
      </w:pPr>
    </w:p>
    <w:p w:rsidR="002C0455" w:rsidRPr="00910054" w:rsidRDefault="002C0455" w:rsidP="007B7F66">
      <w:pPr>
        <w:ind w:left="180" w:firstLine="528"/>
        <w:jc w:val="center"/>
        <w:rPr>
          <w:rFonts w:ascii="Times New Roman" w:hAnsi="Times New Roman"/>
          <w:b/>
          <w:bCs/>
          <w:sz w:val="24"/>
          <w:szCs w:val="24"/>
        </w:rPr>
      </w:pPr>
    </w:p>
    <w:p w:rsidR="00C32CA7" w:rsidRPr="00910054" w:rsidRDefault="00C32CA7" w:rsidP="007B7F66">
      <w:pPr>
        <w:numPr>
          <w:ilvl w:val="2"/>
          <w:numId w:val="17"/>
        </w:numPr>
        <w:jc w:val="center"/>
        <w:rPr>
          <w:rFonts w:ascii="Times New Roman" w:hAnsi="Times New Roman"/>
          <w:b/>
          <w:sz w:val="24"/>
          <w:szCs w:val="24"/>
        </w:rPr>
      </w:pPr>
      <w:r w:rsidRPr="00910054">
        <w:rPr>
          <w:rFonts w:ascii="Times New Roman" w:hAnsi="Times New Roman"/>
          <w:b/>
          <w:sz w:val="24"/>
          <w:szCs w:val="24"/>
        </w:rPr>
        <w:t>İstatistiki Veriler</w:t>
      </w:r>
    </w:p>
    <w:p w:rsidR="00C32CA7" w:rsidRPr="00910054" w:rsidRDefault="00C32CA7" w:rsidP="007B7F66">
      <w:pPr>
        <w:ind w:left="180" w:firstLine="528"/>
        <w:jc w:val="center"/>
        <w:rPr>
          <w:rFonts w:ascii="Times New Roman" w:hAnsi="Times New Roman"/>
          <w:bCs/>
          <w:sz w:val="24"/>
          <w:szCs w:val="24"/>
        </w:rPr>
      </w:pPr>
    </w:p>
    <w:p w:rsidR="00C32CA7" w:rsidRPr="00910054" w:rsidRDefault="00C32CA7" w:rsidP="007B7F66">
      <w:pPr>
        <w:jc w:val="center"/>
        <w:rPr>
          <w:rFonts w:ascii="Times New Roman" w:hAnsi="Times New Roman"/>
          <w:bCs/>
          <w:sz w:val="24"/>
          <w:szCs w:val="24"/>
        </w:rPr>
      </w:pPr>
      <w:r w:rsidRPr="00910054">
        <w:rPr>
          <w:rFonts w:ascii="Times New Roman" w:hAnsi="Times New Roman"/>
          <w:bCs/>
          <w:sz w:val="24"/>
          <w:szCs w:val="24"/>
        </w:rPr>
        <w:t>Karşılaştırmalı Öğretmen/Öğrenci Durumu (2014)</w:t>
      </w:r>
    </w:p>
    <w:tbl>
      <w:tblPr>
        <w:tblW w:w="9555" w:type="dxa"/>
        <w:jc w:val="center"/>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shd w:val="clear" w:color="auto" w:fill="FFFFFF"/>
        <w:tblLayout w:type="fixed"/>
        <w:tblLook w:val="01E0"/>
      </w:tblPr>
      <w:tblGrid>
        <w:gridCol w:w="2153"/>
        <w:gridCol w:w="1491"/>
        <w:gridCol w:w="1355"/>
        <w:gridCol w:w="2070"/>
        <w:gridCol w:w="2486"/>
      </w:tblGrid>
      <w:tr w:rsidR="00C32CA7" w:rsidRPr="00910054" w:rsidTr="00946269">
        <w:trPr>
          <w:trHeight w:val="294"/>
          <w:jc w:val="center"/>
        </w:trPr>
        <w:tc>
          <w:tcPr>
            <w:tcW w:w="1127" w:type="pct"/>
            <w:shd w:val="clear" w:color="auto" w:fill="00B0F0"/>
            <w:vAlign w:val="center"/>
          </w:tcPr>
          <w:p w:rsidR="00C32CA7" w:rsidRPr="00910054" w:rsidRDefault="00C32CA7" w:rsidP="007B7F66">
            <w:pPr>
              <w:spacing w:after="0" w:line="240" w:lineRule="auto"/>
              <w:jc w:val="center"/>
              <w:rPr>
                <w:rFonts w:ascii="Times New Roman" w:hAnsi="Times New Roman"/>
                <w:b/>
              </w:rPr>
            </w:pPr>
            <w:r w:rsidRPr="00910054">
              <w:rPr>
                <w:rFonts w:ascii="Times New Roman" w:hAnsi="Times New Roman"/>
                <w:b/>
              </w:rPr>
              <w:t>ÖĞRETMEN</w:t>
            </w:r>
          </w:p>
        </w:tc>
        <w:tc>
          <w:tcPr>
            <w:tcW w:w="2572" w:type="pct"/>
            <w:gridSpan w:val="3"/>
            <w:shd w:val="clear" w:color="auto" w:fill="00B0F0"/>
            <w:vAlign w:val="center"/>
          </w:tcPr>
          <w:p w:rsidR="00C32CA7" w:rsidRPr="00910054" w:rsidRDefault="00C32CA7" w:rsidP="007B7F66">
            <w:pPr>
              <w:tabs>
                <w:tab w:val="left" w:pos="1220"/>
              </w:tabs>
              <w:spacing w:after="0" w:line="240" w:lineRule="auto"/>
              <w:jc w:val="center"/>
              <w:rPr>
                <w:rFonts w:ascii="Times New Roman" w:hAnsi="Times New Roman"/>
                <w:b/>
              </w:rPr>
            </w:pPr>
            <w:r w:rsidRPr="00910054">
              <w:rPr>
                <w:rFonts w:ascii="Times New Roman" w:hAnsi="Times New Roman"/>
                <w:b/>
              </w:rPr>
              <w:t>ÖĞRENCİ</w:t>
            </w:r>
          </w:p>
        </w:tc>
        <w:tc>
          <w:tcPr>
            <w:tcW w:w="1301" w:type="pct"/>
            <w:shd w:val="clear" w:color="auto" w:fill="00B0F0"/>
            <w:vAlign w:val="center"/>
          </w:tcPr>
          <w:p w:rsidR="00C32CA7" w:rsidRPr="00910054" w:rsidRDefault="00C32CA7" w:rsidP="007B7F66">
            <w:pPr>
              <w:tabs>
                <w:tab w:val="left" w:pos="1220"/>
              </w:tabs>
              <w:spacing w:after="0" w:line="240" w:lineRule="auto"/>
              <w:jc w:val="center"/>
              <w:rPr>
                <w:rFonts w:ascii="Times New Roman" w:hAnsi="Times New Roman"/>
                <w:b/>
              </w:rPr>
            </w:pPr>
            <w:r w:rsidRPr="00910054">
              <w:rPr>
                <w:rFonts w:ascii="Times New Roman" w:hAnsi="Times New Roman"/>
                <w:b/>
              </w:rPr>
              <w:t>OKUL</w:t>
            </w:r>
          </w:p>
        </w:tc>
      </w:tr>
      <w:tr w:rsidR="00C32CA7" w:rsidRPr="00910054" w:rsidTr="00100AC9">
        <w:trPr>
          <w:trHeight w:val="823"/>
          <w:jc w:val="center"/>
        </w:trPr>
        <w:tc>
          <w:tcPr>
            <w:tcW w:w="1127" w:type="pct"/>
            <w:vMerge w:val="restart"/>
            <w:shd w:val="clear" w:color="auto" w:fill="FFFFFF"/>
            <w:vAlign w:val="center"/>
          </w:tcPr>
          <w:p w:rsidR="00C32CA7" w:rsidRPr="00910054" w:rsidRDefault="00C32CA7" w:rsidP="007B7F66">
            <w:pPr>
              <w:tabs>
                <w:tab w:val="left" w:pos="1220"/>
              </w:tabs>
              <w:spacing w:after="0" w:line="240" w:lineRule="auto"/>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C32CA7" w:rsidRPr="00910054" w:rsidRDefault="00C32CA7" w:rsidP="007B7F66">
            <w:pPr>
              <w:spacing w:after="0" w:line="240" w:lineRule="auto"/>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C32CA7" w:rsidRPr="00910054" w:rsidRDefault="00C32CA7" w:rsidP="007B7F66">
            <w:pPr>
              <w:tabs>
                <w:tab w:val="left" w:pos="1220"/>
              </w:tabs>
              <w:spacing w:after="0" w:line="240" w:lineRule="auto"/>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C32CA7" w:rsidRPr="00910054" w:rsidRDefault="00C32CA7" w:rsidP="007B7F66">
            <w:pPr>
              <w:tabs>
                <w:tab w:val="left" w:pos="1220"/>
              </w:tabs>
              <w:spacing w:after="0" w:line="240" w:lineRule="auto"/>
              <w:jc w:val="center"/>
              <w:rPr>
                <w:rFonts w:ascii="Times New Roman" w:hAnsi="Times New Roman"/>
              </w:rPr>
            </w:pPr>
            <w:r w:rsidRPr="00910054">
              <w:rPr>
                <w:rFonts w:ascii="Times New Roman" w:hAnsi="Times New Roman"/>
              </w:rPr>
              <w:t>Öğretmen başına düşen öğrenci sayısı</w:t>
            </w:r>
          </w:p>
        </w:tc>
      </w:tr>
      <w:tr w:rsidR="00C32CA7" w:rsidRPr="00910054" w:rsidTr="00100AC9">
        <w:trPr>
          <w:cantSplit/>
          <w:trHeight w:val="232"/>
          <w:jc w:val="center"/>
        </w:trPr>
        <w:tc>
          <w:tcPr>
            <w:tcW w:w="1127" w:type="pct"/>
            <w:vMerge/>
            <w:shd w:val="clear" w:color="auto" w:fill="FFFFFF"/>
            <w:vAlign w:val="center"/>
          </w:tcPr>
          <w:p w:rsidR="00C32CA7" w:rsidRPr="00910054" w:rsidRDefault="00C32CA7" w:rsidP="007B7F66">
            <w:pPr>
              <w:tabs>
                <w:tab w:val="left" w:pos="1220"/>
              </w:tabs>
              <w:jc w:val="center"/>
              <w:rPr>
                <w:rFonts w:ascii="Times New Roman" w:hAnsi="Times New Roman"/>
                <w:sz w:val="16"/>
                <w:szCs w:val="16"/>
              </w:rPr>
            </w:pPr>
          </w:p>
        </w:tc>
        <w:tc>
          <w:tcPr>
            <w:tcW w:w="780" w:type="pct"/>
            <w:shd w:val="clear" w:color="auto" w:fill="FFFFFF"/>
            <w:vAlign w:val="center"/>
          </w:tcPr>
          <w:p w:rsidR="00C32CA7" w:rsidRPr="00910054" w:rsidRDefault="00C32CA7" w:rsidP="007B7F66">
            <w:pPr>
              <w:tabs>
                <w:tab w:val="left" w:pos="1220"/>
              </w:tabs>
              <w:spacing w:line="240" w:lineRule="auto"/>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C32CA7" w:rsidRPr="00910054" w:rsidRDefault="00C32CA7" w:rsidP="007B7F66">
            <w:pPr>
              <w:tabs>
                <w:tab w:val="left" w:pos="1220"/>
              </w:tabs>
              <w:spacing w:line="240" w:lineRule="auto"/>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C32CA7" w:rsidRPr="00910054" w:rsidRDefault="00C32CA7" w:rsidP="007B7F66">
            <w:pPr>
              <w:tabs>
                <w:tab w:val="left" w:pos="1220"/>
              </w:tabs>
              <w:jc w:val="center"/>
              <w:rPr>
                <w:rFonts w:ascii="Times New Roman" w:hAnsi="Times New Roman"/>
                <w:b/>
                <w:sz w:val="16"/>
                <w:szCs w:val="16"/>
              </w:rPr>
            </w:pPr>
          </w:p>
        </w:tc>
        <w:tc>
          <w:tcPr>
            <w:tcW w:w="1301" w:type="pct"/>
            <w:vMerge/>
            <w:shd w:val="clear" w:color="auto" w:fill="FFFFFF"/>
            <w:vAlign w:val="center"/>
          </w:tcPr>
          <w:p w:rsidR="00C32CA7" w:rsidRPr="00910054" w:rsidRDefault="00C32CA7" w:rsidP="007B7F66">
            <w:pPr>
              <w:tabs>
                <w:tab w:val="left" w:pos="1220"/>
              </w:tabs>
              <w:jc w:val="center"/>
              <w:rPr>
                <w:rFonts w:ascii="Times New Roman" w:hAnsi="Times New Roman"/>
                <w:sz w:val="16"/>
                <w:szCs w:val="16"/>
              </w:rPr>
            </w:pPr>
          </w:p>
        </w:tc>
      </w:tr>
      <w:tr w:rsidR="00C32CA7" w:rsidRPr="00910054" w:rsidTr="00100AC9">
        <w:trPr>
          <w:trHeight w:val="486"/>
          <w:jc w:val="center"/>
        </w:trPr>
        <w:tc>
          <w:tcPr>
            <w:tcW w:w="1127" w:type="pct"/>
            <w:shd w:val="clear" w:color="auto" w:fill="FFFFFF"/>
            <w:vAlign w:val="center"/>
          </w:tcPr>
          <w:p w:rsidR="00C32CA7" w:rsidRPr="00910054" w:rsidRDefault="00C32CA7" w:rsidP="007B7F66">
            <w:pPr>
              <w:tabs>
                <w:tab w:val="left" w:pos="1220"/>
              </w:tabs>
              <w:spacing w:after="0" w:line="240" w:lineRule="auto"/>
              <w:jc w:val="center"/>
              <w:rPr>
                <w:rFonts w:ascii="Times New Roman" w:hAnsi="Times New Roman"/>
                <w:sz w:val="16"/>
                <w:szCs w:val="16"/>
              </w:rPr>
            </w:pPr>
          </w:p>
          <w:p w:rsidR="00C32CA7" w:rsidRPr="00910054" w:rsidRDefault="001C49C9" w:rsidP="007B7F66">
            <w:pPr>
              <w:tabs>
                <w:tab w:val="left" w:pos="1220"/>
              </w:tabs>
              <w:spacing w:after="0" w:line="240" w:lineRule="auto"/>
              <w:jc w:val="center"/>
              <w:rPr>
                <w:rFonts w:ascii="Times New Roman" w:hAnsi="Times New Roman"/>
                <w:sz w:val="16"/>
                <w:szCs w:val="16"/>
              </w:rPr>
            </w:pPr>
            <w:r>
              <w:rPr>
                <w:rFonts w:ascii="Times New Roman" w:hAnsi="Times New Roman"/>
                <w:sz w:val="16"/>
                <w:szCs w:val="16"/>
              </w:rPr>
              <w:t>18</w:t>
            </w:r>
          </w:p>
          <w:p w:rsidR="00C32CA7" w:rsidRPr="00910054" w:rsidRDefault="00C32CA7" w:rsidP="007B7F66">
            <w:pPr>
              <w:tabs>
                <w:tab w:val="left" w:pos="1220"/>
              </w:tabs>
              <w:spacing w:after="0" w:line="240" w:lineRule="auto"/>
              <w:jc w:val="center"/>
              <w:rPr>
                <w:rFonts w:ascii="Times New Roman" w:hAnsi="Times New Roman"/>
                <w:sz w:val="16"/>
                <w:szCs w:val="16"/>
              </w:rPr>
            </w:pPr>
          </w:p>
        </w:tc>
        <w:tc>
          <w:tcPr>
            <w:tcW w:w="780" w:type="pct"/>
            <w:shd w:val="clear" w:color="auto" w:fill="FFFFFF"/>
            <w:vAlign w:val="center"/>
          </w:tcPr>
          <w:p w:rsidR="00C32CA7" w:rsidRPr="00910054" w:rsidRDefault="001C49C9" w:rsidP="007B7F66">
            <w:pPr>
              <w:tabs>
                <w:tab w:val="left" w:pos="1220"/>
              </w:tabs>
              <w:spacing w:after="0" w:line="240" w:lineRule="auto"/>
              <w:jc w:val="center"/>
              <w:rPr>
                <w:rFonts w:ascii="Times New Roman" w:hAnsi="Times New Roman"/>
                <w:sz w:val="16"/>
                <w:szCs w:val="16"/>
              </w:rPr>
            </w:pPr>
            <w:r>
              <w:rPr>
                <w:rFonts w:ascii="Times New Roman" w:hAnsi="Times New Roman"/>
                <w:sz w:val="16"/>
                <w:szCs w:val="16"/>
              </w:rPr>
              <w:t>148</w:t>
            </w:r>
          </w:p>
        </w:tc>
        <w:tc>
          <w:tcPr>
            <w:tcW w:w="709" w:type="pct"/>
            <w:shd w:val="clear" w:color="auto" w:fill="FFFFFF"/>
            <w:vAlign w:val="center"/>
          </w:tcPr>
          <w:p w:rsidR="00C32CA7" w:rsidRPr="00910054" w:rsidRDefault="001C49C9" w:rsidP="007B7F66">
            <w:pPr>
              <w:tabs>
                <w:tab w:val="left" w:pos="1220"/>
              </w:tabs>
              <w:spacing w:after="0" w:line="240" w:lineRule="auto"/>
              <w:jc w:val="center"/>
              <w:rPr>
                <w:rFonts w:ascii="Times New Roman" w:hAnsi="Times New Roman"/>
                <w:sz w:val="16"/>
                <w:szCs w:val="16"/>
              </w:rPr>
            </w:pPr>
            <w:r>
              <w:rPr>
                <w:rFonts w:ascii="Times New Roman" w:hAnsi="Times New Roman"/>
                <w:sz w:val="16"/>
                <w:szCs w:val="16"/>
              </w:rPr>
              <w:t>159</w:t>
            </w:r>
          </w:p>
        </w:tc>
        <w:tc>
          <w:tcPr>
            <w:tcW w:w="1083" w:type="pct"/>
            <w:shd w:val="clear" w:color="auto" w:fill="FFFFFF"/>
            <w:vAlign w:val="center"/>
          </w:tcPr>
          <w:p w:rsidR="00C32CA7" w:rsidRPr="00910054" w:rsidRDefault="001C49C9" w:rsidP="007B7F66">
            <w:pPr>
              <w:tabs>
                <w:tab w:val="left" w:pos="1220"/>
              </w:tabs>
              <w:spacing w:after="0" w:line="240" w:lineRule="auto"/>
              <w:jc w:val="center"/>
              <w:rPr>
                <w:rFonts w:ascii="Times New Roman" w:hAnsi="Times New Roman"/>
                <w:sz w:val="16"/>
                <w:szCs w:val="16"/>
              </w:rPr>
            </w:pPr>
            <w:r>
              <w:rPr>
                <w:rFonts w:ascii="Times New Roman" w:hAnsi="Times New Roman"/>
                <w:sz w:val="16"/>
                <w:szCs w:val="16"/>
              </w:rPr>
              <w:t>307</w:t>
            </w:r>
          </w:p>
        </w:tc>
        <w:tc>
          <w:tcPr>
            <w:tcW w:w="1301" w:type="pct"/>
            <w:shd w:val="clear" w:color="auto" w:fill="FFFFFF"/>
            <w:vAlign w:val="center"/>
          </w:tcPr>
          <w:p w:rsidR="00C32CA7" w:rsidRPr="00910054" w:rsidRDefault="001C49C9" w:rsidP="007B7F66">
            <w:pPr>
              <w:tabs>
                <w:tab w:val="left" w:pos="1220"/>
              </w:tabs>
              <w:spacing w:after="0" w:line="240" w:lineRule="auto"/>
              <w:jc w:val="center"/>
              <w:rPr>
                <w:rFonts w:ascii="Times New Roman" w:hAnsi="Times New Roman"/>
                <w:sz w:val="16"/>
                <w:szCs w:val="16"/>
              </w:rPr>
            </w:pPr>
            <w:r>
              <w:rPr>
                <w:rFonts w:ascii="Times New Roman" w:hAnsi="Times New Roman"/>
                <w:sz w:val="16"/>
                <w:szCs w:val="16"/>
              </w:rPr>
              <w:t>17,05</w:t>
            </w:r>
          </w:p>
        </w:tc>
      </w:tr>
    </w:tbl>
    <w:p w:rsidR="00C32CA7" w:rsidRPr="00910054" w:rsidRDefault="00C32CA7" w:rsidP="007B7F66">
      <w:pPr>
        <w:jc w:val="center"/>
        <w:rPr>
          <w:rFonts w:ascii="Times New Roman" w:hAnsi="Times New Roman"/>
          <w:sz w:val="24"/>
          <w:szCs w:val="24"/>
        </w:rPr>
      </w:pPr>
    </w:p>
    <w:tbl>
      <w:tblPr>
        <w:tblpPr w:leftFromText="141" w:rightFromText="141" w:vertAnchor="text" w:horzAnchor="margin" w:tblpXSpec="center" w:tblpY="484"/>
        <w:tblOverlap w:val="never"/>
        <w:tblW w:w="9544"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shd w:val="clear" w:color="auto" w:fill="C0C0C0"/>
        <w:tblLook w:val="01E0"/>
      </w:tblPr>
      <w:tblGrid>
        <w:gridCol w:w="3136"/>
        <w:gridCol w:w="1060"/>
        <w:gridCol w:w="1074"/>
        <w:gridCol w:w="1060"/>
        <w:gridCol w:w="1075"/>
        <w:gridCol w:w="1062"/>
        <w:gridCol w:w="1077"/>
      </w:tblGrid>
      <w:tr w:rsidR="00C32CA7" w:rsidRPr="00910054" w:rsidTr="00946269">
        <w:trPr>
          <w:trHeight w:val="211"/>
        </w:trPr>
        <w:tc>
          <w:tcPr>
            <w:tcW w:w="9543" w:type="dxa"/>
            <w:gridSpan w:val="7"/>
            <w:shd w:val="clear" w:color="auto" w:fill="00B0F0"/>
            <w:vAlign w:val="center"/>
          </w:tcPr>
          <w:p w:rsidR="00C32CA7" w:rsidRPr="00910054" w:rsidRDefault="00C32CA7" w:rsidP="007B7F66">
            <w:pPr>
              <w:spacing w:after="0" w:line="240" w:lineRule="auto"/>
              <w:jc w:val="center"/>
              <w:rPr>
                <w:rFonts w:ascii="Times New Roman" w:hAnsi="Times New Roman"/>
                <w:b/>
                <w:sz w:val="24"/>
                <w:szCs w:val="24"/>
              </w:rPr>
            </w:pPr>
            <w:r w:rsidRPr="00910054">
              <w:rPr>
                <w:rFonts w:ascii="Times New Roman" w:hAnsi="Times New Roman"/>
                <w:b/>
                <w:sz w:val="24"/>
                <w:szCs w:val="24"/>
              </w:rPr>
              <w:lastRenderedPageBreak/>
              <w:t xml:space="preserve">Öğrenci Sayısına İlişkin Bilgiler </w:t>
            </w:r>
            <w:r w:rsidRPr="00910054">
              <w:rPr>
                <w:rFonts w:ascii="Times New Roman" w:hAnsi="Times New Roman"/>
                <w:b/>
                <w:color w:val="FF0000"/>
                <w:sz w:val="24"/>
                <w:szCs w:val="24"/>
              </w:rPr>
              <w:t>(Geçmiş Yıllar)</w:t>
            </w:r>
          </w:p>
        </w:tc>
      </w:tr>
      <w:tr w:rsidR="00C32CA7" w:rsidRPr="00910054" w:rsidTr="00100AC9">
        <w:trPr>
          <w:trHeight w:val="132"/>
        </w:trPr>
        <w:tc>
          <w:tcPr>
            <w:tcW w:w="3136" w:type="dxa"/>
            <w:shd w:val="clear" w:color="auto" w:fill="FFFFFF"/>
          </w:tcPr>
          <w:p w:rsidR="00C32CA7" w:rsidRPr="00910054" w:rsidRDefault="00C32CA7" w:rsidP="007B7F66">
            <w:pPr>
              <w:jc w:val="center"/>
              <w:rPr>
                <w:rFonts w:ascii="Times New Roman" w:hAnsi="Times New Roman"/>
                <w:bCs/>
                <w:sz w:val="24"/>
                <w:szCs w:val="24"/>
              </w:rPr>
            </w:pPr>
          </w:p>
        </w:tc>
        <w:tc>
          <w:tcPr>
            <w:tcW w:w="2134" w:type="dxa"/>
            <w:gridSpan w:val="2"/>
            <w:shd w:val="clear" w:color="auto" w:fill="FFFFFF"/>
          </w:tcPr>
          <w:p w:rsidR="00C32CA7" w:rsidRPr="00910054" w:rsidRDefault="00C32CA7" w:rsidP="007B7F66">
            <w:pPr>
              <w:jc w:val="center"/>
              <w:rPr>
                <w:rFonts w:ascii="Times New Roman" w:hAnsi="Times New Roman"/>
                <w:b/>
                <w:bCs/>
                <w:sz w:val="24"/>
                <w:szCs w:val="24"/>
              </w:rPr>
            </w:pPr>
            <w:r w:rsidRPr="00910054">
              <w:rPr>
                <w:rFonts w:ascii="Times New Roman" w:hAnsi="Times New Roman"/>
                <w:b/>
                <w:bCs/>
                <w:sz w:val="24"/>
                <w:szCs w:val="24"/>
              </w:rPr>
              <w:t>201</w:t>
            </w:r>
            <w:r>
              <w:rPr>
                <w:rFonts w:ascii="Times New Roman" w:hAnsi="Times New Roman"/>
                <w:b/>
                <w:bCs/>
                <w:sz w:val="24"/>
                <w:szCs w:val="24"/>
              </w:rPr>
              <w:t>2</w:t>
            </w:r>
          </w:p>
        </w:tc>
        <w:tc>
          <w:tcPr>
            <w:tcW w:w="2135" w:type="dxa"/>
            <w:gridSpan w:val="2"/>
            <w:shd w:val="clear" w:color="auto" w:fill="FFFFFF"/>
          </w:tcPr>
          <w:p w:rsidR="00C32CA7" w:rsidRPr="00910054" w:rsidRDefault="00C32CA7" w:rsidP="007B7F66">
            <w:pPr>
              <w:jc w:val="center"/>
              <w:rPr>
                <w:rFonts w:ascii="Times New Roman" w:hAnsi="Times New Roman"/>
                <w:b/>
                <w:bCs/>
                <w:sz w:val="24"/>
                <w:szCs w:val="24"/>
              </w:rPr>
            </w:pPr>
            <w:r w:rsidRPr="00910054">
              <w:rPr>
                <w:rFonts w:ascii="Times New Roman" w:hAnsi="Times New Roman"/>
                <w:b/>
                <w:bCs/>
                <w:sz w:val="24"/>
                <w:szCs w:val="24"/>
              </w:rPr>
              <w:t>201</w:t>
            </w:r>
            <w:r>
              <w:rPr>
                <w:rFonts w:ascii="Times New Roman" w:hAnsi="Times New Roman"/>
                <w:b/>
                <w:bCs/>
                <w:sz w:val="24"/>
                <w:szCs w:val="24"/>
              </w:rPr>
              <w:t>3</w:t>
            </w:r>
          </w:p>
        </w:tc>
        <w:tc>
          <w:tcPr>
            <w:tcW w:w="2139" w:type="dxa"/>
            <w:gridSpan w:val="2"/>
            <w:shd w:val="clear" w:color="auto" w:fill="FFFFFF"/>
          </w:tcPr>
          <w:p w:rsidR="00C32CA7" w:rsidRPr="00910054" w:rsidRDefault="00C32CA7" w:rsidP="007B7F66">
            <w:pPr>
              <w:jc w:val="center"/>
              <w:rPr>
                <w:rFonts w:ascii="Times New Roman" w:hAnsi="Times New Roman"/>
                <w:b/>
                <w:bCs/>
                <w:sz w:val="24"/>
                <w:szCs w:val="24"/>
              </w:rPr>
            </w:pPr>
            <w:r w:rsidRPr="00910054">
              <w:rPr>
                <w:rFonts w:ascii="Times New Roman" w:hAnsi="Times New Roman"/>
                <w:b/>
                <w:bCs/>
                <w:sz w:val="24"/>
                <w:szCs w:val="24"/>
              </w:rPr>
              <w:t>201</w:t>
            </w:r>
            <w:r>
              <w:rPr>
                <w:rFonts w:ascii="Times New Roman" w:hAnsi="Times New Roman"/>
                <w:b/>
                <w:bCs/>
                <w:sz w:val="24"/>
                <w:szCs w:val="24"/>
              </w:rPr>
              <w:t>4</w:t>
            </w:r>
          </w:p>
        </w:tc>
      </w:tr>
      <w:tr w:rsidR="00C32CA7" w:rsidRPr="00910054" w:rsidTr="00100AC9">
        <w:trPr>
          <w:trHeight w:val="132"/>
        </w:trPr>
        <w:tc>
          <w:tcPr>
            <w:tcW w:w="3136" w:type="dxa"/>
            <w:shd w:val="clear" w:color="auto" w:fill="FFFFFF"/>
          </w:tcPr>
          <w:p w:rsidR="00C32CA7" w:rsidRPr="00910054" w:rsidRDefault="00C32CA7" w:rsidP="007B7F66">
            <w:pPr>
              <w:jc w:val="center"/>
              <w:rPr>
                <w:rFonts w:ascii="Times New Roman" w:hAnsi="Times New Roman"/>
                <w:sz w:val="24"/>
                <w:szCs w:val="24"/>
              </w:rPr>
            </w:pPr>
          </w:p>
        </w:tc>
        <w:tc>
          <w:tcPr>
            <w:tcW w:w="1060" w:type="dxa"/>
            <w:shd w:val="clear" w:color="auto" w:fill="FFFFFF"/>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Kız</w:t>
            </w:r>
          </w:p>
        </w:tc>
        <w:tc>
          <w:tcPr>
            <w:tcW w:w="1073" w:type="dxa"/>
            <w:shd w:val="clear" w:color="auto" w:fill="FFFFFF"/>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Erkek</w:t>
            </w:r>
          </w:p>
        </w:tc>
        <w:tc>
          <w:tcPr>
            <w:tcW w:w="1060" w:type="dxa"/>
            <w:shd w:val="clear" w:color="auto" w:fill="FFFFFF"/>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Kız</w:t>
            </w:r>
          </w:p>
        </w:tc>
        <w:tc>
          <w:tcPr>
            <w:tcW w:w="1074" w:type="dxa"/>
            <w:shd w:val="clear" w:color="auto" w:fill="FFFFFF"/>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Erkek</w:t>
            </w:r>
          </w:p>
        </w:tc>
        <w:tc>
          <w:tcPr>
            <w:tcW w:w="1062" w:type="dxa"/>
            <w:shd w:val="clear" w:color="auto" w:fill="FFFFFF"/>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Kız</w:t>
            </w:r>
          </w:p>
        </w:tc>
        <w:tc>
          <w:tcPr>
            <w:tcW w:w="1076" w:type="dxa"/>
            <w:shd w:val="clear" w:color="auto" w:fill="FFFFFF"/>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Erkek</w:t>
            </w:r>
          </w:p>
        </w:tc>
      </w:tr>
      <w:tr w:rsidR="00C32CA7" w:rsidRPr="00910054" w:rsidTr="00100AC9">
        <w:trPr>
          <w:trHeight w:val="132"/>
        </w:trPr>
        <w:tc>
          <w:tcPr>
            <w:tcW w:w="3136" w:type="dxa"/>
            <w:shd w:val="clear" w:color="auto" w:fill="FFFFFF"/>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Öğrenci Sayısı</w:t>
            </w:r>
          </w:p>
        </w:tc>
        <w:tc>
          <w:tcPr>
            <w:tcW w:w="1060" w:type="dxa"/>
            <w:shd w:val="clear" w:color="auto" w:fill="FFFFFF"/>
          </w:tcPr>
          <w:p w:rsidR="00C32CA7" w:rsidRPr="00910054" w:rsidRDefault="00813931" w:rsidP="007B7F66">
            <w:pPr>
              <w:jc w:val="center"/>
              <w:rPr>
                <w:rFonts w:ascii="Times New Roman" w:hAnsi="Times New Roman"/>
                <w:bCs/>
                <w:sz w:val="24"/>
                <w:szCs w:val="24"/>
              </w:rPr>
            </w:pPr>
            <w:r>
              <w:rPr>
                <w:rFonts w:ascii="Times New Roman" w:hAnsi="Times New Roman"/>
                <w:bCs/>
                <w:sz w:val="24"/>
                <w:szCs w:val="24"/>
              </w:rPr>
              <w:t>153</w:t>
            </w:r>
          </w:p>
        </w:tc>
        <w:tc>
          <w:tcPr>
            <w:tcW w:w="1073" w:type="dxa"/>
            <w:shd w:val="clear" w:color="auto" w:fill="FFFFFF"/>
          </w:tcPr>
          <w:p w:rsidR="00C32CA7" w:rsidRPr="00910054" w:rsidRDefault="00813931" w:rsidP="007B7F66">
            <w:pPr>
              <w:jc w:val="center"/>
              <w:rPr>
                <w:rFonts w:ascii="Times New Roman" w:hAnsi="Times New Roman"/>
                <w:bCs/>
                <w:sz w:val="24"/>
                <w:szCs w:val="24"/>
              </w:rPr>
            </w:pPr>
            <w:r>
              <w:rPr>
                <w:rFonts w:ascii="Times New Roman" w:hAnsi="Times New Roman"/>
                <w:bCs/>
                <w:sz w:val="24"/>
                <w:szCs w:val="24"/>
              </w:rPr>
              <w:t>190</w:t>
            </w:r>
          </w:p>
        </w:tc>
        <w:tc>
          <w:tcPr>
            <w:tcW w:w="1060" w:type="dxa"/>
            <w:shd w:val="clear" w:color="auto" w:fill="FFFFFF"/>
          </w:tcPr>
          <w:p w:rsidR="00C32CA7" w:rsidRPr="00910054" w:rsidRDefault="00CD3BEB" w:rsidP="007B7F66">
            <w:pPr>
              <w:jc w:val="center"/>
              <w:rPr>
                <w:rFonts w:ascii="Times New Roman" w:hAnsi="Times New Roman"/>
                <w:bCs/>
                <w:sz w:val="24"/>
                <w:szCs w:val="24"/>
              </w:rPr>
            </w:pPr>
            <w:r>
              <w:rPr>
                <w:rFonts w:ascii="Times New Roman" w:hAnsi="Times New Roman"/>
                <w:bCs/>
                <w:sz w:val="24"/>
                <w:szCs w:val="24"/>
              </w:rPr>
              <w:t>165</w:t>
            </w:r>
          </w:p>
        </w:tc>
        <w:tc>
          <w:tcPr>
            <w:tcW w:w="1074" w:type="dxa"/>
            <w:shd w:val="clear" w:color="auto" w:fill="FFFFFF"/>
          </w:tcPr>
          <w:p w:rsidR="00C32CA7" w:rsidRPr="00910054" w:rsidRDefault="00CD3BEB" w:rsidP="007B7F66">
            <w:pPr>
              <w:jc w:val="center"/>
              <w:rPr>
                <w:rFonts w:ascii="Times New Roman" w:hAnsi="Times New Roman"/>
                <w:bCs/>
                <w:sz w:val="24"/>
                <w:szCs w:val="24"/>
              </w:rPr>
            </w:pPr>
            <w:r>
              <w:rPr>
                <w:rFonts w:ascii="Times New Roman" w:hAnsi="Times New Roman"/>
                <w:bCs/>
                <w:sz w:val="24"/>
                <w:szCs w:val="24"/>
              </w:rPr>
              <w:t>175</w:t>
            </w:r>
          </w:p>
        </w:tc>
        <w:tc>
          <w:tcPr>
            <w:tcW w:w="1062" w:type="dxa"/>
            <w:shd w:val="clear" w:color="auto" w:fill="FFFFFF"/>
          </w:tcPr>
          <w:p w:rsidR="00C32CA7" w:rsidRPr="00910054" w:rsidRDefault="00813931" w:rsidP="007B7F66">
            <w:pPr>
              <w:jc w:val="center"/>
              <w:rPr>
                <w:rFonts w:ascii="Times New Roman" w:hAnsi="Times New Roman"/>
                <w:bCs/>
                <w:sz w:val="24"/>
                <w:szCs w:val="24"/>
              </w:rPr>
            </w:pPr>
            <w:r>
              <w:rPr>
                <w:rFonts w:ascii="Times New Roman" w:hAnsi="Times New Roman"/>
                <w:bCs/>
                <w:sz w:val="24"/>
                <w:szCs w:val="24"/>
              </w:rPr>
              <w:t>155</w:t>
            </w:r>
          </w:p>
        </w:tc>
        <w:tc>
          <w:tcPr>
            <w:tcW w:w="1076" w:type="dxa"/>
            <w:shd w:val="clear" w:color="auto" w:fill="FFFFFF"/>
          </w:tcPr>
          <w:p w:rsidR="00C32CA7" w:rsidRPr="00910054" w:rsidRDefault="00813931" w:rsidP="007B7F66">
            <w:pPr>
              <w:jc w:val="center"/>
              <w:rPr>
                <w:rFonts w:ascii="Times New Roman" w:hAnsi="Times New Roman"/>
                <w:bCs/>
                <w:sz w:val="24"/>
                <w:szCs w:val="24"/>
              </w:rPr>
            </w:pPr>
            <w:r>
              <w:rPr>
                <w:rFonts w:ascii="Times New Roman" w:hAnsi="Times New Roman"/>
                <w:bCs/>
                <w:sz w:val="24"/>
                <w:szCs w:val="24"/>
              </w:rPr>
              <w:t>177</w:t>
            </w:r>
          </w:p>
        </w:tc>
      </w:tr>
      <w:tr w:rsidR="00C32CA7" w:rsidRPr="00910054" w:rsidTr="00100AC9">
        <w:trPr>
          <w:trHeight w:val="200"/>
        </w:trPr>
        <w:tc>
          <w:tcPr>
            <w:tcW w:w="3136" w:type="dxa"/>
            <w:shd w:val="clear" w:color="auto" w:fill="FFFFFF"/>
          </w:tcPr>
          <w:p w:rsidR="00C32CA7" w:rsidRPr="00910054" w:rsidRDefault="00C32CA7" w:rsidP="007B7F66">
            <w:pPr>
              <w:jc w:val="center"/>
              <w:rPr>
                <w:rFonts w:ascii="Times New Roman" w:hAnsi="Times New Roman"/>
                <w:sz w:val="24"/>
                <w:szCs w:val="24"/>
              </w:rPr>
            </w:pPr>
            <w:r w:rsidRPr="00910054">
              <w:rPr>
                <w:rFonts w:ascii="Times New Roman" w:hAnsi="Times New Roman"/>
                <w:sz w:val="24"/>
                <w:szCs w:val="24"/>
              </w:rPr>
              <w:t>Toplam Öğrenci Sayısı</w:t>
            </w:r>
          </w:p>
        </w:tc>
        <w:tc>
          <w:tcPr>
            <w:tcW w:w="2134" w:type="dxa"/>
            <w:gridSpan w:val="2"/>
            <w:shd w:val="clear" w:color="auto" w:fill="FFFFFF"/>
          </w:tcPr>
          <w:p w:rsidR="00C32CA7" w:rsidRPr="00910054" w:rsidRDefault="00813931" w:rsidP="007B7F66">
            <w:pPr>
              <w:jc w:val="center"/>
              <w:rPr>
                <w:rFonts w:ascii="Times New Roman" w:hAnsi="Times New Roman"/>
                <w:bCs/>
                <w:sz w:val="24"/>
                <w:szCs w:val="24"/>
              </w:rPr>
            </w:pPr>
            <w:r>
              <w:rPr>
                <w:rFonts w:ascii="Times New Roman" w:hAnsi="Times New Roman"/>
                <w:bCs/>
                <w:sz w:val="24"/>
                <w:szCs w:val="24"/>
              </w:rPr>
              <w:t>343</w:t>
            </w:r>
          </w:p>
        </w:tc>
        <w:tc>
          <w:tcPr>
            <w:tcW w:w="2135" w:type="dxa"/>
            <w:gridSpan w:val="2"/>
            <w:shd w:val="clear" w:color="auto" w:fill="FFFFFF"/>
          </w:tcPr>
          <w:p w:rsidR="00C32CA7" w:rsidRPr="00910054" w:rsidRDefault="00CD3BEB" w:rsidP="007B7F66">
            <w:pPr>
              <w:jc w:val="center"/>
              <w:rPr>
                <w:rFonts w:ascii="Times New Roman" w:hAnsi="Times New Roman"/>
                <w:bCs/>
                <w:sz w:val="24"/>
                <w:szCs w:val="24"/>
              </w:rPr>
            </w:pPr>
            <w:r>
              <w:rPr>
                <w:rFonts w:ascii="Times New Roman" w:hAnsi="Times New Roman"/>
                <w:bCs/>
                <w:sz w:val="24"/>
                <w:szCs w:val="24"/>
              </w:rPr>
              <w:t>340</w:t>
            </w:r>
          </w:p>
        </w:tc>
        <w:tc>
          <w:tcPr>
            <w:tcW w:w="2139" w:type="dxa"/>
            <w:gridSpan w:val="2"/>
            <w:shd w:val="clear" w:color="auto" w:fill="FFFFFF"/>
          </w:tcPr>
          <w:p w:rsidR="00C32CA7" w:rsidRPr="00910054" w:rsidRDefault="00813931" w:rsidP="007B7F66">
            <w:pPr>
              <w:jc w:val="center"/>
              <w:rPr>
                <w:rFonts w:ascii="Times New Roman" w:hAnsi="Times New Roman"/>
                <w:bCs/>
                <w:sz w:val="24"/>
                <w:szCs w:val="24"/>
              </w:rPr>
            </w:pPr>
            <w:r>
              <w:rPr>
                <w:rFonts w:ascii="Times New Roman" w:hAnsi="Times New Roman"/>
                <w:bCs/>
                <w:sz w:val="24"/>
                <w:szCs w:val="24"/>
              </w:rPr>
              <w:t>332</w:t>
            </w:r>
          </w:p>
        </w:tc>
      </w:tr>
    </w:tbl>
    <w:p w:rsidR="0012027D" w:rsidRPr="00910054" w:rsidRDefault="0012027D" w:rsidP="007B7F66">
      <w:pPr>
        <w:jc w:val="center"/>
        <w:rPr>
          <w:rFonts w:ascii="Times New Roman" w:hAnsi="Times New Roman"/>
          <w:bCs/>
          <w:i/>
          <w:sz w:val="24"/>
          <w:szCs w:val="24"/>
        </w:rPr>
      </w:pPr>
    </w:p>
    <w:tbl>
      <w:tblPr>
        <w:tblW w:w="9596" w:type="dxa"/>
        <w:jc w:val="center"/>
        <w:tblInd w:w="87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1210"/>
        <w:gridCol w:w="1657"/>
        <w:gridCol w:w="1496"/>
        <w:gridCol w:w="1818"/>
        <w:gridCol w:w="1657"/>
        <w:gridCol w:w="1758"/>
      </w:tblGrid>
      <w:tr w:rsidR="00C32CA7" w:rsidRPr="00910054" w:rsidTr="00946269">
        <w:trPr>
          <w:trHeight w:val="729"/>
          <w:jc w:val="center"/>
        </w:trPr>
        <w:tc>
          <w:tcPr>
            <w:tcW w:w="4363" w:type="dxa"/>
            <w:gridSpan w:val="3"/>
            <w:shd w:val="clear" w:color="auto" w:fill="00B0F0"/>
            <w:vAlign w:val="center"/>
          </w:tcPr>
          <w:p w:rsidR="00C32CA7" w:rsidRPr="00910054" w:rsidRDefault="00C32CA7" w:rsidP="007B7F66">
            <w:pPr>
              <w:spacing w:after="120" w:line="240" w:lineRule="auto"/>
              <w:jc w:val="center"/>
              <w:rPr>
                <w:rFonts w:ascii="Times New Roman" w:hAnsi="Times New Roman"/>
                <w:b/>
                <w:bCs/>
                <w:sz w:val="24"/>
                <w:szCs w:val="24"/>
              </w:rPr>
            </w:pPr>
            <w:r w:rsidRPr="00910054">
              <w:rPr>
                <w:rFonts w:ascii="Times New Roman" w:hAnsi="Times New Roman"/>
                <w:b/>
                <w:bCs/>
                <w:sz w:val="24"/>
                <w:szCs w:val="24"/>
              </w:rPr>
              <w:t>Yıllara Göre Ortalama Sınıf Mevcutları</w:t>
            </w:r>
          </w:p>
        </w:tc>
        <w:tc>
          <w:tcPr>
            <w:tcW w:w="5233" w:type="dxa"/>
            <w:gridSpan w:val="3"/>
            <w:shd w:val="clear" w:color="auto" w:fill="00B0F0"/>
            <w:vAlign w:val="center"/>
          </w:tcPr>
          <w:p w:rsidR="00C32CA7" w:rsidRPr="00910054" w:rsidRDefault="00C32CA7" w:rsidP="007B7F66">
            <w:pPr>
              <w:spacing w:after="120" w:line="240" w:lineRule="auto"/>
              <w:jc w:val="center"/>
              <w:rPr>
                <w:rFonts w:ascii="Times New Roman" w:hAnsi="Times New Roman"/>
                <w:b/>
                <w:bCs/>
                <w:sz w:val="24"/>
                <w:szCs w:val="24"/>
              </w:rPr>
            </w:pPr>
            <w:r w:rsidRPr="00910054">
              <w:rPr>
                <w:rFonts w:ascii="Times New Roman" w:hAnsi="Times New Roman"/>
                <w:b/>
                <w:bCs/>
                <w:sz w:val="24"/>
                <w:szCs w:val="24"/>
              </w:rPr>
              <w:t>Yıllara Göre Öğretmen Başına Düşen Öğrenci Sayısı</w:t>
            </w:r>
          </w:p>
        </w:tc>
      </w:tr>
      <w:tr w:rsidR="00C32CA7" w:rsidRPr="00910054" w:rsidTr="00100AC9">
        <w:trPr>
          <w:trHeight w:val="338"/>
          <w:jc w:val="center"/>
        </w:trPr>
        <w:tc>
          <w:tcPr>
            <w:tcW w:w="1210" w:type="dxa"/>
          </w:tcPr>
          <w:p w:rsidR="00C32CA7" w:rsidRPr="00910054" w:rsidRDefault="00C32CA7" w:rsidP="007B7F66">
            <w:pPr>
              <w:jc w:val="center"/>
              <w:rPr>
                <w:rFonts w:ascii="Times New Roman" w:hAnsi="Times New Roman"/>
                <w:b/>
                <w:bCs/>
                <w:sz w:val="24"/>
                <w:szCs w:val="24"/>
              </w:rPr>
            </w:pPr>
            <w:r>
              <w:rPr>
                <w:rFonts w:ascii="Times New Roman" w:hAnsi="Times New Roman"/>
                <w:b/>
                <w:bCs/>
                <w:sz w:val="24"/>
                <w:szCs w:val="24"/>
              </w:rPr>
              <w:t>2012</w:t>
            </w:r>
          </w:p>
        </w:tc>
        <w:tc>
          <w:tcPr>
            <w:tcW w:w="1657" w:type="dxa"/>
          </w:tcPr>
          <w:p w:rsidR="00C32CA7" w:rsidRPr="00910054" w:rsidRDefault="00C32CA7" w:rsidP="007B7F66">
            <w:pPr>
              <w:jc w:val="center"/>
              <w:rPr>
                <w:rFonts w:ascii="Times New Roman" w:hAnsi="Times New Roman"/>
                <w:b/>
                <w:bCs/>
                <w:sz w:val="24"/>
                <w:szCs w:val="24"/>
              </w:rPr>
            </w:pPr>
            <w:r>
              <w:rPr>
                <w:rFonts w:ascii="Times New Roman" w:hAnsi="Times New Roman"/>
                <w:b/>
                <w:bCs/>
                <w:sz w:val="24"/>
                <w:szCs w:val="24"/>
              </w:rPr>
              <w:t>2013</w:t>
            </w:r>
          </w:p>
        </w:tc>
        <w:tc>
          <w:tcPr>
            <w:tcW w:w="1496" w:type="dxa"/>
          </w:tcPr>
          <w:p w:rsidR="00C32CA7" w:rsidRPr="00910054" w:rsidRDefault="00C32CA7" w:rsidP="007B7F66">
            <w:pPr>
              <w:jc w:val="center"/>
              <w:rPr>
                <w:rFonts w:ascii="Times New Roman" w:hAnsi="Times New Roman"/>
                <w:b/>
                <w:bCs/>
                <w:sz w:val="24"/>
                <w:szCs w:val="24"/>
              </w:rPr>
            </w:pPr>
            <w:r>
              <w:rPr>
                <w:rFonts w:ascii="Times New Roman" w:hAnsi="Times New Roman"/>
                <w:b/>
                <w:bCs/>
                <w:sz w:val="24"/>
                <w:szCs w:val="24"/>
              </w:rPr>
              <w:t>2014</w:t>
            </w:r>
          </w:p>
        </w:tc>
        <w:tc>
          <w:tcPr>
            <w:tcW w:w="1818" w:type="dxa"/>
          </w:tcPr>
          <w:p w:rsidR="00C32CA7" w:rsidRPr="00910054" w:rsidRDefault="00C32CA7" w:rsidP="007B7F66">
            <w:pPr>
              <w:jc w:val="center"/>
              <w:rPr>
                <w:rFonts w:ascii="Times New Roman" w:hAnsi="Times New Roman"/>
                <w:b/>
                <w:bCs/>
                <w:sz w:val="24"/>
                <w:szCs w:val="24"/>
              </w:rPr>
            </w:pPr>
            <w:r>
              <w:rPr>
                <w:rFonts w:ascii="Times New Roman" w:hAnsi="Times New Roman"/>
                <w:b/>
                <w:bCs/>
                <w:sz w:val="24"/>
                <w:szCs w:val="24"/>
              </w:rPr>
              <w:t>2012</w:t>
            </w:r>
          </w:p>
        </w:tc>
        <w:tc>
          <w:tcPr>
            <w:tcW w:w="1657" w:type="dxa"/>
          </w:tcPr>
          <w:p w:rsidR="00C32CA7" w:rsidRPr="00910054" w:rsidRDefault="00C32CA7" w:rsidP="007B7F66">
            <w:pPr>
              <w:jc w:val="center"/>
              <w:rPr>
                <w:rFonts w:ascii="Times New Roman" w:hAnsi="Times New Roman"/>
                <w:b/>
                <w:bCs/>
                <w:sz w:val="24"/>
                <w:szCs w:val="24"/>
              </w:rPr>
            </w:pPr>
            <w:r>
              <w:rPr>
                <w:rFonts w:ascii="Times New Roman" w:hAnsi="Times New Roman"/>
                <w:b/>
                <w:bCs/>
                <w:sz w:val="24"/>
                <w:szCs w:val="24"/>
              </w:rPr>
              <w:t>2013</w:t>
            </w:r>
          </w:p>
        </w:tc>
        <w:tc>
          <w:tcPr>
            <w:tcW w:w="1758" w:type="dxa"/>
          </w:tcPr>
          <w:p w:rsidR="00C32CA7" w:rsidRPr="00910054" w:rsidRDefault="00C32CA7" w:rsidP="007B7F66">
            <w:pPr>
              <w:jc w:val="center"/>
              <w:rPr>
                <w:rFonts w:ascii="Times New Roman" w:hAnsi="Times New Roman"/>
                <w:b/>
                <w:bCs/>
                <w:sz w:val="24"/>
                <w:szCs w:val="24"/>
              </w:rPr>
            </w:pPr>
            <w:r>
              <w:rPr>
                <w:rFonts w:ascii="Times New Roman" w:hAnsi="Times New Roman"/>
                <w:b/>
                <w:bCs/>
                <w:sz w:val="24"/>
                <w:szCs w:val="24"/>
              </w:rPr>
              <w:t>2014</w:t>
            </w:r>
          </w:p>
        </w:tc>
      </w:tr>
      <w:tr w:rsidR="00CD3BEB" w:rsidRPr="00910054" w:rsidTr="00100AC9">
        <w:trPr>
          <w:trHeight w:val="338"/>
          <w:jc w:val="center"/>
        </w:trPr>
        <w:tc>
          <w:tcPr>
            <w:tcW w:w="1210" w:type="dxa"/>
            <w:vAlign w:val="center"/>
          </w:tcPr>
          <w:p w:rsidR="00CD3BEB" w:rsidRPr="00CD3BEB" w:rsidRDefault="00813931" w:rsidP="007B7F66">
            <w:pPr>
              <w:jc w:val="center"/>
              <w:rPr>
                <w:rFonts w:ascii="Times New Roman" w:hAnsi="Times New Roman"/>
                <w:bCs/>
                <w:sz w:val="24"/>
                <w:szCs w:val="24"/>
              </w:rPr>
            </w:pPr>
            <w:r>
              <w:rPr>
                <w:rFonts w:ascii="Times New Roman" w:hAnsi="Times New Roman"/>
                <w:bCs/>
                <w:sz w:val="24"/>
                <w:szCs w:val="24"/>
              </w:rPr>
              <w:t>343</w:t>
            </w:r>
          </w:p>
        </w:tc>
        <w:tc>
          <w:tcPr>
            <w:tcW w:w="1657" w:type="dxa"/>
            <w:vAlign w:val="center"/>
          </w:tcPr>
          <w:p w:rsidR="00CD3BEB" w:rsidRPr="00CD3BEB" w:rsidRDefault="00CD3BEB" w:rsidP="007B7F66">
            <w:pPr>
              <w:jc w:val="center"/>
              <w:rPr>
                <w:rFonts w:ascii="Times New Roman" w:hAnsi="Times New Roman"/>
                <w:bCs/>
                <w:sz w:val="24"/>
                <w:szCs w:val="24"/>
              </w:rPr>
            </w:pPr>
            <w:r w:rsidRPr="00CD3BEB">
              <w:rPr>
                <w:rFonts w:ascii="Times New Roman" w:hAnsi="Times New Roman"/>
                <w:bCs/>
                <w:sz w:val="24"/>
                <w:szCs w:val="24"/>
              </w:rPr>
              <w:t>340</w:t>
            </w:r>
          </w:p>
        </w:tc>
        <w:tc>
          <w:tcPr>
            <w:tcW w:w="1496" w:type="dxa"/>
            <w:vAlign w:val="center"/>
          </w:tcPr>
          <w:p w:rsidR="00CD3BEB" w:rsidRPr="00CD3BEB" w:rsidRDefault="00813931" w:rsidP="007B7F66">
            <w:pPr>
              <w:jc w:val="center"/>
              <w:rPr>
                <w:rFonts w:ascii="Times New Roman" w:hAnsi="Times New Roman"/>
                <w:bCs/>
                <w:sz w:val="24"/>
                <w:szCs w:val="24"/>
              </w:rPr>
            </w:pPr>
            <w:r>
              <w:rPr>
                <w:rFonts w:ascii="Times New Roman" w:hAnsi="Times New Roman"/>
                <w:bCs/>
                <w:sz w:val="24"/>
                <w:szCs w:val="24"/>
              </w:rPr>
              <w:t>332</w:t>
            </w:r>
          </w:p>
        </w:tc>
        <w:tc>
          <w:tcPr>
            <w:tcW w:w="1818" w:type="dxa"/>
            <w:vAlign w:val="center"/>
          </w:tcPr>
          <w:p w:rsidR="00CD3BEB" w:rsidRPr="00CD3BEB" w:rsidRDefault="00CD3BEB" w:rsidP="007B7F66">
            <w:pPr>
              <w:jc w:val="center"/>
              <w:rPr>
                <w:rFonts w:ascii="Times New Roman" w:hAnsi="Times New Roman"/>
                <w:bCs/>
                <w:sz w:val="24"/>
                <w:szCs w:val="24"/>
              </w:rPr>
            </w:pPr>
            <w:r w:rsidRPr="00CD3BEB">
              <w:rPr>
                <w:rFonts w:ascii="Times New Roman" w:hAnsi="Times New Roman"/>
                <w:bCs/>
                <w:sz w:val="24"/>
                <w:szCs w:val="24"/>
              </w:rPr>
              <w:t>1</w:t>
            </w:r>
            <w:r w:rsidR="00813931">
              <w:rPr>
                <w:rFonts w:ascii="Times New Roman" w:hAnsi="Times New Roman"/>
                <w:bCs/>
                <w:sz w:val="24"/>
                <w:szCs w:val="24"/>
              </w:rPr>
              <w:t>6,33</w:t>
            </w:r>
          </w:p>
        </w:tc>
        <w:tc>
          <w:tcPr>
            <w:tcW w:w="1657" w:type="dxa"/>
            <w:vAlign w:val="center"/>
          </w:tcPr>
          <w:p w:rsidR="00CD3BEB" w:rsidRPr="00CD3BEB" w:rsidRDefault="00CD3BEB" w:rsidP="007B7F66">
            <w:pPr>
              <w:jc w:val="center"/>
              <w:rPr>
                <w:rFonts w:ascii="Times New Roman" w:hAnsi="Times New Roman"/>
                <w:bCs/>
                <w:sz w:val="24"/>
                <w:szCs w:val="24"/>
              </w:rPr>
            </w:pPr>
            <w:r w:rsidRPr="00CD3BEB">
              <w:rPr>
                <w:rFonts w:ascii="Times New Roman" w:hAnsi="Times New Roman"/>
                <w:bCs/>
                <w:sz w:val="24"/>
                <w:szCs w:val="24"/>
              </w:rPr>
              <w:t>21,25</w:t>
            </w:r>
          </w:p>
        </w:tc>
        <w:tc>
          <w:tcPr>
            <w:tcW w:w="1758" w:type="dxa"/>
            <w:vAlign w:val="center"/>
          </w:tcPr>
          <w:p w:rsidR="00CD3BEB" w:rsidRPr="00CD3BEB" w:rsidRDefault="00813931" w:rsidP="007B7F66">
            <w:pPr>
              <w:jc w:val="center"/>
              <w:rPr>
                <w:rFonts w:ascii="Times New Roman" w:hAnsi="Times New Roman"/>
                <w:bCs/>
                <w:sz w:val="24"/>
                <w:szCs w:val="24"/>
              </w:rPr>
            </w:pPr>
            <w:r>
              <w:rPr>
                <w:rFonts w:ascii="Times New Roman" w:hAnsi="Times New Roman"/>
                <w:bCs/>
                <w:sz w:val="24"/>
                <w:szCs w:val="24"/>
              </w:rPr>
              <w:t>18,44</w:t>
            </w:r>
          </w:p>
        </w:tc>
      </w:tr>
    </w:tbl>
    <w:p w:rsidR="00C32CA7" w:rsidRPr="00910054" w:rsidRDefault="00C32CA7" w:rsidP="007B7F66">
      <w:pPr>
        <w:spacing w:after="0"/>
        <w:jc w:val="center"/>
        <w:rPr>
          <w:rFonts w:ascii="Times New Roman" w:hAnsi="Times New Roman"/>
          <w:vanish/>
        </w:rPr>
      </w:pPr>
    </w:p>
    <w:p w:rsidR="00357A7C" w:rsidRPr="005A0B33" w:rsidRDefault="00357A7C" w:rsidP="007B7F66">
      <w:pPr>
        <w:jc w:val="center"/>
        <w:rPr>
          <w:rFonts w:ascii="Times New Roman" w:hAnsi="Times New Roman"/>
          <w:b/>
          <w:sz w:val="24"/>
          <w:szCs w:val="24"/>
        </w:rPr>
      </w:pPr>
      <w:r w:rsidRPr="005A0B33">
        <w:rPr>
          <w:rFonts w:ascii="Times New Roman" w:hAnsi="Times New Roman"/>
          <w:b/>
          <w:sz w:val="24"/>
          <w:szCs w:val="24"/>
        </w:rPr>
        <w:t>Öğretmen Başına Düşen Öğrenci Sayıları</w:t>
      </w:r>
      <w:r>
        <w:rPr>
          <w:rFonts w:ascii="Times New Roman" w:hAnsi="Times New Roman"/>
          <w:b/>
          <w:sz w:val="24"/>
          <w:szCs w:val="24"/>
        </w:rPr>
        <w:t xml:space="preserve"> (TABLO-23)</w:t>
      </w:r>
    </w:p>
    <w:tbl>
      <w:tblPr>
        <w:tblW w:w="9588" w:type="dxa"/>
        <w:jc w:val="center"/>
        <w:tblInd w:w="-29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CellMar>
          <w:left w:w="70" w:type="dxa"/>
          <w:right w:w="70" w:type="dxa"/>
        </w:tblCellMar>
        <w:tblLook w:val="0000"/>
      </w:tblPr>
      <w:tblGrid>
        <w:gridCol w:w="1795"/>
        <w:gridCol w:w="1723"/>
        <w:gridCol w:w="1925"/>
        <w:gridCol w:w="2085"/>
        <w:gridCol w:w="2060"/>
      </w:tblGrid>
      <w:tr w:rsidR="00C41E39" w:rsidRPr="001B0841" w:rsidTr="00100AC9">
        <w:trPr>
          <w:trHeight w:val="158"/>
          <w:jc w:val="center"/>
        </w:trPr>
        <w:tc>
          <w:tcPr>
            <w:tcW w:w="1795" w:type="dxa"/>
            <w:shd w:val="clear" w:color="auto" w:fill="FFFFFF"/>
          </w:tcPr>
          <w:p w:rsidR="00C41E39" w:rsidRPr="001B0841" w:rsidRDefault="00C41E39" w:rsidP="007B7F66">
            <w:pPr>
              <w:autoSpaceDE w:val="0"/>
              <w:autoSpaceDN w:val="0"/>
              <w:adjustRightInd w:val="0"/>
              <w:jc w:val="center"/>
              <w:rPr>
                <w:rFonts w:ascii="Times New Roman" w:hAnsi="Times New Roman"/>
                <w:sz w:val="24"/>
                <w:szCs w:val="24"/>
              </w:rPr>
            </w:pPr>
            <w:r w:rsidRPr="001B0841">
              <w:rPr>
                <w:rFonts w:ascii="Times New Roman" w:hAnsi="Times New Roman"/>
                <w:bCs/>
                <w:color w:val="000080"/>
                <w:sz w:val="24"/>
                <w:szCs w:val="24"/>
              </w:rPr>
              <w:t>SINIFLAR</w:t>
            </w:r>
          </w:p>
        </w:tc>
        <w:tc>
          <w:tcPr>
            <w:tcW w:w="1723" w:type="dxa"/>
            <w:shd w:val="clear" w:color="auto" w:fill="FFFFFF"/>
          </w:tcPr>
          <w:p w:rsidR="00C41E39" w:rsidRPr="00AD5CCE" w:rsidRDefault="00C41E39" w:rsidP="007B7F66">
            <w:pPr>
              <w:autoSpaceDE w:val="0"/>
              <w:autoSpaceDN w:val="0"/>
              <w:adjustRightInd w:val="0"/>
              <w:ind w:left="290"/>
              <w:jc w:val="center"/>
              <w:rPr>
                <w:rFonts w:ascii="Times New Roman" w:hAnsi="Times New Roman"/>
                <w:sz w:val="24"/>
                <w:szCs w:val="24"/>
              </w:rPr>
            </w:pPr>
            <w:r w:rsidRPr="00AD5CCE">
              <w:rPr>
                <w:rFonts w:ascii="Times New Roman" w:hAnsi="Times New Roman"/>
                <w:sz w:val="24"/>
                <w:szCs w:val="24"/>
              </w:rPr>
              <w:t>2010–2011</w:t>
            </w:r>
          </w:p>
        </w:tc>
        <w:tc>
          <w:tcPr>
            <w:tcW w:w="1925" w:type="dxa"/>
            <w:shd w:val="clear" w:color="auto" w:fill="FFFFFF"/>
          </w:tcPr>
          <w:p w:rsidR="00C41E39" w:rsidRPr="00AD5CCE" w:rsidRDefault="00C41E39" w:rsidP="007B7F66">
            <w:pPr>
              <w:autoSpaceDE w:val="0"/>
              <w:autoSpaceDN w:val="0"/>
              <w:adjustRightInd w:val="0"/>
              <w:ind w:left="125"/>
              <w:jc w:val="center"/>
              <w:rPr>
                <w:rFonts w:ascii="Times New Roman" w:hAnsi="Times New Roman"/>
                <w:sz w:val="24"/>
                <w:szCs w:val="24"/>
              </w:rPr>
            </w:pPr>
            <w:r w:rsidRPr="00AD5CCE">
              <w:rPr>
                <w:rFonts w:ascii="Times New Roman" w:hAnsi="Times New Roman"/>
                <w:sz w:val="24"/>
                <w:szCs w:val="24"/>
              </w:rPr>
              <w:t>2011–2012</w:t>
            </w:r>
          </w:p>
        </w:tc>
        <w:tc>
          <w:tcPr>
            <w:tcW w:w="2085" w:type="dxa"/>
            <w:shd w:val="clear" w:color="auto" w:fill="FFFFFF"/>
          </w:tcPr>
          <w:p w:rsidR="00C41E39" w:rsidRPr="00AD5CCE" w:rsidRDefault="00C41E39" w:rsidP="007B7F66">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t>2012–2013</w:t>
            </w:r>
          </w:p>
        </w:tc>
        <w:tc>
          <w:tcPr>
            <w:tcW w:w="2060" w:type="dxa"/>
            <w:shd w:val="clear" w:color="auto" w:fill="FFFFFF"/>
          </w:tcPr>
          <w:p w:rsidR="00C41E39" w:rsidRPr="00AD5CCE" w:rsidRDefault="00C41E39" w:rsidP="007B7F66">
            <w:pPr>
              <w:autoSpaceDE w:val="0"/>
              <w:autoSpaceDN w:val="0"/>
              <w:adjustRightInd w:val="0"/>
              <w:ind w:left="110"/>
              <w:jc w:val="center"/>
              <w:rPr>
                <w:rFonts w:ascii="Times New Roman" w:hAnsi="Times New Roman"/>
                <w:sz w:val="24"/>
                <w:szCs w:val="24"/>
              </w:rPr>
            </w:pPr>
            <w:r w:rsidRPr="00AD5CCE">
              <w:rPr>
                <w:rFonts w:ascii="Times New Roman" w:hAnsi="Times New Roman"/>
                <w:sz w:val="24"/>
                <w:szCs w:val="24"/>
              </w:rPr>
              <w:t>2013-2014</w:t>
            </w:r>
          </w:p>
        </w:tc>
      </w:tr>
      <w:tr w:rsidR="00C41E39" w:rsidRPr="001B0841" w:rsidTr="00100AC9">
        <w:trPr>
          <w:trHeight w:val="158"/>
          <w:jc w:val="center"/>
        </w:trPr>
        <w:tc>
          <w:tcPr>
            <w:tcW w:w="1795" w:type="dxa"/>
            <w:shd w:val="clear" w:color="auto" w:fill="FFFFFF"/>
          </w:tcPr>
          <w:p w:rsidR="00C41E39" w:rsidRPr="001B0841" w:rsidRDefault="00C41E39" w:rsidP="007B7F66">
            <w:pPr>
              <w:jc w:val="center"/>
              <w:rPr>
                <w:rFonts w:ascii="Times New Roman" w:hAnsi="Times New Roman"/>
                <w:sz w:val="24"/>
                <w:szCs w:val="24"/>
              </w:rPr>
            </w:pPr>
            <w:r w:rsidRPr="001B0841">
              <w:rPr>
                <w:rFonts w:ascii="Times New Roman" w:hAnsi="Times New Roman"/>
                <w:sz w:val="24"/>
                <w:szCs w:val="24"/>
              </w:rPr>
              <w:t>ANASINIFI</w:t>
            </w:r>
          </w:p>
        </w:tc>
        <w:tc>
          <w:tcPr>
            <w:tcW w:w="1723" w:type="dxa"/>
            <w:shd w:val="clear" w:color="auto" w:fill="FFFFFF"/>
          </w:tcPr>
          <w:p w:rsidR="00C41E39" w:rsidRPr="001B0841" w:rsidRDefault="00C41E39" w:rsidP="007B7F66">
            <w:pPr>
              <w:jc w:val="center"/>
              <w:rPr>
                <w:rFonts w:ascii="Times New Roman" w:hAnsi="Times New Roman"/>
                <w:sz w:val="24"/>
                <w:szCs w:val="24"/>
              </w:rPr>
            </w:pPr>
            <w:r>
              <w:rPr>
                <w:rFonts w:ascii="Times New Roman" w:hAnsi="Times New Roman"/>
                <w:sz w:val="24"/>
                <w:szCs w:val="24"/>
              </w:rPr>
              <w:t>23</w:t>
            </w:r>
          </w:p>
        </w:tc>
        <w:tc>
          <w:tcPr>
            <w:tcW w:w="1925"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22</w:t>
            </w:r>
          </w:p>
        </w:tc>
        <w:tc>
          <w:tcPr>
            <w:tcW w:w="2085"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18</w:t>
            </w:r>
          </w:p>
        </w:tc>
        <w:tc>
          <w:tcPr>
            <w:tcW w:w="2060"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16</w:t>
            </w:r>
          </w:p>
        </w:tc>
      </w:tr>
      <w:tr w:rsidR="00C41E39" w:rsidRPr="001B0841" w:rsidTr="00100AC9">
        <w:trPr>
          <w:trHeight w:val="134"/>
          <w:jc w:val="center"/>
        </w:trPr>
        <w:tc>
          <w:tcPr>
            <w:tcW w:w="1795"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1.SINIFLAR</w:t>
            </w:r>
          </w:p>
        </w:tc>
        <w:tc>
          <w:tcPr>
            <w:tcW w:w="1723"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22</w:t>
            </w:r>
          </w:p>
        </w:tc>
        <w:tc>
          <w:tcPr>
            <w:tcW w:w="1925"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20</w:t>
            </w:r>
          </w:p>
        </w:tc>
        <w:tc>
          <w:tcPr>
            <w:tcW w:w="2085"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2060"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r>
      <w:tr w:rsidR="00C41E39" w:rsidRPr="001B0841" w:rsidTr="00100AC9">
        <w:trPr>
          <w:trHeight w:val="211"/>
          <w:jc w:val="center"/>
        </w:trPr>
        <w:tc>
          <w:tcPr>
            <w:tcW w:w="1795"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sidRPr="001B0841">
              <w:rPr>
                <w:rFonts w:ascii="Times New Roman" w:hAnsi="Times New Roman"/>
                <w:bCs/>
                <w:sz w:val="24"/>
                <w:szCs w:val="24"/>
              </w:rPr>
              <w:t>2.SINIFLAR</w:t>
            </w:r>
          </w:p>
        </w:tc>
        <w:tc>
          <w:tcPr>
            <w:tcW w:w="1723"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19</w:t>
            </w:r>
          </w:p>
        </w:tc>
        <w:tc>
          <w:tcPr>
            <w:tcW w:w="1925"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21</w:t>
            </w:r>
          </w:p>
        </w:tc>
        <w:tc>
          <w:tcPr>
            <w:tcW w:w="2085"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15</w:t>
            </w:r>
          </w:p>
        </w:tc>
        <w:tc>
          <w:tcPr>
            <w:tcW w:w="2060"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r>
      <w:tr w:rsidR="00C41E39" w:rsidRPr="001B0841" w:rsidTr="00100AC9">
        <w:trPr>
          <w:trHeight w:val="82"/>
          <w:jc w:val="center"/>
        </w:trPr>
        <w:tc>
          <w:tcPr>
            <w:tcW w:w="1795" w:type="dxa"/>
            <w:shd w:val="clear" w:color="auto" w:fill="FFFFFF"/>
          </w:tcPr>
          <w:p w:rsidR="00C41E39" w:rsidRPr="001B0841" w:rsidRDefault="00C41E39" w:rsidP="007B7F66">
            <w:pPr>
              <w:autoSpaceDE w:val="0"/>
              <w:autoSpaceDN w:val="0"/>
              <w:adjustRightInd w:val="0"/>
              <w:jc w:val="center"/>
              <w:rPr>
                <w:rFonts w:ascii="Times New Roman" w:hAnsi="Times New Roman"/>
                <w:sz w:val="24"/>
                <w:szCs w:val="24"/>
              </w:rPr>
            </w:pPr>
            <w:r w:rsidRPr="001B0841">
              <w:rPr>
                <w:rFonts w:ascii="Times New Roman" w:hAnsi="Times New Roman"/>
                <w:sz w:val="24"/>
                <w:szCs w:val="24"/>
              </w:rPr>
              <w:t>3.SINIFLAR</w:t>
            </w:r>
          </w:p>
        </w:tc>
        <w:tc>
          <w:tcPr>
            <w:tcW w:w="1723" w:type="dxa"/>
            <w:shd w:val="clear" w:color="auto" w:fill="FFFFFF"/>
          </w:tcPr>
          <w:p w:rsidR="00C41E39" w:rsidRPr="001B0841" w:rsidRDefault="00C41E39" w:rsidP="007B7F66">
            <w:pPr>
              <w:autoSpaceDE w:val="0"/>
              <w:autoSpaceDN w:val="0"/>
              <w:adjustRightInd w:val="0"/>
              <w:jc w:val="center"/>
              <w:rPr>
                <w:rFonts w:ascii="Times New Roman" w:hAnsi="Times New Roman"/>
                <w:sz w:val="24"/>
                <w:szCs w:val="24"/>
              </w:rPr>
            </w:pPr>
            <w:r>
              <w:rPr>
                <w:rFonts w:ascii="Times New Roman" w:hAnsi="Times New Roman"/>
                <w:sz w:val="24"/>
                <w:szCs w:val="24"/>
              </w:rPr>
              <w:t>31</w:t>
            </w:r>
          </w:p>
        </w:tc>
        <w:tc>
          <w:tcPr>
            <w:tcW w:w="1925"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28</w:t>
            </w:r>
          </w:p>
        </w:tc>
        <w:tc>
          <w:tcPr>
            <w:tcW w:w="2085"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26</w:t>
            </w:r>
          </w:p>
        </w:tc>
        <w:tc>
          <w:tcPr>
            <w:tcW w:w="2060"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19</w:t>
            </w:r>
          </w:p>
        </w:tc>
      </w:tr>
      <w:tr w:rsidR="00C41E39" w:rsidRPr="001B0841" w:rsidTr="00100AC9">
        <w:trPr>
          <w:trHeight w:val="183"/>
          <w:jc w:val="center"/>
        </w:trPr>
        <w:tc>
          <w:tcPr>
            <w:tcW w:w="1795" w:type="dxa"/>
            <w:shd w:val="clear" w:color="auto" w:fill="FFFFFF"/>
          </w:tcPr>
          <w:p w:rsidR="00C41E39" w:rsidRPr="001B0841" w:rsidRDefault="00C41E39" w:rsidP="007B7F66">
            <w:pPr>
              <w:jc w:val="center"/>
              <w:rPr>
                <w:rFonts w:ascii="Times New Roman" w:hAnsi="Times New Roman"/>
                <w:sz w:val="24"/>
                <w:szCs w:val="24"/>
              </w:rPr>
            </w:pPr>
            <w:r w:rsidRPr="001B0841">
              <w:rPr>
                <w:rFonts w:ascii="Times New Roman" w:hAnsi="Times New Roman"/>
                <w:sz w:val="24"/>
                <w:szCs w:val="24"/>
              </w:rPr>
              <w:t>4.SINIFLAR</w:t>
            </w:r>
          </w:p>
        </w:tc>
        <w:tc>
          <w:tcPr>
            <w:tcW w:w="1723" w:type="dxa"/>
            <w:shd w:val="clear" w:color="auto" w:fill="FFFFFF"/>
          </w:tcPr>
          <w:p w:rsidR="00C41E39" w:rsidRPr="001B0841" w:rsidRDefault="00C41E39" w:rsidP="007B7F66">
            <w:pPr>
              <w:jc w:val="center"/>
              <w:rPr>
                <w:rFonts w:ascii="Times New Roman" w:hAnsi="Times New Roman"/>
                <w:sz w:val="24"/>
                <w:szCs w:val="24"/>
              </w:rPr>
            </w:pPr>
            <w:r>
              <w:rPr>
                <w:rFonts w:ascii="Times New Roman" w:hAnsi="Times New Roman"/>
                <w:sz w:val="24"/>
                <w:szCs w:val="24"/>
              </w:rPr>
              <w:t>43</w:t>
            </w:r>
          </w:p>
        </w:tc>
        <w:tc>
          <w:tcPr>
            <w:tcW w:w="1925" w:type="dxa"/>
            <w:shd w:val="clear" w:color="auto" w:fill="FFFFFF"/>
          </w:tcPr>
          <w:p w:rsidR="00C41E39" w:rsidRPr="001B0841" w:rsidRDefault="00C41E39" w:rsidP="007B7F66">
            <w:pPr>
              <w:jc w:val="center"/>
              <w:rPr>
                <w:rFonts w:ascii="Times New Roman" w:hAnsi="Times New Roman"/>
                <w:sz w:val="24"/>
                <w:szCs w:val="24"/>
              </w:rPr>
            </w:pPr>
            <w:r>
              <w:rPr>
                <w:rFonts w:ascii="Times New Roman" w:hAnsi="Times New Roman"/>
                <w:sz w:val="24"/>
                <w:szCs w:val="24"/>
              </w:rPr>
              <w:t>35</w:t>
            </w:r>
          </w:p>
        </w:tc>
        <w:tc>
          <w:tcPr>
            <w:tcW w:w="2085"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17</w:t>
            </w:r>
          </w:p>
        </w:tc>
        <w:tc>
          <w:tcPr>
            <w:tcW w:w="2060"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30</w:t>
            </w:r>
          </w:p>
        </w:tc>
      </w:tr>
      <w:tr w:rsidR="00C41E39" w:rsidRPr="001B0841" w:rsidTr="00100AC9">
        <w:trPr>
          <w:trHeight w:val="183"/>
          <w:jc w:val="center"/>
        </w:trPr>
        <w:tc>
          <w:tcPr>
            <w:tcW w:w="1795" w:type="dxa"/>
            <w:shd w:val="clear" w:color="auto" w:fill="FFFFFF"/>
          </w:tcPr>
          <w:p w:rsidR="00C41E39" w:rsidRPr="001B0841" w:rsidRDefault="00C41E39" w:rsidP="007B7F66">
            <w:pPr>
              <w:jc w:val="center"/>
              <w:rPr>
                <w:rFonts w:ascii="Times New Roman" w:hAnsi="Times New Roman"/>
                <w:sz w:val="24"/>
                <w:szCs w:val="24"/>
              </w:rPr>
            </w:pPr>
            <w:r>
              <w:rPr>
                <w:rFonts w:ascii="Times New Roman" w:hAnsi="Times New Roman"/>
                <w:sz w:val="24"/>
                <w:szCs w:val="24"/>
              </w:rPr>
              <w:t>5</w:t>
            </w:r>
            <w:r w:rsidRPr="001B0841">
              <w:rPr>
                <w:rFonts w:ascii="Times New Roman" w:hAnsi="Times New Roman"/>
                <w:sz w:val="24"/>
                <w:szCs w:val="24"/>
              </w:rPr>
              <w:t>.SINIFLAR</w:t>
            </w:r>
          </w:p>
        </w:tc>
        <w:tc>
          <w:tcPr>
            <w:tcW w:w="1723"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38</w:t>
            </w:r>
          </w:p>
        </w:tc>
        <w:tc>
          <w:tcPr>
            <w:tcW w:w="1925"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42</w:t>
            </w:r>
          </w:p>
        </w:tc>
        <w:tc>
          <w:tcPr>
            <w:tcW w:w="2085" w:type="dxa"/>
            <w:shd w:val="clear" w:color="auto" w:fill="FFFFFF"/>
          </w:tcPr>
          <w:p w:rsidR="00C41E39"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65</w:t>
            </w:r>
          </w:p>
        </w:tc>
        <w:tc>
          <w:tcPr>
            <w:tcW w:w="2060" w:type="dxa"/>
            <w:shd w:val="clear" w:color="auto" w:fill="FFFFFF"/>
          </w:tcPr>
          <w:p w:rsidR="00C41E39"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55</w:t>
            </w:r>
          </w:p>
        </w:tc>
      </w:tr>
      <w:tr w:rsidR="00C41E39" w:rsidRPr="001B0841" w:rsidTr="00100AC9">
        <w:trPr>
          <w:trHeight w:val="183"/>
          <w:jc w:val="center"/>
        </w:trPr>
        <w:tc>
          <w:tcPr>
            <w:tcW w:w="1795"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6</w:t>
            </w:r>
            <w:r w:rsidRPr="001B0841">
              <w:rPr>
                <w:rFonts w:ascii="Times New Roman" w:hAnsi="Times New Roman"/>
                <w:sz w:val="24"/>
                <w:szCs w:val="24"/>
              </w:rPr>
              <w:t>.SINIFLAR</w:t>
            </w:r>
          </w:p>
        </w:tc>
        <w:tc>
          <w:tcPr>
            <w:tcW w:w="1723"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66</w:t>
            </w:r>
          </w:p>
        </w:tc>
        <w:tc>
          <w:tcPr>
            <w:tcW w:w="1925"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72</w:t>
            </w:r>
          </w:p>
        </w:tc>
        <w:tc>
          <w:tcPr>
            <w:tcW w:w="2085"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60</w:t>
            </w:r>
          </w:p>
        </w:tc>
        <w:tc>
          <w:tcPr>
            <w:tcW w:w="2060" w:type="dxa"/>
            <w:shd w:val="clear" w:color="auto" w:fill="FFFFFF"/>
          </w:tcPr>
          <w:p w:rsidR="00C41E39"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71</w:t>
            </w:r>
          </w:p>
        </w:tc>
      </w:tr>
      <w:tr w:rsidR="00C41E39" w:rsidRPr="001B0841" w:rsidTr="00100AC9">
        <w:trPr>
          <w:trHeight w:val="183"/>
          <w:jc w:val="center"/>
        </w:trPr>
        <w:tc>
          <w:tcPr>
            <w:tcW w:w="1795"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7</w:t>
            </w:r>
            <w:r w:rsidRPr="001B0841">
              <w:rPr>
                <w:rFonts w:ascii="Times New Roman" w:hAnsi="Times New Roman"/>
                <w:sz w:val="24"/>
                <w:szCs w:val="24"/>
              </w:rPr>
              <w:t>.SINIFLAR</w:t>
            </w:r>
          </w:p>
        </w:tc>
        <w:tc>
          <w:tcPr>
            <w:tcW w:w="1723"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57</w:t>
            </w:r>
          </w:p>
        </w:tc>
        <w:tc>
          <w:tcPr>
            <w:tcW w:w="1925"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62</w:t>
            </w:r>
          </w:p>
        </w:tc>
        <w:tc>
          <w:tcPr>
            <w:tcW w:w="2085"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72</w:t>
            </w:r>
          </w:p>
        </w:tc>
        <w:tc>
          <w:tcPr>
            <w:tcW w:w="2060" w:type="dxa"/>
            <w:shd w:val="clear" w:color="auto" w:fill="FFFFFF"/>
          </w:tcPr>
          <w:p w:rsidR="00C41E39"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64</w:t>
            </w:r>
          </w:p>
        </w:tc>
      </w:tr>
      <w:tr w:rsidR="00C41E39" w:rsidRPr="001B0841" w:rsidTr="00100AC9">
        <w:trPr>
          <w:trHeight w:val="328"/>
          <w:jc w:val="center"/>
        </w:trPr>
        <w:tc>
          <w:tcPr>
            <w:tcW w:w="1795"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8</w:t>
            </w:r>
            <w:r w:rsidRPr="001B0841">
              <w:rPr>
                <w:rFonts w:ascii="Times New Roman" w:hAnsi="Times New Roman"/>
                <w:sz w:val="24"/>
                <w:szCs w:val="24"/>
              </w:rPr>
              <w:t>.SINIFLAR</w:t>
            </w:r>
          </w:p>
        </w:tc>
        <w:tc>
          <w:tcPr>
            <w:tcW w:w="1723"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72</w:t>
            </w:r>
          </w:p>
        </w:tc>
        <w:tc>
          <w:tcPr>
            <w:tcW w:w="1925"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51</w:t>
            </w:r>
          </w:p>
        </w:tc>
        <w:tc>
          <w:tcPr>
            <w:tcW w:w="2085"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62</w:t>
            </w:r>
          </w:p>
        </w:tc>
        <w:tc>
          <w:tcPr>
            <w:tcW w:w="2060" w:type="dxa"/>
            <w:shd w:val="clear" w:color="auto" w:fill="FFFFFF"/>
          </w:tcPr>
          <w:p w:rsidR="00C41E39"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77</w:t>
            </w:r>
          </w:p>
        </w:tc>
      </w:tr>
      <w:tr w:rsidR="00C41E39" w:rsidRPr="001B0841" w:rsidTr="00100AC9">
        <w:trPr>
          <w:trHeight w:val="633"/>
          <w:jc w:val="center"/>
        </w:trPr>
        <w:tc>
          <w:tcPr>
            <w:tcW w:w="1795"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Toplam</w:t>
            </w:r>
          </w:p>
        </w:tc>
        <w:tc>
          <w:tcPr>
            <w:tcW w:w="1723"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K 168  -E  203         371</w:t>
            </w:r>
          </w:p>
        </w:tc>
        <w:tc>
          <w:tcPr>
            <w:tcW w:w="1925" w:type="dxa"/>
            <w:shd w:val="clear" w:color="auto" w:fill="FFFFFF"/>
          </w:tcPr>
          <w:p w:rsidR="00C41E39" w:rsidRDefault="00C41E39" w:rsidP="007B7F66">
            <w:pPr>
              <w:jc w:val="center"/>
              <w:rPr>
                <w:rFonts w:ascii="Times New Roman" w:hAnsi="Times New Roman"/>
                <w:sz w:val="24"/>
                <w:szCs w:val="24"/>
              </w:rPr>
            </w:pPr>
            <w:r>
              <w:rPr>
                <w:rFonts w:ascii="Times New Roman" w:hAnsi="Times New Roman"/>
                <w:sz w:val="24"/>
                <w:szCs w:val="24"/>
              </w:rPr>
              <w:t>153    - 190       343</w:t>
            </w:r>
          </w:p>
        </w:tc>
        <w:tc>
          <w:tcPr>
            <w:tcW w:w="2085" w:type="dxa"/>
            <w:shd w:val="clear" w:color="auto" w:fill="FFFFFF"/>
          </w:tcPr>
          <w:p w:rsidR="00C41E39"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150  - 186            336</w:t>
            </w:r>
          </w:p>
        </w:tc>
        <w:tc>
          <w:tcPr>
            <w:tcW w:w="2060" w:type="dxa"/>
            <w:shd w:val="clear" w:color="auto" w:fill="FFFFFF"/>
          </w:tcPr>
          <w:p w:rsidR="00C41E39"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155---  177          332</w:t>
            </w:r>
          </w:p>
        </w:tc>
      </w:tr>
      <w:tr w:rsidR="00C41E39" w:rsidRPr="001B0841" w:rsidTr="00100AC9">
        <w:trPr>
          <w:trHeight w:val="183"/>
          <w:jc w:val="center"/>
        </w:trPr>
        <w:tc>
          <w:tcPr>
            <w:tcW w:w="1795" w:type="dxa"/>
            <w:shd w:val="clear" w:color="auto" w:fill="FFFFFF"/>
          </w:tcPr>
          <w:p w:rsidR="00C41E39" w:rsidRPr="001B0841" w:rsidRDefault="00C41E39" w:rsidP="007B7F66">
            <w:pPr>
              <w:jc w:val="center"/>
              <w:rPr>
                <w:rFonts w:ascii="Times New Roman" w:hAnsi="Times New Roman"/>
                <w:sz w:val="24"/>
                <w:szCs w:val="24"/>
              </w:rPr>
            </w:pPr>
            <w:r w:rsidRPr="001B0841">
              <w:rPr>
                <w:rFonts w:ascii="Times New Roman" w:hAnsi="Times New Roman"/>
                <w:sz w:val="24"/>
                <w:szCs w:val="24"/>
              </w:rPr>
              <w:t>ÖZEL EĞİTİM</w:t>
            </w:r>
          </w:p>
        </w:tc>
        <w:tc>
          <w:tcPr>
            <w:tcW w:w="1723" w:type="dxa"/>
            <w:shd w:val="clear" w:color="auto" w:fill="FFFFFF"/>
          </w:tcPr>
          <w:p w:rsidR="00C41E39" w:rsidRPr="001B0841" w:rsidRDefault="00C41E39" w:rsidP="007B7F66">
            <w:pPr>
              <w:jc w:val="center"/>
              <w:rPr>
                <w:rFonts w:ascii="Times New Roman" w:hAnsi="Times New Roman"/>
                <w:sz w:val="24"/>
                <w:szCs w:val="24"/>
              </w:rPr>
            </w:pPr>
            <w:r>
              <w:rPr>
                <w:rFonts w:ascii="Times New Roman" w:hAnsi="Times New Roman"/>
                <w:sz w:val="24"/>
                <w:szCs w:val="24"/>
              </w:rPr>
              <w:t>0</w:t>
            </w:r>
          </w:p>
        </w:tc>
        <w:tc>
          <w:tcPr>
            <w:tcW w:w="1925" w:type="dxa"/>
            <w:shd w:val="clear" w:color="auto" w:fill="FFFFFF"/>
          </w:tcPr>
          <w:p w:rsidR="00C41E39" w:rsidRPr="001B0841" w:rsidRDefault="00C41E39" w:rsidP="007B7F66">
            <w:pPr>
              <w:jc w:val="center"/>
              <w:rPr>
                <w:rFonts w:ascii="Times New Roman" w:hAnsi="Times New Roman"/>
                <w:sz w:val="24"/>
                <w:szCs w:val="24"/>
              </w:rPr>
            </w:pPr>
            <w:r>
              <w:rPr>
                <w:rFonts w:ascii="Times New Roman" w:hAnsi="Times New Roman"/>
                <w:sz w:val="24"/>
                <w:szCs w:val="24"/>
              </w:rPr>
              <w:t>0</w:t>
            </w:r>
          </w:p>
        </w:tc>
        <w:tc>
          <w:tcPr>
            <w:tcW w:w="2085"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c>
          <w:tcPr>
            <w:tcW w:w="2060" w:type="dxa"/>
            <w:shd w:val="clear" w:color="auto" w:fill="FFFFFF"/>
          </w:tcPr>
          <w:p w:rsidR="00C41E39" w:rsidRPr="001B0841" w:rsidRDefault="00C41E39"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0</w:t>
            </w:r>
          </w:p>
        </w:tc>
      </w:tr>
    </w:tbl>
    <w:p w:rsidR="00C32CA7" w:rsidRDefault="00C32CA7" w:rsidP="007B7F66">
      <w:pPr>
        <w:jc w:val="center"/>
        <w:rPr>
          <w:rFonts w:ascii="Times New Roman" w:hAnsi="Times New Roman"/>
          <w:bCs/>
          <w:i/>
          <w:sz w:val="24"/>
          <w:szCs w:val="24"/>
        </w:rPr>
      </w:pPr>
    </w:p>
    <w:tbl>
      <w:tblPr>
        <w:tblpPr w:leftFromText="141" w:rightFromText="141" w:vertAnchor="text" w:horzAnchor="margin" w:tblpY="116"/>
        <w:tblOverlap w:val="neve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shd w:val="clear" w:color="auto" w:fill="FFFFFF"/>
        <w:tblLook w:val="01E0"/>
      </w:tblPr>
      <w:tblGrid>
        <w:gridCol w:w="3369"/>
        <w:gridCol w:w="711"/>
        <w:gridCol w:w="1047"/>
        <w:gridCol w:w="1031"/>
        <w:gridCol w:w="1048"/>
        <w:gridCol w:w="1032"/>
        <w:gridCol w:w="1050"/>
      </w:tblGrid>
      <w:tr w:rsidR="00F257B1" w:rsidRPr="00910054" w:rsidTr="00946269">
        <w:trPr>
          <w:trHeight w:val="416"/>
        </w:trPr>
        <w:tc>
          <w:tcPr>
            <w:tcW w:w="9288" w:type="dxa"/>
            <w:gridSpan w:val="7"/>
            <w:shd w:val="clear" w:color="auto" w:fill="00B0F0"/>
            <w:vAlign w:val="center"/>
          </w:tcPr>
          <w:p w:rsidR="00F257B1" w:rsidRPr="00946269" w:rsidRDefault="00946269" w:rsidP="007B7F66">
            <w:pPr>
              <w:spacing w:after="0" w:line="240" w:lineRule="auto"/>
              <w:jc w:val="center"/>
              <w:rPr>
                <w:rFonts w:ascii="Times New Roman" w:hAnsi="Times New Roman"/>
                <w:b/>
                <w:sz w:val="24"/>
                <w:szCs w:val="24"/>
              </w:rPr>
            </w:pPr>
            <w:r w:rsidRPr="00946269">
              <w:rPr>
                <w:rFonts w:ascii="Times New Roman" w:hAnsi="Times New Roman"/>
                <w:b/>
                <w:sz w:val="24"/>
                <w:szCs w:val="24"/>
              </w:rPr>
              <w:t>Öğrencilerin Ortaöğretime Geçiş Sınavlarındaki Başarılarına İlişkin Bilgiler</w:t>
            </w:r>
          </w:p>
        </w:tc>
      </w:tr>
      <w:tr w:rsidR="00F257B1" w:rsidRPr="00910054" w:rsidTr="005744D0">
        <w:trPr>
          <w:trHeight w:val="266"/>
        </w:trPr>
        <w:tc>
          <w:tcPr>
            <w:tcW w:w="3369" w:type="dxa"/>
            <w:shd w:val="clear" w:color="auto" w:fill="FFFFFF"/>
          </w:tcPr>
          <w:p w:rsidR="00F257B1" w:rsidRPr="00910054" w:rsidRDefault="00F257B1" w:rsidP="007B7F66">
            <w:pPr>
              <w:jc w:val="center"/>
              <w:rPr>
                <w:rFonts w:ascii="Times New Roman" w:hAnsi="Times New Roman"/>
                <w:bCs/>
                <w:sz w:val="24"/>
                <w:szCs w:val="24"/>
              </w:rPr>
            </w:pPr>
          </w:p>
        </w:tc>
        <w:tc>
          <w:tcPr>
            <w:tcW w:w="1758" w:type="dxa"/>
            <w:gridSpan w:val="2"/>
            <w:shd w:val="clear" w:color="auto" w:fill="FFFFFF"/>
          </w:tcPr>
          <w:p w:rsidR="00F257B1" w:rsidRPr="00910054" w:rsidRDefault="00F257B1" w:rsidP="007B7F66">
            <w:pPr>
              <w:jc w:val="center"/>
              <w:rPr>
                <w:rFonts w:ascii="Times New Roman" w:hAnsi="Times New Roman"/>
                <w:b/>
                <w:bCs/>
                <w:sz w:val="24"/>
                <w:szCs w:val="24"/>
              </w:rPr>
            </w:pPr>
            <w:r w:rsidRPr="00910054">
              <w:rPr>
                <w:rFonts w:ascii="Times New Roman" w:hAnsi="Times New Roman"/>
                <w:b/>
                <w:bCs/>
                <w:sz w:val="24"/>
                <w:szCs w:val="24"/>
              </w:rPr>
              <w:t>20</w:t>
            </w:r>
            <w:r>
              <w:rPr>
                <w:rFonts w:ascii="Times New Roman" w:hAnsi="Times New Roman"/>
                <w:b/>
                <w:bCs/>
                <w:sz w:val="24"/>
                <w:szCs w:val="24"/>
              </w:rPr>
              <w:t>12</w:t>
            </w:r>
          </w:p>
        </w:tc>
        <w:tc>
          <w:tcPr>
            <w:tcW w:w="2079" w:type="dxa"/>
            <w:gridSpan w:val="2"/>
            <w:shd w:val="clear" w:color="auto" w:fill="FFFFFF"/>
          </w:tcPr>
          <w:p w:rsidR="00F257B1" w:rsidRPr="00910054" w:rsidRDefault="00F257B1" w:rsidP="007B7F66">
            <w:pPr>
              <w:jc w:val="center"/>
              <w:rPr>
                <w:rFonts w:ascii="Times New Roman" w:hAnsi="Times New Roman"/>
                <w:b/>
                <w:bCs/>
                <w:sz w:val="24"/>
                <w:szCs w:val="24"/>
              </w:rPr>
            </w:pPr>
            <w:r w:rsidRPr="00910054">
              <w:rPr>
                <w:rFonts w:ascii="Times New Roman" w:hAnsi="Times New Roman"/>
                <w:b/>
                <w:bCs/>
                <w:sz w:val="24"/>
                <w:szCs w:val="24"/>
              </w:rPr>
              <w:t>20</w:t>
            </w:r>
            <w:r>
              <w:rPr>
                <w:rFonts w:ascii="Times New Roman" w:hAnsi="Times New Roman"/>
                <w:b/>
                <w:bCs/>
                <w:sz w:val="24"/>
                <w:szCs w:val="24"/>
              </w:rPr>
              <w:t>13</w:t>
            </w:r>
          </w:p>
        </w:tc>
        <w:tc>
          <w:tcPr>
            <w:tcW w:w="2082" w:type="dxa"/>
            <w:gridSpan w:val="2"/>
            <w:shd w:val="clear" w:color="auto" w:fill="FFFFFF"/>
          </w:tcPr>
          <w:p w:rsidR="00F257B1" w:rsidRPr="00910054" w:rsidRDefault="00F257B1" w:rsidP="007B7F66">
            <w:pPr>
              <w:jc w:val="center"/>
              <w:rPr>
                <w:rFonts w:ascii="Times New Roman" w:hAnsi="Times New Roman"/>
                <w:b/>
                <w:bCs/>
                <w:sz w:val="24"/>
                <w:szCs w:val="24"/>
              </w:rPr>
            </w:pPr>
            <w:r w:rsidRPr="00910054">
              <w:rPr>
                <w:rFonts w:ascii="Times New Roman" w:hAnsi="Times New Roman"/>
                <w:b/>
                <w:bCs/>
                <w:sz w:val="24"/>
                <w:szCs w:val="24"/>
              </w:rPr>
              <w:t>20</w:t>
            </w:r>
            <w:r>
              <w:rPr>
                <w:rFonts w:ascii="Times New Roman" w:hAnsi="Times New Roman"/>
                <w:b/>
                <w:bCs/>
                <w:sz w:val="24"/>
                <w:szCs w:val="24"/>
              </w:rPr>
              <w:t>14</w:t>
            </w:r>
          </w:p>
        </w:tc>
      </w:tr>
      <w:tr w:rsidR="00F257B1" w:rsidRPr="00910054" w:rsidTr="005744D0">
        <w:trPr>
          <w:trHeight w:val="266"/>
        </w:trPr>
        <w:tc>
          <w:tcPr>
            <w:tcW w:w="3369" w:type="dxa"/>
            <w:shd w:val="clear" w:color="auto" w:fill="FFFFFF"/>
          </w:tcPr>
          <w:p w:rsidR="00F257B1" w:rsidRPr="00910054" w:rsidRDefault="00F257B1" w:rsidP="007B7F66">
            <w:pPr>
              <w:jc w:val="center"/>
              <w:rPr>
                <w:rFonts w:ascii="Times New Roman" w:hAnsi="Times New Roman"/>
                <w:sz w:val="24"/>
                <w:szCs w:val="24"/>
              </w:rPr>
            </w:pPr>
          </w:p>
        </w:tc>
        <w:tc>
          <w:tcPr>
            <w:tcW w:w="711" w:type="dxa"/>
            <w:shd w:val="clear" w:color="auto" w:fill="FFFFFF"/>
          </w:tcPr>
          <w:p w:rsidR="00F257B1" w:rsidRPr="00910054" w:rsidRDefault="00F257B1" w:rsidP="007B7F66">
            <w:pPr>
              <w:jc w:val="center"/>
              <w:rPr>
                <w:rFonts w:ascii="Times New Roman" w:hAnsi="Times New Roman"/>
                <w:sz w:val="24"/>
                <w:szCs w:val="24"/>
              </w:rPr>
            </w:pPr>
            <w:r w:rsidRPr="00910054">
              <w:rPr>
                <w:rFonts w:ascii="Times New Roman" w:hAnsi="Times New Roman"/>
                <w:sz w:val="24"/>
                <w:szCs w:val="24"/>
              </w:rPr>
              <w:t>Kız</w:t>
            </w:r>
          </w:p>
        </w:tc>
        <w:tc>
          <w:tcPr>
            <w:tcW w:w="1047" w:type="dxa"/>
            <w:shd w:val="clear" w:color="auto" w:fill="FFFFFF"/>
          </w:tcPr>
          <w:p w:rsidR="00F257B1" w:rsidRPr="00910054" w:rsidRDefault="00F257B1" w:rsidP="007B7F66">
            <w:pPr>
              <w:jc w:val="center"/>
              <w:rPr>
                <w:rFonts w:ascii="Times New Roman" w:hAnsi="Times New Roman"/>
                <w:sz w:val="24"/>
                <w:szCs w:val="24"/>
              </w:rPr>
            </w:pPr>
            <w:r w:rsidRPr="00910054">
              <w:rPr>
                <w:rFonts w:ascii="Times New Roman" w:hAnsi="Times New Roman"/>
                <w:sz w:val="24"/>
                <w:szCs w:val="24"/>
              </w:rPr>
              <w:t>Erkek</w:t>
            </w:r>
          </w:p>
        </w:tc>
        <w:tc>
          <w:tcPr>
            <w:tcW w:w="1031" w:type="dxa"/>
            <w:shd w:val="clear" w:color="auto" w:fill="FFFFFF"/>
          </w:tcPr>
          <w:p w:rsidR="00F257B1" w:rsidRPr="00910054" w:rsidRDefault="00F257B1" w:rsidP="007B7F66">
            <w:pPr>
              <w:jc w:val="center"/>
              <w:rPr>
                <w:rFonts w:ascii="Times New Roman" w:hAnsi="Times New Roman"/>
                <w:sz w:val="24"/>
                <w:szCs w:val="24"/>
              </w:rPr>
            </w:pPr>
            <w:r w:rsidRPr="00910054">
              <w:rPr>
                <w:rFonts w:ascii="Times New Roman" w:hAnsi="Times New Roman"/>
                <w:sz w:val="24"/>
                <w:szCs w:val="24"/>
              </w:rPr>
              <w:t>Kız</w:t>
            </w:r>
          </w:p>
        </w:tc>
        <w:tc>
          <w:tcPr>
            <w:tcW w:w="1048" w:type="dxa"/>
            <w:shd w:val="clear" w:color="auto" w:fill="FFFFFF"/>
          </w:tcPr>
          <w:p w:rsidR="00F257B1" w:rsidRPr="00910054" w:rsidRDefault="00F257B1" w:rsidP="007B7F66">
            <w:pPr>
              <w:jc w:val="center"/>
              <w:rPr>
                <w:rFonts w:ascii="Times New Roman" w:hAnsi="Times New Roman"/>
                <w:sz w:val="24"/>
                <w:szCs w:val="24"/>
              </w:rPr>
            </w:pPr>
            <w:r w:rsidRPr="00910054">
              <w:rPr>
                <w:rFonts w:ascii="Times New Roman" w:hAnsi="Times New Roman"/>
                <w:sz w:val="24"/>
                <w:szCs w:val="24"/>
              </w:rPr>
              <w:t>Erkek</w:t>
            </w:r>
          </w:p>
        </w:tc>
        <w:tc>
          <w:tcPr>
            <w:tcW w:w="1032" w:type="dxa"/>
            <w:shd w:val="clear" w:color="auto" w:fill="FFFFFF"/>
          </w:tcPr>
          <w:p w:rsidR="00F257B1" w:rsidRPr="00910054" w:rsidRDefault="00F257B1" w:rsidP="007B7F66">
            <w:pPr>
              <w:jc w:val="center"/>
              <w:rPr>
                <w:rFonts w:ascii="Times New Roman" w:hAnsi="Times New Roman"/>
                <w:sz w:val="24"/>
                <w:szCs w:val="24"/>
              </w:rPr>
            </w:pPr>
            <w:r w:rsidRPr="00910054">
              <w:rPr>
                <w:rFonts w:ascii="Times New Roman" w:hAnsi="Times New Roman"/>
                <w:sz w:val="24"/>
                <w:szCs w:val="24"/>
              </w:rPr>
              <w:t>Kız</w:t>
            </w:r>
          </w:p>
        </w:tc>
        <w:tc>
          <w:tcPr>
            <w:tcW w:w="1050" w:type="dxa"/>
            <w:shd w:val="clear" w:color="auto" w:fill="FFFFFF"/>
          </w:tcPr>
          <w:p w:rsidR="00F257B1" w:rsidRPr="00910054" w:rsidRDefault="00F257B1" w:rsidP="007B7F66">
            <w:pPr>
              <w:jc w:val="center"/>
              <w:rPr>
                <w:rFonts w:ascii="Times New Roman" w:hAnsi="Times New Roman"/>
                <w:sz w:val="24"/>
                <w:szCs w:val="24"/>
              </w:rPr>
            </w:pPr>
            <w:r w:rsidRPr="00910054">
              <w:rPr>
                <w:rFonts w:ascii="Times New Roman" w:hAnsi="Times New Roman"/>
                <w:sz w:val="24"/>
                <w:szCs w:val="24"/>
              </w:rPr>
              <w:t>Erkek</w:t>
            </w:r>
          </w:p>
        </w:tc>
      </w:tr>
      <w:tr w:rsidR="00F257B1" w:rsidRPr="00910054" w:rsidTr="005744D0">
        <w:trPr>
          <w:trHeight w:val="266"/>
        </w:trPr>
        <w:tc>
          <w:tcPr>
            <w:tcW w:w="3369" w:type="dxa"/>
            <w:shd w:val="clear" w:color="auto" w:fill="FFFFFF"/>
          </w:tcPr>
          <w:p w:rsidR="00F257B1" w:rsidRPr="00910054" w:rsidRDefault="00F257B1" w:rsidP="007B7F66">
            <w:pPr>
              <w:jc w:val="center"/>
              <w:rPr>
                <w:rFonts w:ascii="Times New Roman" w:hAnsi="Times New Roman"/>
                <w:sz w:val="24"/>
                <w:szCs w:val="24"/>
              </w:rPr>
            </w:pPr>
            <w:r w:rsidRPr="00910054">
              <w:rPr>
                <w:rFonts w:ascii="Times New Roman" w:hAnsi="Times New Roman"/>
                <w:sz w:val="24"/>
                <w:szCs w:val="24"/>
              </w:rPr>
              <w:t>Öğrenci Sayısı</w:t>
            </w:r>
          </w:p>
        </w:tc>
        <w:tc>
          <w:tcPr>
            <w:tcW w:w="711" w:type="dxa"/>
            <w:shd w:val="clear" w:color="auto" w:fill="FFFFFF"/>
            <w:vAlign w:val="center"/>
          </w:tcPr>
          <w:p w:rsidR="00F257B1" w:rsidRPr="00910054" w:rsidRDefault="00F257B1" w:rsidP="007B7F66">
            <w:pPr>
              <w:jc w:val="center"/>
              <w:rPr>
                <w:rFonts w:ascii="Times New Roman" w:hAnsi="Times New Roman"/>
                <w:bCs/>
                <w:sz w:val="24"/>
                <w:szCs w:val="24"/>
              </w:rPr>
            </w:pPr>
            <w:r>
              <w:rPr>
                <w:rFonts w:ascii="Times New Roman" w:hAnsi="Times New Roman"/>
                <w:bCs/>
                <w:sz w:val="24"/>
                <w:szCs w:val="24"/>
              </w:rPr>
              <w:t>24</w:t>
            </w:r>
          </w:p>
        </w:tc>
        <w:tc>
          <w:tcPr>
            <w:tcW w:w="1047" w:type="dxa"/>
            <w:shd w:val="clear" w:color="auto" w:fill="FFFFFF"/>
            <w:vAlign w:val="center"/>
          </w:tcPr>
          <w:p w:rsidR="00F257B1" w:rsidRPr="00910054" w:rsidRDefault="00F257B1" w:rsidP="007B7F66">
            <w:pPr>
              <w:jc w:val="center"/>
              <w:rPr>
                <w:rFonts w:ascii="Times New Roman" w:hAnsi="Times New Roman"/>
                <w:bCs/>
                <w:sz w:val="24"/>
                <w:szCs w:val="24"/>
              </w:rPr>
            </w:pPr>
            <w:r>
              <w:rPr>
                <w:rFonts w:ascii="Times New Roman" w:hAnsi="Times New Roman"/>
                <w:bCs/>
                <w:sz w:val="24"/>
                <w:szCs w:val="24"/>
              </w:rPr>
              <w:t>27</w:t>
            </w:r>
          </w:p>
        </w:tc>
        <w:tc>
          <w:tcPr>
            <w:tcW w:w="1031" w:type="dxa"/>
            <w:shd w:val="clear" w:color="auto" w:fill="FFFFFF"/>
            <w:vAlign w:val="center"/>
          </w:tcPr>
          <w:p w:rsidR="00F257B1" w:rsidRPr="00910054" w:rsidRDefault="00F257B1" w:rsidP="007B7F66">
            <w:pPr>
              <w:jc w:val="center"/>
              <w:rPr>
                <w:rFonts w:ascii="Times New Roman" w:hAnsi="Times New Roman"/>
                <w:bCs/>
                <w:sz w:val="24"/>
                <w:szCs w:val="24"/>
              </w:rPr>
            </w:pPr>
            <w:r>
              <w:rPr>
                <w:rFonts w:ascii="Times New Roman" w:hAnsi="Times New Roman"/>
                <w:bCs/>
                <w:sz w:val="24"/>
                <w:szCs w:val="24"/>
              </w:rPr>
              <w:t>28</w:t>
            </w:r>
          </w:p>
        </w:tc>
        <w:tc>
          <w:tcPr>
            <w:tcW w:w="1048" w:type="dxa"/>
            <w:shd w:val="clear" w:color="auto" w:fill="FFFFFF"/>
            <w:vAlign w:val="center"/>
          </w:tcPr>
          <w:p w:rsidR="00F257B1" w:rsidRPr="00910054" w:rsidRDefault="00F257B1" w:rsidP="007B7F66">
            <w:pPr>
              <w:jc w:val="center"/>
              <w:rPr>
                <w:rFonts w:ascii="Times New Roman" w:hAnsi="Times New Roman"/>
                <w:bCs/>
                <w:sz w:val="24"/>
                <w:szCs w:val="24"/>
              </w:rPr>
            </w:pPr>
            <w:r>
              <w:rPr>
                <w:rFonts w:ascii="Times New Roman" w:hAnsi="Times New Roman"/>
                <w:bCs/>
                <w:sz w:val="24"/>
                <w:szCs w:val="24"/>
              </w:rPr>
              <w:t>33</w:t>
            </w:r>
          </w:p>
        </w:tc>
        <w:tc>
          <w:tcPr>
            <w:tcW w:w="1032" w:type="dxa"/>
            <w:shd w:val="clear" w:color="auto" w:fill="FFFFFF"/>
            <w:vAlign w:val="center"/>
          </w:tcPr>
          <w:p w:rsidR="00F257B1" w:rsidRPr="00910054" w:rsidRDefault="00F257B1" w:rsidP="007B7F66">
            <w:pPr>
              <w:jc w:val="center"/>
              <w:rPr>
                <w:rFonts w:ascii="Times New Roman" w:hAnsi="Times New Roman"/>
                <w:bCs/>
                <w:sz w:val="24"/>
                <w:szCs w:val="24"/>
              </w:rPr>
            </w:pPr>
            <w:r>
              <w:rPr>
                <w:rFonts w:ascii="Times New Roman" w:hAnsi="Times New Roman"/>
                <w:bCs/>
                <w:sz w:val="24"/>
                <w:szCs w:val="24"/>
              </w:rPr>
              <w:t>36</w:t>
            </w:r>
          </w:p>
        </w:tc>
        <w:tc>
          <w:tcPr>
            <w:tcW w:w="1050" w:type="dxa"/>
            <w:shd w:val="clear" w:color="auto" w:fill="FFFFFF"/>
            <w:vAlign w:val="center"/>
          </w:tcPr>
          <w:p w:rsidR="00F257B1" w:rsidRPr="00910054" w:rsidRDefault="00F257B1" w:rsidP="007B7F66">
            <w:pPr>
              <w:jc w:val="center"/>
              <w:rPr>
                <w:rFonts w:ascii="Times New Roman" w:hAnsi="Times New Roman"/>
                <w:bCs/>
                <w:sz w:val="24"/>
                <w:szCs w:val="24"/>
              </w:rPr>
            </w:pPr>
            <w:r>
              <w:rPr>
                <w:rFonts w:ascii="Times New Roman" w:hAnsi="Times New Roman"/>
                <w:bCs/>
                <w:sz w:val="24"/>
                <w:szCs w:val="24"/>
              </w:rPr>
              <w:t>40</w:t>
            </w:r>
          </w:p>
        </w:tc>
      </w:tr>
      <w:tr w:rsidR="00F257B1" w:rsidRPr="00910054" w:rsidTr="005744D0">
        <w:trPr>
          <w:trHeight w:val="676"/>
        </w:trPr>
        <w:tc>
          <w:tcPr>
            <w:tcW w:w="3369" w:type="dxa"/>
            <w:shd w:val="clear" w:color="auto" w:fill="FFFFFF"/>
          </w:tcPr>
          <w:p w:rsidR="00F257B1" w:rsidRPr="00910054" w:rsidRDefault="00F257B1" w:rsidP="007B7F66">
            <w:pPr>
              <w:jc w:val="center"/>
              <w:rPr>
                <w:rFonts w:ascii="Times New Roman" w:hAnsi="Times New Roman"/>
                <w:sz w:val="24"/>
                <w:szCs w:val="24"/>
              </w:rPr>
            </w:pPr>
            <w:r w:rsidRPr="00910054">
              <w:rPr>
                <w:rFonts w:ascii="Times New Roman" w:hAnsi="Times New Roman"/>
                <w:sz w:val="24"/>
                <w:szCs w:val="24"/>
              </w:rPr>
              <w:t>Sınava Giren Toplam Öğrenci Sayısı ( Kız +Erkek )</w:t>
            </w:r>
          </w:p>
        </w:tc>
        <w:tc>
          <w:tcPr>
            <w:tcW w:w="1758" w:type="dxa"/>
            <w:gridSpan w:val="2"/>
            <w:shd w:val="clear" w:color="auto" w:fill="FFFFFF"/>
            <w:vAlign w:val="center"/>
          </w:tcPr>
          <w:p w:rsidR="00F257B1" w:rsidRPr="00910054" w:rsidRDefault="00F257B1" w:rsidP="007B7F66">
            <w:pPr>
              <w:jc w:val="center"/>
              <w:rPr>
                <w:rFonts w:ascii="Times New Roman" w:hAnsi="Times New Roman"/>
                <w:bCs/>
                <w:sz w:val="24"/>
                <w:szCs w:val="24"/>
              </w:rPr>
            </w:pPr>
            <w:r>
              <w:rPr>
                <w:rFonts w:ascii="Times New Roman" w:hAnsi="Times New Roman"/>
                <w:bCs/>
                <w:sz w:val="24"/>
                <w:szCs w:val="24"/>
              </w:rPr>
              <w:t>50</w:t>
            </w:r>
          </w:p>
        </w:tc>
        <w:tc>
          <w:tcPr>
            <w:tcW w:w="2079" w:type="dxa"/>
            <w:gridSpan w:val="2"/>
            <w:shd w:val="clear" w:color="auto" w:fill="FFFFFF"/>
            <w:vAlign w:val="center"/>
          </w:tcPr>
          <w:p w:rsidR="00F257B1" w:rsidRPr="00910054" w:rsidRDefault="00F257B1" w:rsidP="007B7F66">
            <w:pPr>
              <w:jc w:val="center"/>
              <w:rPr>
                <w:rFonts w:ascii="Times New Roman" w:hAnsi="Times New Roman"/>
                <w:bCs/>
                <w:sz w:val="24"/>
                <w:szCs w:val="24"/>
              </w:rPr>
            </w:pPr>
            <w:r>
              <w:rPr>
                <w:rFonts w:ascii="Times New Roman" w:hAnsi="Times New Roman"/>
                <w:bCs/>
                <w:sz w:val="24"/>
                <w:szCs w:val="24"/>
              </w:rPr>
              <w:t>50</w:t>
            </w:r>
          </w:p>
        </w:tc>
        <w:tc>
          <w:tcPr>
            <w:tcW w:w="2082" w:type="dxa"/>
            <w:gridSpan w:val="2"/>
            <w:shd w:val="clear" w:color="auto" w:fill="FFFFFF"/>
            <w:vAlign w:val="center"/>
          </w:tcPr>
          <w:p w:rsidR="00F257B1" w:rsidRPr="00910054" w:rsidRDefault="00F257B1" w:rsidP="007B7F66">
            <w:pPr>
              <w:jc w:val="center"/>
              <w:rPr>
                <w:rFonts w:ascii="Times New Roman" w:hAnsi="Times New Roman"/>
                <w:bCs/>
                <w:sz w:val="24"/>
                <w:szCs w:val="24"/>
              </w:rPr>
            </w:pPr>
            <w:r>
              <w:rPr>
                <w:rFonts w:ascii="Times New Roman" w:hAnsi="Times New Roman"/>
                <w:bCs/>
                <w:sz w:val="24"/>
                <w:szCs w:val="24"/>
              </w:rPr>
              <w:t>75</w:t>
            </w:r>
          </w:p>
        </w:tc>
      </w:tr>
      <w:tr w:rsidR="00F257B1" w:rsidRPr="00910054" w:rsidTr="005744D0">
        <w:trPr>
          <w:trHeight w:val="266"/>
        </w:trPr>
        <w:tc>
          <w:tcPr>
            <w:tcW w:w="3369" w:type="dxa"/>
            <w:shd w:val="clear" w:color="auto" w:fill="FFFFFF"/>
          </w:tcPr>
          <w:p w:rsidR="00F257B1" w:rsidRPr="00910054" w:rsidRDefault="00F257B1" w:rsidP="007B7F66">
            <w:pPr>
              <w:jc w:val="center"/>
              <w:rPr>
                <w:rFonts w:ascii="Times New Roman" w:hAnsi="Times New Roman"/>
                <w:sz w:val="24"/>
                <w:szCs w:val="24"/>
              </w:rPr>
            </w:pPr>
            <w:r w:rsidRPr="00910054">
              <w:rPr>
                <w:rFonts w:ascii="Times New Roman" w:hAnsi="Times New Roman"/>
                <w:sz w:val="24"/>
                <w:szCs w:val="24"/>
              </w:rPr>
              <w:t>Kazanan öğrenci sayısı</w:t>
            </w:r>
          </w:p>
        </w:tc>
        <w:tc>
          <w:tcPr>
            <w:tcW w:w="1758" w:type="dxa"/>
            <w:gridSpan w:val="2"/>
            <w:shd w:val="clear" w:color="auto" w:fill="FFFFFF"/>
            <w:vAlign w:val="center"/>
          </w:tcPr>
          <w:p w:rsidR="00F257B1" w:rsidRPr="00910054" w:rsidRDefault="00F257B1" w:rsidP="007B7F66">
            <w:pPr>
              <w:jc w:val="center"/>
              <w:rPr>
                <w:rFonts w:ascii="Times New Roman" w:hAnsi="Times New Roman"/>
                <w:bCs/>
                <w:sz w:val="24"/>
                <w:szCs w:val="24"/>
              </w:rPr>
            </w:pPr>
            <w:r>
              <w:rPr>
                <w:rFonts w:ascii="Times New Roman" w:hAnsi="Times New Roman"/>
                <w:bCs/>
                <w:sz w:val="24"/>
                <w:szCs w:val="24"/>
              </w:rPr>
              <w:t>50</w:t>
            </w:r>
          </w:p>
        </w:tc>
        <w:tc>
          <w:tcPr>
            <w:tcW w:w="2079" w:type="dxa"/>
            <w:gridSpan w:val="2"/>
            <w:shd w:val="clear" w:color="auto" w:fill="FFFFFF"/>
            <w:vAlign w:val="center"/>
          </w:tcPr>
          <w:p w:rsidR="00F257B1" w:rsidRPr="00910054" w:rsidRDefault="00F257B1" w:rsidP="007B7F66">
            <w:pPr>
              <w:jc w:val="center"/>
              <w:rPr>
                <w:rFonts w:ascii="Times New Roman" w:hAnsi="Times New Roman"/>
                <w:bCs/>
                <w:sz w:val="24"/>
                <w:szCs w:val="24"/>
              </w:rPr>
            </w:pPr>
            <w:r>
              <w:rPr>
                <w:rFonts w:ascii="Times New Roman" w:hAnsi="Times New Roman"/>
                <w:bCs/>
                <w:sz w:val="24"/>
                <w:szCs w:val="24"/>
              </w:rPr>
              <w:t>44</w:t>
            </w:r>
          </w:p>
        </w:tc>
        <w:tc>
          <w:tcPr>
            <w:tcW w:w="2082" w:type="dxa"/>
            <w:gridSpan w:val="2"/>
            <w:shd w:val="clear" w:color="auto" w:fill="FFFFFF"/>
            <w:vAlign w:val="center"/>
          </w:tcPr>
          <w:p w:rsidR="00F257B1" w:rsidRPr="00910054" w:rsidRDefault="00F257B1" w:rsidP="007B7F66">
            <w:pPr>
              <w:jc w:val="center"/>
              <w:rPr>
                <w:rFonts w:ascii="Times New Roman" w:hAnsi="Times New Roman"/>
                <w:bCs/>
                <w:sz w:val="24"/>
                <w:szCs w:val="24"/>
              </w:rPr>
            </w:pPr>
            <w:r>
              <w:rPr>
                <w:rFonts w:ascii="Times New Roman" w:hAnsi="Times New Roman"/>
                <w:bCs/>
                <w:sz w:val="24"/>
                <w:szCs w:val="24"/>
              </w:rPr>
              <w:t>75</w:t>
            </w:r>
          </w:p>
        </w:tc>
      </w:tr>
      <w:tr w:rsidR="00F257B1" w:rsidRPr="00910054" w:rsidTr="005744D0">
        <w:trPr>
          <w:trHeight w:val="266"/>
        </w:trPr>
        <w:tc>
          <w:tcPr>
            <w:tcW w:w="3369" w:type="dxa"/>
            <w:shd w:val="clear" w:color="auto" w:fill="FFFFFF"/>
          </w:tcPr>
          <w:p w:rsidR="00F257B1" w:rsidRPr="00910054" w:rsidRDefault="00F257B1" w:rsidP="007B7F66">
            <w:pPr>
              <w:jc w:val="center"/>
              <w:rPr>
                <w:rFonts w:ascii="Times New Roman" w:hAnsi="Times New Roman"/>
                <w:sz w:val="24"/>
                <w:szCs w:val="24"/>
              </w:rPr>
            </w:pPr>
            <w:r w:rsidRPr="00910054">
              <w:rPr>
                <w:rFonts w:ascii="Times New Roman" w:hAnsi="Times New Roman"/>
                <w:sz w:val="24"/>
                <w:szCs w:val="24"/>
              </w:rPr>
              <w:t>Genel Başarı Oranı ( % )</w:t>
            </w:r>
          </w:p>
        </w:tc>
        <w:tc>
          <w:tcPr>
            <w:tcW w:w="1758" w:type="dxa"/>
            <w:gridSpan w:val="2"/>
            <w:shd w:val="clear" w:color="auto" w:fill="FFFFFF"/>
            <w:vAlign w:val="center"/>
          </w:tcPr>
          <w:p w:rsidR="00F257B1" w:rsidRPr="00910054" w:rsidRDefault="00F257B1" w:rsidP="007B7F66">
            <w:pPr>
              <w:jc w:val="center"/>
              <w:rPr>
                <w:rFonts w:ascii="Times New Roman" w:hAnsi="Times New Roman"/>
                <w:bCs/>
                <w:sz w:val="24"/>
                <w:szCs w:val="24"/>
              </w:rPr>
            </w:pPr>
            <w:r>
              <w:rPr>
                <w:rFonts w:ascii="Times New Roman" w:hAnsi="Times New Roman"/>
                <w:bCs/>
                <w:sz w:val="24"/>
                <w:szCs w:val="24"/>
              </w:rPr>
              <w:t>98</w:t>
            </w:r>
          </w:p>
        </w:tc>
        <w:tc>
          <w:tcPr>
            <w:tcW w:w="2079" w:type="dxa"/>
            <w:gridSpan w:val="2"/>
            <w:shd w:val="clear" w:color="auto" w:fill="FFFFFF"/>
            <w:vAlign w:val="center"/>
          </w:tcPr>
          <w:p w:rsidR="00F257B1" w:rsidRPr="00910054" w:rsidRDefault="00F257B1" w:rsidP="007B7F66">
            <w:pPr>
              <w:jc w:val="center"/>
              <w:rPr>
                <w:rFonts w:ascii="Times New Roman" w:hAnsi="Times New Roman"/>
                <w:bCs/>
                <w:sz w:val="24"/>
                <w:szCs w:val="24"/>
              </w:rPr>
            </w:pPr>
            <w:r>
              <w:rPr>
                <w:rFonts w:ascii="Times New Roman" w:hAnsi="Times New Roman"/>
                <w:bCs/>
                <w:sz w:val="24"/>
                <w:szCs w:val="24"/>
              </w:rPr>
              <w:t>72</w:t>
            </w:r>
          </w:p>
        </w:tc>
        <w:tc>
          <w:tcPr>
            <w:tcW w:w="2082" w:type="dxa"/>
            <w:gridSpan w:val="2"/>
            <w:shd w:val="clear" w:color="auto" w:fill="FFFFFF"/>
            <w:vAlign w:val="center"/>
          </w:tcPr>
          <w:p w:rsidR="00F257B1" w:rsidRPr="00910054" w:rsidRDefault="00F257B1" w:rsidP="007B7F66">
            <w:pPr>
              <w:jc w:val="center"/>
              <w:rPr>
                <w:rFonts w:ascii="Times New Roman" w:hAnsi="Times New Roman"/>
                <w:bCs/>
                <w:sz w:val="24"/>
                <w:szCs w:val="24"/>
              </w:rPr>
            </w:pPr>
            <w:r>
              <w:rPr>
                <w:rFonts w:ascii="Times New Roman" w:hAnsi="Times New Roman"/>
                <w:bCs/>
                <w:sz w:val="24"/>
                <w:szCs w:val="24"/>
              </w:rPr>
              <w:t>99</w:t>
            </w:r>
          </w:p>
        </w:tc>
      </w:tr>
    </w:tbl>
    <w:p w:rsidR="00964FFA" w:rsidRDefault="00964FFA" w:rsidP="007B7F66">
      <w:pPr>
        <w:jc w:val="center"/>
        <w:rPr>
          <w:rFonts w:ascii="Times New Roman" w:hAnsi="Times New Roman"/>
          <w:bCs/>
          <w:i/>
          <w:sz w:val="24"/>
          <w:szCs w:val="24"/>
        </w:rPr>
      </w:pPr>
    </w:p>
    <w:p w:rsidR="000E61EE" w:rsidRDefault="000E61EE" w:rsidP="007B7F66">
      <w:pPr>
        <w:jc w:val="center"/>
        <w:rPr>
          <w:rFonts w:ascii="Times New Roman" w:hAnsi="Times New Roman"/>
          <w:bCs/>
          <w:i/>
          <w:sz w:val="24"/>
          <w:szCs w:val="24"/>
        </w:rPr>
      </w:pPr>
    </w:p>
    <w:tbl>
      <w:tblPr>
        <w:tblpPr w:leftFromText="141" w:rightFromText="141" w:vertAnchor="text" w:horzAnchor="margin" w:tblpY="464"/>
        <w:tblOverlap w:val="never"/>
        <w:tblW w:w="9374"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shd w:val="clear" w:color="auto" w:fill="FFFFFF"/>
        <w:tblLook w:val="01E0"/>
      </w:tblPr>
      <w:tblGrid>
        <w:gridCol w:w="1526"/>
        <w:gridCol w:w="3118"/>
        <w:gridCol w:w="4730"/>
      </w:tblGrid>
      <w:tr w:rsidR="00964FFA" w:rsidRPr="00910054" w:rsidTr="00946269">
        <w:trPr>
          <w:trHeight w:val="304"/>
        </w:trPr>
        <w:tc>
          <w:tcPr>
            <w:tcW w:w="9374" w:type="dxa"/>
            <w:gridSpan w:val="3"/>
            <w:shd w:val="clear" w:color="auto" w:fill="00B0F0"/>
          </w:tcPr>
          <w:p w:rsidR="00964FFA" w:rsidRPr="00910054" w:rsidRDefault="00964FFA" w:rsidP="007B7F66">
            <w:pPr>
              <w:jc w:val="center"/>
              <w:rPr>
                <w:rFonts w:ascii="Times New Roman" w:hAnsi="Times New Roman"/>
                <w:b/>
                <w:sz w:val="24"/>
                <w:szCs w:val="24"/>
              </w:rPr>
            </w:pPr>
            <w:r w:rsidRPr="00910054">
              <w:rPr>
                <w:rFonts w:ascii="Times New Roman" w:hAnsi="Times New Roman"/>
                <w:b/>
                <w:sz w:val="24"/>
                <w:szCs w:val="24"/>
              </w:rPr>
              <w:t>Sınıf Tekrarı Yapan Öğrenci Sayısı</w:t>
            </w:r>
          </w:p>
        </w:tc>
      </w:tr>
      <w:tr w:rsidR="00964FFA" w:rsidRPr="00910054" w:rsidTr="001A5193">
        <w:trPr>
          <w:trHeight w:val="304"/>
        </w:trPr>
        <w:tc>
          <w:tcPr>
            <w:tcW w:w="1526" w:type="dxa"/>
            <w:shd w:val="clear" w:color="auto" w:fill="auto"/>
          </w:tcPr>
          <w:p w:rsidR="00964FFA" w:rsidRPr="00910054" w:rsidRDefault="00964FFA" w:rsidP="007B7F66">
            <w:pPr>
              <w:jc w:val="center"/>
              <w:rPr>
                <w:rFonts w:ascii="Times New Roman" w:hAnsi="Times New Roman"/>
                <w:sz w:val="24"/>
                <w:szCs w:val="24"/>
              </w:rPr>
            </w:pPr>
            <w:r w:rsidRPr="00910054">
              <w:rPr>
                <w:rFonts w:ascii="Times New Roman" w:hAnsi="Times New Roman"/>
                <w:sz w:val="24"/>
                <w:szCs w:val="24"/>
              </w:rPr>
              <w:t>Öğretim Yılı</w:t>
            </w:r>
          </w:p>
        </w:tc>
        <w:tc>
          <w:tcPr>
            <w:tcW w:w="3118" w:type="dxa"/>
            <w:shd w:val="clear" w:color="auto" w:fill="auto"/>
          </w:tcPr>
          <w:p w:rsidR="00964FFA" w:rsidRPr="00910054" w:rsidRDefault="00964FFA" w:rsidP="007B7F66">
            <w:pPr>
              <w:jc w:val="center"/>
              <w:rPr>
                <w:rFonts w:ascii="Times New Roman" w:hAnsi="Times New Roman"/>
                <w:sz w:val="24"/>
                <w:szCs w:val="24"/>
              </w:rPr>
            </w:pPr>
            <w:r w:rsidRPr="00910054">
              <w:rPr>
                <w:rFonts w:ascii="Times New Roman" w:hAnsi="Times New Roman"/>
                <w:sz w:val="24"/>
                <w:szCs w:val="24"/>
              </w:rPr>
              <w:t>Toplam Öğrenci Sayısı</w:t>
            </w:r>
          </w:p>
        </w:tc>
        <w:tc>
          <w:tcPr>
            <w:tcW w:w="4730" w:type="dxa"/>
            <w:shd w:val="clear" w:color="auto" w:fill="auto"/>
          </w:tcPr>
          <w:p w:rsidR="00964FFA" w:rsidRPr="00910054" w:rsidRDefault="00964FFA" w:rsidP="007B7F66">
            <w:pPr>
              <w:jc w:val="center"/>
              <w:rPr>
                <w:rFonts w:ascii="Times New Roman" w:hAnsi="Times New Roman"/>
                <w:sz w:val="24"/>
                <w:szCs w:val="24"/>
              </w:rPr>
            </w:pPr>
            <w:r w:rsidRPr="00910054">
              <w:rPr>
                <w:rFonts w:ascii="Times New Roman" w:hAnsi="Times New Roman"/>
                <w:sz w:val="24"/>
                <w:szCs w:val="24"/>
              </w:rPr>
              <w:t>Sınıf Tekrarı Yapan Öğrenci Sayısı</w:t>
            </w:r>
          </w:p>
        </w:tc>
      </w:tr>
      <w:tr w:rsidR="00964FFA" w:rsidRPr="00910054" w:rsidTr="001A5193">
        <w:trPr>
          <w:trHeight w:val="304"/>
        </w:trPr>
        <w:tc>
          <w:tcPr>
            <w:tcW w:w="1526" w:type="dxa"/>
            <w:shd w:val="clear" w:color="auto" w:fill="auto"/>
          </w:tcPr>
          <w:p w:rsidR="00964FFA" w:rsidRPr="001A5193" w:rsidRDefault="00964FFA" w:rsidP="007B7F66">
            <w:pPr>
              <w:jc w:val="center"/>
              <w:rPr>
                <w:rFonts w:ascii="Times New Roman" w:hAnsi="Times New Roman"/>
                <w:b/>
                <w:color w:val="0070C0"/>
                <w:sz w:val="24"/>
                <w:szCs w:val="24"/>
              </w:rPr>
            </w:pPr>
            <w:r w:rsidRPr="001A5193">
              <w:rPr>
                <w:rFonts w:ascii="Times New Roman" w:hAnsi="Times New Roman"/>
                <w:b/>
                <w:color w:val="0070C0"/>
                <w:sz w:val="24"/>
                <w:szCs w:val="24"/>
              </w:rPr>
              <w:t>20</w:t>
            </w:r>
            <w:r w:rsidR="00F257B1" w:rsidRPr="001A5193">
              <w:rPr>
                <w:rFonts w:ascii="Times New Roman" w:hAnsi="Times New Roman"/>
                <w:b/>
                <w:color w:val="0070C0"/>
                <w:sz w:val="24"/>
                <w:szCs w:val="24"/>
              </w:rPr>
              <w:t>10</w:t>
            </w:r>
            <w:r w:rsidRPr="001A5193">
              <w:rPr>
                <w:rFonts w:ascii="Times New Roman" w:hAnsi="Times New Roman"/>
                <w:b/>
                <w:color w:val="0070C0"/>
                <w:sz w:val="24"/>
                <w:szCs w:val="24"/>
              </w:rPr>
              <w:t>-20</w:t>
            </w:r>
            <w:r w:rsidR="00F257B1" w:rsidRPr="001A5193">
              <w:rPr>
                <w:rFonts w:ascii="Times New Roman" w:hAnsi="Times New Roman"/>
                <w:b/>
                <w:color w:val="0070C0"/>
                <w:sz w:val="24"/>
                <w:szCs w:val="24"/>
              </w:rPr>
              <w:t>11</w:t>
            </w:r>
          </w:p>
        </w:tc>
        <w:tc>
          <w:tcPr>
            <w:tcW w:w="3118" w:type="dxa"/>
            <w:shd w:val="clear" w:color="auto" w:fill="auto"/>
            <w:vAlign w:val="center"/>
          </w:tcPr>
          <w:p w:rsidR="00964FFA" w:rsidRPr="00910054" w:rsidRDefault="00813931" w:rsidP="007B7F66">
            <w:pPr>
              <w:jc w:val="center"/>
              <w:rPr>
                <w:rFonts w:ascii="Times New Roman" w:hAnsi="Times New Roman"/>
                <w:sz w:val="24"/>
                <w:szCs w:val="24"/>
              </w:rPr>
            </w:pPr>
            <w:r>
              <w:rPr>
                <w:rFonts w:ascii="Times New Roman" w:hAnsi="Times New Roman"/>
                <w:sz w:val="24"/>
                <w:szCs w:val="24"/>
              </w:rPr>
              <w:t>371</w:t>
            </w:r>
          </w:p>
        </w:tc>
        <w:tc>
          <w:tcPr>
            <w:tcW w:w="4730" w:type="dxa"/>
            <w:shd w:val="clear" w:color="auto" w:fill="auto"/>
          </w:tcPr>
          <w:p w:rsidR="00964FFA" w:rsidRPr="00910054" w:rsidRDefault="000E61EE" w:rsidP="007B7F66">
            <w:pPr>
              <w:jc w:val="center"/>
              <w:rPr>
                <w:rFonts w:ascii="Times New Roman" w:hAnsi="Times New Roman"/>
                <w:sz w:val="24"/>
                <w:szCs w:val="24"/>
              </w:rPr>
            </w:pPr>
            <w:r>
              <w:rPr>
                <w:rFonts w:ascii="Times New Roman" w:hAnsi="Times New Roman"/>
                <w:sz w:val="24"/>
                <w:szCs w:val="24"/>
              </w:rPr>
              <w:t>0</w:t>
            </w:r>
          </w:p>
        </w:tc>
      </w:tr>
      <w:tr w:rsidR="00964FFA" w:rsidRPr="00910054" w:rsidTr="001A5193">
        <w:trPr>
          <w:trHeight w:val="304"/>
        </w:trPr>
        <w:tc>
          <w:tcPr>
            <w:tcW w:w="1526" w:type="dxa"/>
            <w:shd w:val="clear" w:color="auto" w:fill="auto"/>
          </w:tcPr>
          <w:p w:rsidR="00964FFA" w:rsidRPr="001A5193" w:rsidRDefault="00F257B1" w:rsidP="007B7F66">
            <w:pPr>
              <w:jc w:val="center"/>
              <w:rPr>
                <w:rFonts w:ascii="Times New Roman" w:hAnsi="Times New Roman"/>
                <w:b/>
                <w:color w:val="0070C0"/>
              </w:rPr>
            </w:pPr>
            <w:r w:rsidRPr="001A5193">
              <w:rPr>
                <w:rFonts w:ascii="Times New Roman" w:hAnsi="Times New Roman"/>
                <w:b/>
                <w:color w:val="0070C0"/>
                <w:sz w:val="24"/>
                <w:szCs w:val="24"/>
              </w:rPr>
              <w:t>2011</w:t>
            </w:r>
            <w:r w:rsidR="00964FFA" w:rsidRPr="001A5193">
              <w:rPr>
                <w:rFonts w:ascii="Times New Roman" w:hAnsi="Times New Roman"/>
                <w:b/>
                <w:color w:val="0070C0"/>
                <w:sz w:val="24"/>
                <w:szCs w:val="24"/>
              </w:rPr>
              <w:t>.-20</w:t>
            </w:r>
            <w:r w:rsidRPr="001A5193">
              <w:rPr>
                <w:rFonts w:ascii="Times New Roman" w:hAnsi="Times New Roman"/>
                <w:b/>
                <w:color w:val="0070C0"/>
                <w:sz w:val="24"/>
                <w:szCs w:val="24"/>
              </w:rPr>
              <w:t>12</w:t>
            </w:r>
          </w:p>
        </w:tc>
        <w:tc>
          <w:tcPr>
            <w:tcW w:w="3118" w:type="dxa"/>
            <w:shd w:val="clear" w:color="auto" w:fill="auto"/>
          </w:tcPr>
          <w:p w:rsidR="00964FFA" w:rsidRPr="00910054" w:rsidRDefault="000E61EE" w:rsidP="007B7F66">
            <w:pPr>
              <w:jc w:val="center"/>
              <w:rPr>
                <w:rFonts w:ascii="Times New Roman" w:hAnsi="Times New Roman"/>
                <w:bCs/>
                <w:sz w:val="24"/>
                <w:szCs w:val="24"/>
              </w:rPr>
            </w:pPr>
            <w:r>
              <w:rPr>
                <w:rFonts w:ascii="Times New Roman" w:hAnsi="Times New Roman"/>
                <w:bCs/>
                <w:sz w:val="24"/>
                <w:szCs w:val="24"/>
              </w:rPr>
              <w:t>343</w:t>
            </w:r>
          </w:p>
        </w:tc>
        <w:tc>
          <w:tcPr>
            <w:tcW w:w="4730" w:type="dxa"/>
            <w:shd w:val="clear" w:color="auto" w:fill="auto"/>
          </w:tcPr>
          <w:p w:rsidR="00964FFA" w:rsidRPr="00910054" w:rsidRDefault="000E61EE" w:rsidP="007B7F66">
            <w:pPr>
              <w:jc w:val="center"/>
              <w:rPr>
                <w:rFonts w:ascii="Times New Roman" w:hAnsi="Times New Roman"/>
                <w:bCs/>
                <w:sz w:val="24"/>
                <w:szCs w:val="24"/>
              </w:rPr>
            </w:pPr>
            <w:r>
              <w:rPr>
                <w:rFonts w:ascii="Times New Roman" w:hAnsi="Times New Roman"/>
                <w:bCs/>
                <w:sz w:val="24"/>
                <w:szCs w:val="24"/>
              </w:rPr>
              <w:t>0</w:t>
            </w:r>
          </w:p>
        </w:tc>
      </w:tr>
      <w:tr w:rsidR="00964FFA" w:rsidRPr="00910054" w:rsidTr="001A5193">
        <w:trPr>
          <w:trHeight w:val="304"/>
        </w:trPr>
        <w:tc>
          <w:tcPr>
            <w:tcW w:w="1526" w:type="dxa"/>
            <w:shd w:val="clear" w:color="auto" w:fill="auto"/>
          </w:tcPr>
          <w:p w:rsidR="00964FFA" w:rsidRPr="001A5193" w:rsidRDefault="00F257B1" w:rsidP="007B7F66">
            <w:pPr>
              <w:jc w:val="center"/>
              <w:rPr>
                <w:rFonts w:ascii="Times New Roman" w:hAnsi="Times New Roman"/>
                <w:b/>
                <w:color w:val="0070C0"/>
              </w:rPr>
            </w:pPr>
            <w:r w:rsidRPr="001A5193">
              <w:rPr>
                <w:rFonts w:ascii="Times New Roman" w:hAnsi="Times New Roman"/>
                <w:b/>
                <w:color w:val="0070C0"/>
                <w:sz w:val="24"/>
                <w:szCs w:val="24"/>
              </w:rPr>
              <w:t>2012</w:t>
            </w:r>
            <w:r w:rsidR="00964FFA" w:rsidRPr="001A5193">
              <w:rPr>
                <w:rFonts w:ascii="Times New Roman" w:hAnsi="Times New Roman"/>
                <w:b/>
                <w:color w:val="0070C0"/>
                <w:sz w:val="24"/>
                <w:szCs w:val="24"/>
              </w:rPr>
              <w:t>-20</w:t>
            </w:r>
            <w:r w:rsidRPr="001A5193">
              <w:rPr>
                <w:rFonts w:ascii="Times New Roman" w:hAnsi="Times New Roman"/>
                <w:b/>
                <w:color w:val="0070C0"/>
                <w:sz w:val="24"/>
                <w:szCs w:val="24"/>
              </w:rPr>
              <w:t>13</w:t>
            </w:r>
          </w:p>
        </w:tc>
        <w:tc>
          <w:tcPr>
            <w:tcW w:w="3118" w:type="dxa"/>
            <w:shd w:val="clear" w:color="auto" w:fill="auto"/>
          </w:tcPr>
          <w:p w:rsidR="00964FFA" w:rsidRPr="00910054" w:rsidRDefault="000E61EE" w:rsidP="007B7F66">
            <w:pPr>
              <w:jc w:val="center"/>
              <w:rPr>
                <w:rFonts w:ascii="Times New Roman" w:hAnsi="Times New Roman"/>
                <w:bCs/>
                <w:sz w:val="24"/>
                <w:szCs w:val="24"/>
              </w:rPr>
            </w:pPr>
            <w:r>
              <w:rPr>
                <w:rFonts w:ascii="Times New Roman" w:hAnsi="Times New Roman"/>
                <w:bCs/>
                <w:sz w:val="24"/>
                <w:szCs w:val="24"/>
              </w:rPr>
              <w:t>336</w:t>
            </w:r>
          </w:p>
        </w:tc>
        <w:tc>
          <w:tcPr>
            <w:tcW w:w="4730" w:type="dxa"/>
            <w:shd w:val="clear" w:color="auto" w:fill="auto"/>
          </w:tcPr>
          <w:p w:rsidR="00964FFA" w:rsidRPr="00910054" w:rsidRDefault="000E61EE" w:rsidP="007B7F66">
            <w:pPr>
              <w:jc w:val="center"/>
              <w:rPr>
                <w:rFonts w:ascii="Times New Roman" w:hAnsi="Times New Roman"/>
                <w:bCs/>
                <w:sz w:val="24"/>
                <w:szCs w:val="24"/>
              </w:rPr>
            </w:pPr>
            <w:r>
              <w:rPr>
                <w:rFonts w:ascii="Times New Roman" w:hAnsi="Times New Roman"/>
                <w:bCs/>
                <w:sz w:val="24"/>
                <w:szCs w:val="24"/>
              </w:rPr>
              <w:t>0</w:t>
            </w:r>
          </w:p>
        </w:tc>
      </w:tr>
      <w:tr w:rsidR="00964FFA" w:rsidRPr="00910054" w:rsidTr="001A5193">
        <w:trPr>
          <w:trHeight w:val="304"/>
        </w:trPr>
        <w:tc>
          <w:tcPr>
            <w:tcW w:w="1526" w:type="dxa"/>
            <w:shd w:val="clear" w:color="auto" w:fill="auto"/>
          </w:tcPr>
          <w:p w:rsidR="00964FFA" w:rsidRPr="001A5193" w:rsidRDefault="00F257B1" w:rsidP="007B7F66">
            <w:pPr>
              <w:jc w:val="center"/>
              <w:rPr>
                <w:rFonts w:ascii="Times New Roman" w:hAnsi="Times New Roman"/>
                <w:b/>
                <w:color w:val="0070C0"/>
              </w:rPr>
            </w:pPr>
            <w:r w:rsidRPr="001A5193">
              <w:rPr>
                <w:rFonts w:ascii="Times New Roman" w:hAnsi="Times New Roman"/>
                <w:b/>
                <w:color w:val="0070C0"/>
                <w:sz w:val="24"/>
                <w:szCs w:val="24"/>
              </w:rPr>
              <w:t>2013</w:t>
            </w:r>
            <w:r w:rsidR="00964FFA" w:rsidRPr="001A5193">
              <w:rPr>
                <w:rFonts w:ascii="Times New Roman" w:hAnsi="Times New Roman"/>
                <w:b/>
                <w:color w:val="0070C0"/>
                <w:sz w:val="24"/>
                <w:szCs w:val="24"/>
              </w:rPr>
              <w:t>.-20</w:t>
            </w:r>
            <w:r w:rsidRPr="001A5193">
              <w:rPr>
                <w:rFonts w:ascii="Times New Roman" w:hAnsi="Times New Roman"/>
                <w:b/>
                <w:color w:val="0070C0"/>
                <w:sz w:val="24"/>
                <w:szCs w:val="24"/>
              </w:rPr>
              <w:t>14</w:t>
            </w:r>
          </w:p>
        </w:tc>
        <w:tc>
          <w:tcPr>
            <w:tcW w:w="3118" w:type="dxa"/>
            <w:shd w:val="clear" w:color="auto" w:fill="auto"/>
          </w:tcPr>
          <w:p w:rsidR="00964FFA" w:rsidRPr="00910054" w:rsidRDefault="000E61EE" w:rsidP="007B7F66">
            <w:pPr>
              <w:jc w:val="center"/>
              <w:rPr>
                <w:rFonts w:ascii="Times New Roman" w:hAnsi="Times New Roman"/>
                <w:bCs/>
                <w:sz w:val="24"/>
                <w:szCs w:val="24"/>
              </w:rPr>
            </w:pPr>
            <w:r>
              <w:rPr>
                <w:rFonts w:ascii="Times New Roman" w:hAnsi="Times New Roman"/>
                <w:bCs/>
                <w:sz w:val="24"/>
                <w:szCs w:val="24"/>
              </w:rPr>
              <w:t>332</w:t>
            </w:r>
          </w:p>
        </w:tc>
        <w:tc>
          <w:tcPr>
            <w:tcW w:w="4730" w:type="dxa"/>
            <w:shd w:val="clear" w:color="auto" w:fill="auto"/>
          </w:tcPr>
          <w:p w:rsidR="00964FFA" w:rsidRPr="00910054" w:rsidRDefault="000E61EE" w:rsidP="007B7F66">
            <w:pPr>
              <w:jc w:val="center"/>
              <w:rPr>
                <w:rFonts w:ascii="Times New Roman" w:hAnsi="Times New Roman"/>
                <w:bCs/>
                <w:sz w:val="24"/>
                <w:szCs w:val="24"/>
              </w:rPr>
            </w:pPr>
            <w:r>
              <w:rPr>
                <w:rFonts w:ascii="Times New Roman" w:hAnsi="Times New Roman"/>
                <w:bCs/>
                <w:sz w:val="24"/>
                <w:szCs w:val="24"/>
              </w:rPr>
              <w:t>0</w:t>
            </w:r>
          </w:p>
        </w:tc>
      </w:tr>
    </w:tbl>
    <w:p w:rsidR="00964FFA" w:rsidRDefault="00964FFA" w:rsidP="007B7F66">
      <w:pPr>
        <w:jc w:val="center"/>
        <w:rPr>
          <w:rFonts w:ascii="Times New Roman" w:hAnsi="Times New Roman"/>
          <w:bCs/>
          <w:i/>
          <w:sz w:val="24"/>
          <w:szCs w:val="24"/>
        </w:rPr>
      </w:pPr>
    </w:p>
    <w:p w:rsidR="00964FFA" w:rsidRDefault="00964FFA" w:rsidP="007B7F66">
      <w:pPr>
        <w:jc w:val="center"/>
        <w:rPr>
          <w:rFonts w:ascii="Times New Roman" w:hAnsi="Times New Roman"/>
          <w:bCs/>
          <w:i/>
          <w:sz w:val="24"/>
          <w:szCs w:val="24"/>
        </w:rPr>
      </w:pPr>
    </w:p>
    <w:p w:rsidR="00964FFA" w:rsidRDefault="00964FFA" w:rsidP="007B7F66">
      <w:pPr>
        <w:jc w:val="center"/>
        <w:rPr>
          <w:rFonts w:ascii="Times New Roman" w:hAnsi="Times New Roman"/>
          <w:bCs/>
          <w:i/>
          <w:sz w:val="24"/>
          <w:szCs w:val="24"/>
        </w:rPr>
      </w:pPr>
    </w:p>
    <w:p w:rsidR="00C41E39" w:rsidRDefault="00C41E39" w:rsidP="007B7F66">
      <w:pPr>
        <w:jc w:val="center"/>
        <w:rPr>
          <w:rFonts w:ascii="Times New Roman" w:hAnsi="Times New Roman"/>
          <w:bCs/>
          <w:i/>
          <w:sz w:val="24"/>
          <w:szCs w:val="24"/>
        </w:rPr>
      </w:pPr>
    </w:p>
    <w:tbl>
      <w:tblPr>
        <w:tblpPr w:leftFromText="141" w:rightFromText="141" w:vertAnchor="text" w:horzAnchor="margin" w:tblpY="567"/>
        <w:tblOverlap w:val="never"/>
        <w:tblW w:w="0" w:type="auto"/>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3104"/>
        <w:gridCol w:w="3088"/>
        <w:gridCol w:w="3096"/>
      </w:tblGrid>
      <w:tr w:rsidR="00964FFA" w:rsidRPr="00910054" w:rsidTr="00946269">
        <w:trPr>
          <w:trHeight w:val="360"/>
        </w:trPr>
        <w:tc>
          <w:tcPr>
            <w:tcW w:w="9288" w:type="dxa"/>
            <w:gridSpan w:val="3"/>
            <w:shd w:val="clear" w:color="auto" w:fill="00B0F0"/>
            <w:vAlign w:val="center"/>
          </w:tcPr>
          <w:p w:rsidR="00964FFA" w:rsidRPr="00910054" w:rsidRDefault="00964FFA" w:rsidP="007B7F66">
            <w:pPr>
              <w:jc w:val="center"/>
              <w:rPr>
                <w:rFonts w:ascii="Times New Roman" w:hAnsi="Times New Roman"/>
                <w:b/>
                <w:sz w:val="24"/>
                <w:szCs w:val="24"/>
              </w:rPr>
            </w:pPr>
            <w:r w:rsidRPr="00910054">
              <w:rPr>
                <w:rFonts w:ascii="Times New Roman" w:hAnsi="Times New Roman"/>
                <w:b/>
                <w:sz w:val="24"/>
                <w:szCs w:val="24"/>
              </w:rPr>
              <w:t>Yerleşim</w:t>
            </w:r>
          </w:p>
        </w:tc>
      </w:tr>
      <w:tr w:rsidR="00964FFA" w:rsidRPr="00910054" w:rsidTr="001A5193">
        <w:trPr>
          <w:trHeight w:val="360"/>
        </w:trPr>
        <w:tc>
          <w:tcPr>
            <w:tcW w:w="3104" w:type="dxa"/>
          </w:tcPr>
          <w:p w:rsidR="00964FFA" w:rsidRPr="00910054" w:rsidRDefault="00964FFA" w:rsidP="007B7F66">
            <w:pPr>
              <w:jc w:val="center"/>
              <w:rPr>
                <w:rFonts w:ascii="Times New Roman" w:hAnsi="Times New Roman"/>
                <w:sz w:val="24"/>
                <w:szCs w:val="24"/>
              </w:rPr>
            </w:pPr>
            <w:r w:rsidRPr="00910054">
              <w:rPr>
                <w:rFonts w:ascii="Times New Roman" w:hAnsi="Times New Roman"/>
                <w:sz w:val="24"/>
                <w:szCs w:val="24"/>
              </w:rPr>
              <w:t>Toplam Alan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088" w:type="dxa"/>
          </w:tcPr>
          <w:p w:rsidR="00964FFA" w:rsidRPr="00910054" w:rsidRDefault="00964FFA" w:rsidP="007B7F66">
            <w:pPr>
              <w:jc w:val="center"/>
              <w:rPr>
                <w:rFonts w:ascii="Times New Roman" w:hAnsi="Times New Roman"/>
                <w:sz w:val="24"/>
                <w:szCs w:val="24"/>
              </w:rPr>
            </w:pPr>
            <w:r w:rsidRPr="00910054">
              <w:rPr>
                <w:rFonts w:ascii="Times New Roman" w:hAnsi="Times New Roman"/>
                <w:sz w:val="24"/>
                <w:szCs w:val="24"/>
              </w:rPr>
              <w:t>Bina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096" w:type="dxa"/>
          </w:tcPr>
          <w:p w:rsidR="00964FFA" w:rsidRPr="00910054" w:rsidRDefault="00964FFA" w:rsidP="007B7F66">
            <w:pPr>
              <w:jc w:val="center"/>
              <w:rPr>
                <w:rFonts w:ascii="Times New Roman" w:hAnsi="Times New Roman"/>
                <w:sz w:val="24"/>
                <w:szCs w:val="24"/>
              </w:rPr>
            </w:pPr>
            <w:r w:rsidRPr="00910054">
              <w:rPr>
                <w:rFonts w:ascii="Times New Roman" w:hAnsi="Times New Roman"/>
                <w:sz w:val="24"/>
                <w:szCs w:val="24"/>
              </w:rPr>
              <w:t>Bahçe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r>
      <w:tr w:rsidR="00964FFA" w:rsidRPr="00910054" w:rsidTr="001A5193">
        <w:trPr>
          <w:trHeight w:val="360"/>
        </w:trPr>
        <w:tc>
          <w:tcPr>
            <w:tcW w:w="3104" w:type="dxa"/>
            <w:vAlign w:val="bottom"/>
          </w:tcPr>
          <w:p w:rsidR="00964FFA" w:rsidRPr="00910054" w:rsidRDefault="00F65E3A" w:rsidP="007B7F66">
            <w:pPr>
              <w:jc w:val="center"/>
              <w:rPr>
                <w:rFonts w:ascii="Times New Roman" w:hAnsi="Times New Roman"/>
                <w:sz w:val="24"/>
                <w:szCs w:val="24"/>
              </w:rPr>
            </w:pPr>
            <w:r>
              <w:rPr>
                <w:rFonts w:ascii="Times New Roman" w:hAnsi="Times New Roman"/>
                <w:sz w:val="24"/>
                <w:szCs w:val="24"/>
              </w:rPr>
              <w:t>7480</w:t>
            </w:r>
          </w:p>
        </w:tc>
        <w:tc>
          <w:tcPr>
            <w:tcW w:w="3088" w:type="dxa"/>
            <w:vAlign w:val="bottom"/>
          </w:tcPr>
          <w:p w:rsidR="00964FFA" w:rsidRPr="00910054" w:rsidRDefault="00F65E3A" w:rsidP="007B7F66">
            <w:pPr>
              <w:jc w:val="center"/>
              <w:rPr>
                <w:rFonts w:ascii="Times New Roman" w:hAnsi="Times New Roman"/>
                <w:sz w:val="24"/>
                <w:szCs w:val="24"/>
              </w:rPr>
            </w:pPr>
            <w:r>
              <w:rPr>
                <w:rFonts w:ascii="Times New Roman" w:hAnsi="Times New Roman"/>
                <w:sz w:val="24"/>
                <w:szCs w:val="24"/>
              </w:rPr>
              <w:t>780</w:t>
            </w:r>
          </w:p>
        </w:tc>
        <w:tc>
          <w:tcPr>
            <w:tcW w:w="3096" w:type="dxa"/>
            <w:vAlign w:val="bottom"/>
          </w:tcPr>
          <w:p w:rsidR="00964FFA" w:rsidRPr="00910054" w:rsidRDefault="00F65E3A" w:rsidP="007B7F66">
            <w:pPr>
              <w:jc w:val="center"/>
              <w:rPr>
                <w:rFonts w:ascii="Times New Roman" w:hAnsi="Times New Roman"/>
                <w:sz w:val="24"/>
                <w:szCs w:val="24"/>
              </w:rPr>
            </w:pPr>
            <w:r>
              <w:rPr>
                <w:rFonts w:ascii="Times New Roman" w:hAnsi="Times New Roman"/>
                <w:sz w:val="24"/>
                <w:szCs w:val="24"/>
              </w:rPr>
              <w:t>6700</w:t>
            </w:r>
          </w:p>
        </w:tc>
      </w:tr>
    </w:tbl>
    <w:p w:rsidR="00964FFA" w:rsidRPr="00910054" w:rsidRDefault="00964FFA" w:rsidP="007B7F66">
      <w:pPr>
        <w:spacing w:after="0" w:line="240" w:lineRule="auto"/>
        <w:ind w:left="601"/>
        <w:jc w:val="center"/>
        <w:rPr>
          <w:rFonts w:ascii="Times New Roman" w:hAnsi="Times New Roman"/>
          <w:bCs/>
          <w:sz w:val="24"/>
          <w:szCs w:val="24"/>
        </w:rPr>
      </w:pPr>
      <w:r w:rsidRPr="00910054">
        <w:rPr>
          <w:rFonts w:ascii="Times New Roman" w:hAnsi="Times New Roman"/>
          <w:bCs/>
          <w:sz w:val="24"/>
          <w:szCs w:val="24"/>
        </w:rPr>
        <w:t>Yerleşim Alanı ve Derslikler</w:t>
      </w:r>
    </w:p>
    <w:p w:rsidR="00964FFA" w:rsidRDefault="00964FFA" w:rsidP="007B7F66">
      <w:pPr>
        <w:jc w:val="center"/>
        <w:rPr>
          <w:rFonts w:ascii="Times New Roman" w:hAnsi="Times New Roman"/>
          <w:bCs/>
          <w:i/>
          <w:sz w:val="24"/>
          <w:szCs w:val="24"/>
        </w:rPr>
      </w:pPr>
    </w:p>
    <w:tbl>
      <w:tblPr>
        <w:tblpPr w:leftFromText="141" w:rightFromText="141" w:vertAnchor="text" w:horzAnchor="margin" w:tblpXSpec="center" w:tblpY="93"/>
        <w:tblW w:w="9322"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3998"/>
        <w:gridCol w:w="3496"/>
        <w:gridCol w:w="1828"/>
      </w:tblGrid>
      <w:tr w:rsidR="00964FFA" w:rsidRPr="00910054" w:rsidTr="00946269">
        <w:trPr>
          <w:trHeight w:val="297"/>
        </w:trPr>
        <w:tc>
          <w:tcPr>
            <w:tcW w:w="9322" w:type="dxa"/>
            <w:gridSpan w:val="3"/>
            <w:shd w:val="clear" w:color="auto" w:fill="00B0F0"/>
          </w:tcPr>
          <w:p w:rsidR="00964FFA" w:rsidRPr="00910054" w:rsidRDefault="00964FFA" w:rsidP="007B7F66">
            <w:pPr>
              <w:jc w:val="center"/>
              <w:rPr>
                <w:rFonts w:ascii="Times New Roman" w:hAnsi="Times New Roman"/>
                <w:b/>
                <w:bCs/>
                <w:sz w:val="24"/>
                <w:szCs w:val="24"/>
              </w:rPr>
            </w:pPr>
            <w:r w:rsidRPr="00910054">
              <w:rPr>
                <w:rFonts w:ascii="Times New Roman" w:hAnsi="Times New Roman"/>
                <w:b/>
                <w:bCs/>
                <w:sz w:val="24"/>
                <w:szCs w:val="24"/>
              </w:rPr>
              <w:t>Sosyal Alanlar</w:t>
            </w:r>
          </w:p>
        </w:tc>
      </w:tr>
      <w:tr w:rsidR="00964FFA" w:rsidRPr="00910054" w:rsidTr="00333D53">
        <w:trPr>
          <w:trHeight w:val="297"/>
        </w:trPr>
        <w:tc>
          <w:tcPr>
            <w:tcW w:w="3998" w:type="dxa"/>
            <w:vAlign w:val="center"/>
          </w:tcPr>
          <w:p w:rsidR="00964FFA" w:rsidRPr="00910054" w:rsidRDefault="00964FFA" w:rsidP="007B7F66">
            <w:pPr>
              <w:spacing w:line="240" w:lineRule="auto"/>
              <w:jc w:val="center"/>
              <w:rPr>
                <w:rFonts w:ascii="Times New Roman" w:hAnsi="Times New Roman"/>
                <w:b/>
                <w:bCs/>
                <w:sz w:val="24"/>
                <w:szCs w:val="24"/>
              </w:rPr>
            </w:pPr>
            <w:r w:rsidRPr="00910054">
              <w:rPr>
                <w:rFonts w:ascii="Times New Roman" w:hAnsi="Times New Roman"/>
                <w:b/>
                <w:bCs/>
                <w:sz w:val="24"/>
                <w:szCs w:val="24"/>
              </w:rPr>
              <w:lastRenderedPageBreak/>
              <w:t>Tesisin adı</w:t>
            </w:r>
          </w:p>
        </w:tc>
        <w:tc>
          <w:tcPr>
            <w:tcW w:w="3496" w:type="dxa"/>
            <w:vAlign w:val="center"/>
          </w:tcPr>
          <w:p w:rsidR="00964FFA" w:rsidRPr="00910054" w:rsidRDefault="00964FFA" w:rsidP="007B7F66">
            <w:pPr>
              <w:spacing w:line="240" w:lineRule="auto"/>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1828" w:type="dxa"/>
            <w:vAlign w:val="center"/>
          </w:tcPr>
          <w:p w:rsidR="00964FFA" w:rsidRPr="00910054" w:rsidRDefault="00964FFA" w:rsidP="007B7F66">
            <w:pPr>
              <w:spacing w:line="240" w:lineRule="auto"/>
              <w:jc w:val="center"/>
              <w:rPr>
                <w:rFonts w:ascii="Times New Roman" w:hAnsi="Times New Roman"/>
                <w:b/>
                <w:bCs/>
                <w:sz w:val="24"/>
                <w:szCs w:val="24"/>
              </w:rPr>
            </w:pPr>
            <w:r w:rsidRPr="00910054">
              <w:rPr>
                <w:rFonts w:ascii="Times New Roman" w:hAnsi="Times New Roman"/>
                <w:b/>
                <w:bCs/>
                <w:sz w:val="24"/>
                <w:szCs w:val="24"/>
              </w:rPr>
              <w:t>Alanı</w:t>
            </w:r>
          </w:p>
        </w:tc>
      </w:tr>
      <w:tr w:rsidR="00964FFA" w:rsidRPr="00910054" w:rsidTr="00333D53">
        <w:trPr>
          <w:trHeight w:val="316"/>
        </w:trPr>
        <w:tc>
          <w:tcPr>
            <w:tcW w:w="3998" w:type="dxa"/>
          </w:tcPr>
          <w:p w:rsidR="00964FFA" w:rsidRPr="00910054" w:rsidRDefault="00964FFA" w:rsidP="007B7F66">
            <w:pPr>
              <w:jc w:val="center"/>
              <w:rPr>
                <w:rFonts w:ascii="Times New Roman" w:hAnsi="Times New Roman"/>
                <w:bCs/>
                <w:sz w:val="24"/>
                <w:szCs w:val="24"/>
              </w:rPr>
            </w:pPr>
            <w:r w:rsidRPr="00910054">
              <w:rPr>
                <w:rFonts w:ascii="Times New Roman" w:hAnsi="Times New Roman"/>
                <w:bCs/>
                <w:sz w:val="24"/>
                <w:szCs w:val="24"/>
              </w:rPr>
              <w:t>Kantin</w:t>
            </w:r>
          </w:p>
        </w:tc>
        <w:tc>
          <w:tcPr>
            <w:tcW w:w="3496" w:type="dxa"/>
          </w:tcPr>
          <w:p w:rsidR="00964FFA" w:rsidRPr="00910054" w:rsidRDefault="003F65C3" w:rsidP="007B7F66">
            <w:pPr>
              <w:jc w:val="center"/>
              <w:rPr>
                <w:rFonts w:ascii="Times New Roman" w:hAnsi="Times New Roman"/>
                <w:bCs/>
                <w:sz w:val="24"/>
                <w:szCs w:val="24"/>
              </w:rPr>
            </w:pPr>
            <w:r>
              <w:rPr>
                <w:rFonts w:ascii="Times New Roman" w:hAnsi="Times New Roman"/>
                <w:bCs/>
                <w:sz w:val="24"/>
                <w:szCs w:val="24"/>
              </w:rPr>
              <w:t>0</w:t>
            </w:r>
          </w:p>
        </w:tc>
        <w:tc>
          <w:tcPr>
            <w:tcW w:w="1828" w:type="dxa"/>
          </w:tcPr>
          <w:p w:rsidR="00964FFA" w:rsidRPr="00910054" w:rsidRDefault="003F65C3" w:rsidP="007B7F66">
            <w:pPr>
              <w:jc w:val="center"/>
              <w:rPr>
                <w:rFonts w:ascii="Times New Roman" w:hAnsi="Times New Roman"/>
                <w:bCs/>
                <w:sz w:val="24"/>
                <w:szCs w:val="24"/>
              </w:rPr>
            </w:pPr>
            <w:r>
              <w:rPr>
                <w:rFonts w:ascii="Times New Roman" w:hAnsi="Times New Roman"/>
                <w:bCs/>
                <w:sz w:val="24"/>
                <w:szCs w:val="24"/>
              </w:rPr>
              <w:t>0</w:t>
            </w:r>
          </w:p>
        </w:tc>
      </w:tr>
      <w:tr w:rsidR="00964FFA" w:rsidRPr="00910054" w:rsidTr="00333D53">
        <w:trPr>
          <w:trHeight w:val="316"/>
        </w:trPr>
        <w:tc>
          <w:tcPr>
            <w:tcW w:w="3998" w:type="dxa"/>
          </w:tcPr>
          <w:p w:rsidR="00964FFA" w:rsidRPr="00910054" w:rsidRDefault="00964FFA" w:rsidP="007B7F66">
            <w:pPr>
              <w:jc w:val="center"/>
              <w:rPr>
                <w:rFonts w:ascii="Times New Roman" w:hAnsi="Times New Roman"/>
                <w:bCs/>
                <w:sz w:val="24"/>
                <w:szCs w:val="24"/>
              </w:rPr>
            </w:pPr>
            <w:r w:rsidRPr="00910054">
              <w:rPr>
                <w:rFonts w:ascii="Times New Roman" w:hAnsi="Times New Roman"/>
                <w:bCs/>
                <w:sz w:val="24"/>
                <w:szCs w:val="24"/>
              </w:rPr>
              <w:t>Yemekhane</w:t>
            </w:r>
          </w:p>
        </w:tc>
        <w:tc>
          <w:tcPr>
            <w:tcW w:w="3496" w:type="dxa"/>
          </w:tcPr>
          <w:p w:rsidR="00964FFA" w:rsidRPr="00910054" w:rsidRDefault="003F65C3" w:rsidP="007B7F66">
            <w:pPr>
              <w:jc w:val="center"/>
              <w:rPr>
                <w:rFonts w:ascii="Times New Roman" w:hAnsi="Times New Roman"/>
                <w:bCs/>
                <w:sz w:val="24"/>
                <w:szCs w:val="24"/>
              </w:rPr>
            </w:pPr>
            <w:r>
              <w:rPr>
                <w:rFonts w:ascii="Times New Roman" w:hAnsi="Times New Roman"/>
                <w:bCs/>
                <w:sz w:val="24"/>
                <w:szCs w:val="24"/>
              </w:rPr>
              <w:t>0</w:t>
            </w:r>
          </w:p>
        </w:tc>
        <w:tc>
          <w:tcPr>
            <w:tcW w:w="1828" w:type="dxa"/>
          </w:tcPr>
          <w:p w:rsidR="00964FFA" w:rsidRPr="00910054" w:rsidRDefault="003F65C3" w:rsidP="007B7F66">
            <w:pPr>
              <w:jc w:val="center"/>
              <w:rPr>
                <w:rFonts w:ascii="Times New Roman" w:hAnsi="Times New Roman"/>
                <w:bCs/>
                <w:sz w:val="24"/>
                <w:szCs w:val="24"/>
              </w:rPr>
            </w:pPr>
            <w:r>
              <w:rPr>
                <w:rFonts w:ascii="Times New Roman" w:hAnsi="Times New Roman"/>
                <w:bCs/>
                <w:sz w:val="24"/>
                <w:szCs w:val="24"/>
              </w:rPr>
              <w:t>0</w:t>
            </w:r>
          </w:p>
        </w:tc>
      </w:tr>
      <w:tr w:rsidR="00964FFA" w:rsidRPr="00910054" w:rsidTr="00333D53">
        <w:trPr>
          <w:trHeight w:val="316"/>
        </w:trPr>
        <w:tc>
          <w:tcPr>
            <w:tcW w:w="3998" w:type="dxa"/>
          </w:tcPr>
          <w:p w:rsidR="00964FFA" w:rsidRPr="00910054" w:rsidRDefault="00964FFA" w:rsidP="007B7F66">
            <w:pPr>
              <w:jc w:val="center"/>
              <w:rPr>
                <w:rFonts w:ascii="Times New Roman" w:hAnsi="Times New Roman"/>
                <w:bCs/>
                <w:sz w:val="24"/>
                <w:szCs w:val="24"/>
              </w:rPr>
            </w:pPr>
            <w:r w:rsidRPr="00910054">
              <w:rPr>
                <w:rFonts w:ascii="Times New Roman" w:hAnsi="Times New Roman"/>
                <w:bCs/>
                <w:sz w:val="24"/>
                <w:szCs w:val="24"/>
              </w:rPr>
              <w:t>Toplantı Salonu</w:t>
            </w:r>
          </w:p>
        </w:tc>
        <w:tc>
          <w:tcPr>
            <w:tcW w:w="3496" w:type="dxa"/>
          </w:tcPr>
          <w:p w:rsidR="00964FFA" w:rsidRPr="00910054" w:rsidRDefault="00A87EFF" w:rsidP="007B7F66">
            <w:pPr>
              <w:jc w:val="center"/>
              <w:rPr>
                <w:rFonts w:ascii="Times New Roman" w:hAnsi="Times New Roman"/>
                <w:bCs/>
                <w:sz w:val="24"/>
                <w:szCs w:val="24"/>
              </w:rPr>
            </w:pPr>
            <w:r>
              <w:rPr>
                <w:rFonts w:ascii="Times New Roman" w:hAnsi="Times New Roman"/>
                <w:bCs/>
                <w:sz w:val="24"/>
                <w:szCs w:val="24"/>
              </w:rPr>
              <w:t>150</w:t>
            </w:r>
          </w:p>
        </w:tc>
        <w:tc>
          <w:tcPr>
            <w:tcW w:w="1828" w:type="dxa"/>
          </w:tcPr>
          <w:p w:rsidR="00964FFA" w:rsidRPr="00910054" w:rsidRDefault="003F65C3" w:rsidP="007B7F66">
            <w:pPr>
              <w:jc w:val="center"/>
              <w:rPr>
                <w:rFonts w:ascii="Times New Roman" w:hAnsi="Times New Roman"/>
                <w:bCs/>
                <w:sz w:val="24"/>
                <w:szCs w:val="24"/>
              </w:rPr>
            </w:pPr>
            <w:r>
              <w:rPr>
                <w:rFonts w:ascii="Times New Roman" w:hAnsi="Times New Roman"/>
                <w:bCs/>
                <w:sz w:val="24"/>
                <w:szCs w:val="24"/>
              </w:rPr>
              <w:t>300</w:t>
            </w:r>
          </w:p>
        </w:tc>
      </w:tr>
      <w:tr w:rsidR="00964FFA" w:rsidRPr="00910054" w:rsidTr="00333D53">
        <w:trPr>
          <w:trHeight w:val="316"/>
        </w:trPr>
        <w:tc>
          <w:tcPr>
            <w:tcW w:w="3998" w:type="dxa"/>
          </w:tcPr>
          <w:p w:rsidR="00964FFA" w:rsidRPr="00910054" w:rsidRDefault="00964FFA" w:rsidP="007B7F66">
            <w:pPr>
              <w:jc w:val="center"/>
              <w:rPr>
                <w:rFonts w:ascii="Times New Roman" w:hAnsi="Times New Roman"/>
                <w:bCs/>
                <w:sz w:val="24"/>
                <w:szCs w:val="24"/>
              </w:rPr>
            </w:pPr>
            <w:r w:rsidRPr="00910054">
              <w:rPr>
                <w:rFonts w:ascii="Times New Roman" w:hAnsi="Times New Roman"/>
                <w:bCs/>
                <w:sz w:val="24"/>
                <w:szCs w:val="24"/>
              </w:rPr>
              <w:t>Konferans Salonu</w:t>
            </w:r>
          </w:p>
        </w:tc>
        <w:tc>
          <w:tcPr>
            <w:tcW w:w="3496" w:type="dxa"/>
          </w:tcPr>
          <w:p w:rsidR="00964FFA" w:rsidRPr="00910054" w:rsidRDefault="00A87EFF" w:rsidP="007B7F66">
            <w:pPr>
              <w:jc w:val="center"/>
              <w:rPr>
                <w:rFonts w:ascii="Times New Roman" w:hAnsi="Times New Roman"/>
                <w:bCs/>
                <w:sz w:val="24"/>
                <w:szCs w:val="24"/>
              </w:rPr>
            </w:pPr>
            <w:r>
              <w:rPr>
                <w:rFonts w:ascii="Times New Roman" w:hAnsi="Times New Roman"/>
                <w:bCs/>
                <w:sz w:val="24"/>
                <w:szCs w:val="24"/>
              </w:rPr>
              <w:t>0</w:t>
            </w:r>
          </w:p>
        </w:tc>
        <w:tc>
          <w:tcPr>
            <w:tcW w:w="1828" w:type="dxa"/>
          </w:tcPr>
          <w:p w:rsidR="00964FFA" w:rsidRPr="00910054" w:rsidRDefault="003F65C3" w:rsidP="007B7F66">
            <w:pPr>
              <w:jc w:val="center"/>
              <w:rPr>
                <w:rFonts w:ascii="Times New Roman" w:hAnsi="Times New Roman"/>
                <w:bCs/>
                <w:sz w:val="24"/>
                <w:szCs w:val="24"/>
              </w:rPr>
            </w:pPr>
            <w:r>
              <w:rPr>
                <w:rFonts w:ascii="Times New Roman" w:hAnsi="Times New Roman"/>
                <w:bCs/>
                <w:sz w:val="24"/>
                <w:szCs w:val="24"/>
              </w:rPr>
              <w:t>0</w:t>
            </w:r>
          </w:p>
        </w:tc>
      </w:tr>
      <w:tr w:rsidR="00964FFA" w:rsidRPr="00910054" w:rsidTr="00333D53">
        <w:trPr>
          <w:trHeight w:val="316"/>
        </w:trPr>
        <w:tc>
          <w:tcPr>
            <w:tcW w:w="3998" w:type="dxa"/>
          </w:tcPr>
          <w:p w:rsidR="00964FFA" w:rsidRPr="00910054" w:rsidRDefault="00964FFA" w:rsidP="007B7F66">
            <w:pPr>
              <w:jc w:val="center"/>
              <w:rPr>
                <w:rFonts w:ascii="Times New Roman" w:hAnsi="Times New Roman"/>
                <w:bCs/>
                <w:sz w:val="24"/>
                <w:szCs w:val="24"/>
              </w:rPr>
            </w:pPr>
            <w:r w:rsidRPr="00910054">
              <w:rPr>
                <w:rFonts w:ascii="Times New Roman" w:hAnsi="Times New Roman"/>
                <w:bCs/>
                <w:sz w:val="24"/>
                <w:szCs w:val="24"/>
              </w:rPr>
              <w:t>Seminer Salonu</w:t>
            </w:r>
          </w:p>
        </w:tc>
        <w:tc>
          <w:tcPr>
            <w:tcW w:w="3496" w:type="dxa"/>
          </w:tcPr>
          <w:p w:rsidR="00964FFA" w:rsidRPr="00910054" w:rsidRDefault="00A87EFF" w:rsidP="007B7F66">
            <w:pPr>
              <w:jc w:val="center"/>
              <w:rPr>
                <w:rFonts w:ascii="Times New Roman" w:hAnsi="Times New Roman"/>
                <w:bCs/>
                <w:sz w:val="24"/>
                <w:szCs w:val="24"/>
              </w:rPr>
            </w:pPr>
            <w:r>
              <w:rPr>
                <w:rFonts w:ascii="Times New Roman" w:hAnsi="Times New Roman"/>
                <w:bCs/>
                <w:sz w:val="24"/>
                <w:szCs w:val="24"/>
              </w:rPr>
              <w:t>0</w:t>
            </w:r>
          </w:p>
        </w:tc>
        <w:tc>
          <w:tcPr>
            <w:tcW w:w="1828" w:type="dxa"/>
          </w:tcPr>
          <w:p w:rsidR="00964FFA" w:rsidRPr="00910054" w:rsidRDefault="003F65C3" w:rsidP="007B7F66">
            <w:pPr>
              <w:jc w:val="center"/>
              <w:rPr>
                <w:rFonts w:ascii="Times New Roman" w:hAnsi="Times New Roman"/>
                <w:bCs/>
                <w:sz w:val="24"/>
                <w:szCs w:val="24"/>
              </w:rPr>
            </w:pPr>
            <w:r>
              <w:rPr>
                <w:rFonts w:ascii="Times New Roman" w:hAnsi="Times New Roman"/>
                <w:bCs/>
                <w:sz w:val="24"/>
                <w:szCs w:val="24"/>
              </w:rPr>
              <w:t>0</w:t>
            </w:r>
          </w:p>
        </w:tc>
      </w:tr>
      <w:tr w:rsidR="00964FFA" w:rsidRPr="00910054" w:rsidTr="00333D53">
        <w:trPr>
          <w:trHeight w:val="316"/>
        </w:trPr>
        <w:tc>
          <w:tcPr>
            <w:tcW w:w="3998" w:type="dxa"/>
          </w:tcPr>
          <w:p w:rsidR="00964FFA" w:rsidRPr="00910054" w:rsidRDefault="00964FFA" w:rsidP="007B7F66">
            <w:pPr>
              <w:jc w:val="center"/>
              <w:rPr>
                <w:rFonts w:ascii="Times New Roman" w:hAnsi="Times New Roman"/>
                <w:bCs/>
                <w:sz w:val="24"/>
                <w:szCs w:val="24"/>
              </w:rPr>
            </w:pPr>
          </w:p>
        </w:tc>
        <w:tc>
          <w:tcPr>
            <w:tcW w:w="3496" w:type="dxa"/>
          </w:tcPr>
          <w:p w:rsidR="00964FFA" w:rsidRPr="00910054" w:rsidRDefault="00964FFA" w:rsidP="007B7F66">
            <w:pPr>
              <w:jc w:val="center"/>
              <w:rPr>
                <w:rFonts w:ascii="Times New Roman" w:hAnsi="Times New Roman"/>
                <w:bCs/>
                <w:sz w:val="24"/>
                <w:szCs w:val="24"/>
              </w:rPr>
            </w:pPr>
          </w:p>
        </w:tc>
        <w:tc>
          <w:tcPr>
            <w:tcW w:w="1828" w:type="dxa"/>
          </w:tcPr>
          <w:p w:rsidR="00964FFA" w:rsidRPr="00910054" w:rsidRDefault="00964FFA" w:rsidP="007B7F66">
            <w:pPr>
              <w:jc w:val="center"/>
              <w:rPr>
                <w:rFonts w:ascii="Times New Roman" w:hAnsi="Times New Roman"/>
                <w:bCs/>
                <w:sz w:val="24"/>
                <w:szCs w:val="24"/>
              </w:rPr>
            </w:pPr>
          </w:p>
        </w:tc>
      </w:tr>
    </w:tbl>
    <w:p w:rsidR="00964FFA" w:rsidRDefault="00964FFA" w:rsidP="007B7F66">
      <w:pPr>
        <w:jc w:val="center"/>
        <w:rPr>
          <w:rFonts w:ascii="Times New Roman" w:hAnsi="Times New Roman"/>
          <w:bCs/>
          <w:i/>
          <w:sz w:val="24"/>
          <w:szCs w:val="24"/>
        </w:rPr>
      </w:pPr>
    </w:p>
    <w:p w:rsidR="003039AC" w:rsidRDefault="003039AC" w:rsidP="007B7F66">
      <w:pPr>
        <w:jc w:val="center"/>
        <w:rPr>
          <w:rFonts w:ascii="Times New Roman" w:hAnsi="Times New Roman"/>
          <w:bCs/>
          <w:i/>
          <w:sz w:val="24"/>
          <w:szCs w:val="24"/>
        </w:rPr>
      </w:pPr>
    </w:p>
    <w:p w:rsidR="003039AC" w:rsidRDefault="003039AC" w:rsidP="007B7F66">
      <w:pPr>
        <w:jc w:val="center"/>
        <w:rPr>
          <w:rFonts w:ascii="Times New Roman" w:hAnsi="Times New Roman"/>
          <w:bCs/>
          <w:i/>
          <w:sz w:val="24"/>
          <w:szCs w:val="24"/>
        </w:rPr>
      </w:pPr>
    </w:p>
    <w:tbl>
      <w:tblPr>
        <w:tblpPr w:leftFromText="141" w:rightFromText="141" w:vertAnchor="text" w:horzAnchor="margin" w:tblpX="-318" w:tblpY="246"/>
        <w:tblW w:w="988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3608"/>
        <w:gridCol w:w="3290"/>
        <w:gridCol w:w="2991"/>
      </w:tblGrid>
      <w:tr w:rsidR="00016EE8" w:rsidRPr="00910054" w:rsidTr="00946269">
        <w:trPr>
          <w:trHeight w:val="309"/>
        </w:trPr>
        <w:tc>
          <w:tcPr>
            <w:tcW w:w="9889" w:type="dxa"/>
            <w:gridSpan w:val="3"/>
            <w:shd w:val="clear" w:color="auto" w:fill="00B0F0"/>
          </w:tcPr>
          <w:p w:rsidR="00016EE8" w:rsidRPr="00910054" w:rsidRDefault="00016EE8" w:rsidP="007B7F66">
            <w:pPr>
              <w:spacing w:line="240" w:lineRule="auto"/>
              <w:jc w:val="center"/>
              <w:rPr>
                <w:rFonts w:ascii="Times New Roman" w:hAnsi="Times New Roman"/>
                <w:b/>
                <w:bCs/>
                <w:sz w:val="24"/>
                <w:szCs w:val="24"/>
              </w:rPr>
            </w:pPr>
            <w:r w:rsidRPr="00910054">
              <w:rPr>
                <w:rFonts w:ascii="Times New Roman" w:hAnsi="Times New Roman"/>
                <w:b/>
                <w:bCs/>
                <w:sz w:val="24"/>
                <w:szCs w:val="24"/>
              </w:rPr>
              <w:t>Spor Tesisleri</w:t>
            </w:r>
          </w:p>
        </w:tc>
      </w:tr>
      <w:tr w:rsidR="00016EE8" w:rsidRPr="00910054" w:rsidTr="00333D53">
        <w:trPr>
          <w:trHeight w:val="309"/>
        </w:trPr>
        <w:tc>
          <w:tcPr>
            <w:tcW w:w="3608" w:type="dxa"/>
          </w:tcPr>
          <w:p w:rsidR="00016EE8" w:rsidRPr="00910054" w:rsidRDefault="00016EE8" w:rsidP="007B7F66">
            <w:pPr>
              <w:jc w:val="center"/>
              <w:rPr>
                <w:rFonts w:ascii="Times New Roman" w:hAnsi="Times New Roman"/>
                <w:b/>
                <w:bCs/>
                <w:sz w:val="24"/>
                <w:szCs w:val="24"/>
              </w:rPr>
            </w:pPr>
            <w:r w:rsidRPr="00910054">
              <w:rPr>
                <w:rFonts w:ascii="Times New Roman" w:hAnsi="Times New Roman"/>
                <w:b/>
                <w:bCs/>
                <w:sz w:val="24"/>
                <w:szCs w:val="24"/>
              </w:rPr>
              <w:t>Tesisin adı</w:t>
            </w:r>
          </w:p>
        </w:tc>
        <w:tc>
          <w:tcPr>
            <w:tcW w:w="3290" w:type="dxa"/>
          </w:tcPr>
          <w:p w:rsidR="00016EE8" w:rsidRPr="00910054" w:rsidRDefault="00016EE8" w:rsidP="007B7F66">
            <w:pPr>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2991" w:type="dxa"/>
          </w:tcPr>
          <w:p w:rsidR="00016EE8" w:rsidRPr="00910054" w:rsidRDefault="00016EE8" w:rsidP="007B7F66">
            <w:pPr>
              <w:jc w:val="center"/>
              <w:rPr>
                <w:rFonts w:ascii="Times New Roman" w:hAnsi="Times New Roman"/>
                <w:b/>
                <w:bCs/>
                <w:sz w:val="24"/>
                <w:szCs w:val="24"/>
              </w:rPr>
            </w:pPr>
            <w:r w:rsidRPr="00910054">
              <w:rPr>
                <w:rFonts w:ascii="Times New Roman" w:hAnsi="Times New Roman"/>
                <w:b/>
                <w:bCs/>
                <w:sz w:val="24"/>
                <w:szCs w:val="24"/>
              </w:rPr>
              <w:t>Alanı</w:t>
            </w:r>
          </w:p>
        </w:tc>
      </w:tr>
      <w:tr w:rsidR="003F65C3" w:rsidRPr="00910054" w:rsidTr="00333D53">
        <w:trPr>
          <w:trHeight w:val="329"/>
        </w:trPr>
        <w:tc>
          <w:tcPr>
            <w:tcW w:w="3608" w:type="dxa"/>
          </w:tcPr>
          <w:p w:rsidR="003F65C3" w:rsidRPr="00910054" w:rsidRDefault="003F65C3" w:rsidP="007B7F66">
            <w:pPr>
              <w:jc w:val="center"/>
              <w:rPr>
                <w:rFonts w:ascii="Times New Roman" w:hAnsi="Times New Roman"/>
                <w:bCs/>
                <w:sz w:val="24"/>
                <w:szCs w:val="24"/>
              </w:rPr>
            </w:pPr>
            <w:r w:rsidRPr="00910054">
              <w:rPr>
                <w:rFonts w:ascii="Times New Roman" w:hAnsi="Times New Roman"/>
                <w:bCs/>
                <w:sz w:val="24"/>
                <w:szCs w:val="24"/>
              </w:rPr>
              <w:t>Basketbol Alanı</w:t>
            </w:r>
          </w:p>
        </w:tc>
        <w:tc>
          <w:tcPr>
            <w:tcW w:w="3290" w:type="dxa"/>
          </w:tcPr>
          <w:p w:rsidR="003F65C3" w:rsidRPr="009A650A" w:rsidRDefault="003F65C3" w:rsidP="007B7F66">
            <w:pPr>
              <w:jc w:val="center"/>
              <w:rPr>
                <w:rFonts w:ascii="Times New Roman" w:hAnsi="Times New Roman"/>
                <w:bCs/>
                <w:sz w:val="24"/>
                <w:szCs w:val="24"/>
              </w:rPr>
            </w:pPr>
            <w:r>
              <w:rPr>
                <w:rFonts w:ascii="Times New Roman" w:hAnsi="Times New Roman"/>
                <w:bCs/>
                <w:sz w:val="24"/>
                <w:szCs w:val="24"/>
              </w:rPr>
              <w:t>1</w:t>
            </w:r>
          </w:p>
        </w:tc>
        <w:tc>
          <w:tcPr>
            <w:tcW w:w="2991" w:type="dxa"/>
          </w:tcPr>
          <w:p w:rsidR="003F65C3" w:rsidRPr="009A650A" w:rsidRDefault="003F65C3" w:rsidP="007B7F66">
            <w:pPr>
              <w:jc w:val="center"/>
              <w:rPr>
                <w:rFonts w:ascii="Times New Roman" w:hAnsi="Times New Roman"/>
                <w:bCs/>
                <w:sz w:val="24"/>
                <w:szCs w:val="24"/>
              </w:rPr>
            </w:pPr>
            <w:r>
              <w:rPr>
                <w:rFonts w:ascii="Times New Roman" w:hAnsi="Times New Roman"/>
                <w:bCs/>
                <w:sz w:val="24"/>
                <w:szCs w:val="24"/>
              </w:rPr>
              <w:t>Standart</w:t>
            </w:r>
          </w:p>
        </w:tc>
      </w:tr>
      <w:tr w:rsidR="003F65C3" w:rsidRPr="00910054" w:rsidTr="00333D53">
        <w:trPr>
          <w:trHeight w:val="329"/>
        </w:trPr>
        <w:tc>
          <w:tcPr>
            <w:tcW w:w="3608" w:type="dxa"/>
          </w:tcPr>
          <w:p w:rsidR="003F65C3" w:rsidRPr="00910054" w:rsidRDefault="003F65C3" w:rsidP="007B7F66">
            <w:pPr>
              <w:jc w:val="center"/>
              <w:rPr>
                <w:rFonts w:ascii="Times New Roman" w:hAnsi="Times New Roman"/>
                <w:bCs/>
                <w:sz w:val="24"/>
                <w:szCs w:val="24"/>
              </w:rPr>
            </w:pPr>
            <w:r w:rsidRPr="00910054">
              <w:rPr>
                <w:rFonts w:ascii="Times New Roman" w:hAnsi="Times New Roman"/>
                <w:bCs/>
                <w:sz w:val="24"/>
                <w:szCs w:val="24"/>
              </w:rPr>
              <w:t>Futbol Sahası</w:t>
            </w:r>
          </w:p>
        </w:tc>
        <w:tc>
          <w:tcPr>
            <w:tcW w:w="3290" w:type="dxa"/>
          </w:tcPr>
          <w:p w:rsidR="003F65C3" w:rsidRPr="009A650A" w:rsidRDefault="003F65C3" w:rsidP="007B7F66">
            <w:pPr>
              <w:jc w:val="center"/>
              <w:rPr>
                <w:rFonts w:ascii="Times New Roman" w:hAnsi="Times New Roman"/>
                <w:bCs/>
                <w:sz w:val="24"/>
                <w:szCs w:val="24"/>
              </w:rPr>
            </w:pPr>
            <w:r>
              <w:rPr>
                <w:rFonts w:ascii="Times New Roman" w:hAnsi="Times New Roman"/>
                <w:bCs/>
                <w:sz w:val="24"/>
                <w:szCs w:val="24"/>
              </w:rPr>
              <w:t>0</w:t>
            </w:r>
          </w:p>
        </w:tc>
        <w:tc>
          <w:tcPr>
            <w:tcW w:w="2991" w:type="dxa"/>
          </w:tcPr>
          <w:p w:rsidR="003F65C3" w:rsidRDefault="003F65C3" w:rsidP="007B7F66">
            <w:pPr>
              <w:jc w:val="center"/>
            </w:pPr>
            <w:r>
              <w:rPr>
                <w:rFonts w:ascii="Times New Roman" w:hAnsi="Times New Roman"/>
                <w:bCs/>
                <w:sz w:val="24"/>
                <w:szCs w:val="24"/>
              </w:rPr>
              <w:t>0</w:t>
            </w:r>
          </w:p>
        </w:tc>
      </w:tr>
      <w:tr w:rsidR="003F65C3" w:rsidRPr="00910054" w:rsidTr="00333D53">
        <w:trPr>
          <w:trHeight w:val="329"/>
        </w:trPr>
        <w:tc>
          <w:tcPr>
            <w:tcW w:w="3608" w:type="dxa"/>
          </w:tcPr>
          <w:p w:rsidR="003F65C3" w:rsidRPr="00910054" w:rsidRDefault="003F65C3" w:rsidP="007B7F66">
            <w:pPr>
              <w:jc w:val="center"/>
              <w:rPr>
                <w:rFonts w:ascii="Times New Roman" w:hAnsi="Times New Roman"/>
                <w:bCs/>
                <w:sz w:val="24"/>
                <w:szCs w:val="24"/>
              </w:rPr>
            </w:pPr>
            <w:r>
              <w:rPr>
                <w:rFonts w:ascii="Times New Roman" w:hAnsi="Times New Roman"/>
                <w:bCs/>
                <w:sz w:val="24"/>
                <w:szCs w:val="24"/>
              </w:rPr>
              <w:t>Voleybol Sahası</w:t>
            </w:r>
          </w:p>
        </w:tc>
        <w:tc>
          <w:tcPr>
            <w:tcW w:w="3290" w:type="dxa"/>
          </w:tcPr>
          <w:p w:rsidR="003F65C3" w:rsidRPr="009A650A" w:rsidRDefault="003F65C3" w:rsidP="007B7F66">
            <w:pPr>
              <w:jc w:val="center"/>
              <w:rPr>
                <w:rFonts w:ascii="Times New Roman" w:hAnsi="Times New Roman"/>
                <w:bCs/>
                <w:sz w:val="24"/>
                <w:szCs w:val="24"/>
              </w:rPr>
            </w:pPr>
            <w:r>
              <w:rPr>
                <w:rFonts w:ascii="Times New Roman" w:hAnsi="Times New Roman"/>
                <w:bCs/>
                <w:sz w:val="24"/>
                <w:szCs w:val="24"/>
              </w:rPr>
              <w:t>1</w:t>
            </w:r>
          </w:p>
        </w:tc>
        <w:tc>
          <w:tcPr>
            <w:tcW w:w="2991" w:type="dxa"/>
          </w:tcPr>
          <w:p w:rsidR="003F65C3" w:rsidRDefault="003F65C3" w:rsidP="007B7F66">
            <w:pPr>
              <w:jc w:val="center"/>
            </w:pPr>
            <w:r w:rsidRPr="00261F10">
              <w:rPr>
                <w:rFonts w:ascii="Times New Roman" w:hAnsi="Times New Roman"/>
                <w:bCs/>
                <w:sz w:val="24"/>
                <w:szCs w:val="24"/>
              </w:rPr>
              <w:t>Standart</w:t>
            </w:r>
          </w:p>
        </w:tc>
      </w:tr>
      <w:tr w:rsidR="003F65C3" w:rsidRPr="00910054" w:rsidTr="00333D53">
        <w:trPr>
          <w:trHeight w:val="329"/>
        </w:trPr>
        <w:tc>
          <w:tcPr>
            <w:tcW w:w="3608" w:type="dxa"/>
          </w:tcPr>
          <w:p w:rsidR="003F65C3" w:rsidRPr="00910054" w:rsidRDefault="003F65C3" w:rsidP="007B7F66">
            <w:pPr>
              <w:jc w:val="center"/>
              <w:rPr>
                <w:rFonts w:ascii="Times New Roman" w:hAnsi="Times New Roman"/>
                <w:bCs/>
                <w:sz w:val="24"/>
                <w:szCs w:val="24"/>
              </w:rPr>
            </w:pPr>
            <w:r w:rsidRPr="00910054">
              <w:rPr>
                <w:rFonts w:ascii="Times New Roman" w:hAnsi="Times New Roman"/>
                <w:bCs/>
                <w:sz w:val="24"/>
                <w:szCs w:val="24"/>
              </w:rPr>
              <w:t>Diğer</w:t>
            </w:r>
          </w:p>
        </w:tc>
        <w:tc>
          <w:tcPr>
            <w:tcW w:w="3290" w:type="dxa"/>
          </w:tcPr>
          <w:p w:rsidR="003F65C3" w:rsidRPr="00910054" w:rsidRDefault="003F65C3" w:rsidP="007B7F66">
            <w:pPr>
              <w:jc w:val="center"/>
              <w:rPr>
                <w:rFonts w:ascii="Times New Roman" w:hAnsi="Times New Roman"/>
                <w:bCs/>
                <w:sz w:val="24"/>
                <w:szCs w:val="24"/>
              </w:rPr>
            </w:pPr>
          </w:p>
        </w:tc>
        <w:tc>
          <w:tcPr>
            <w:tcW w:w="2991" w:type="dxa"/>
          </w:tcPr>
          <w:p w:rsidR="003F65C3" w:rsidRPr="00910054" w:rsidRDefault="003F65C3" w:rsidP="007B7F66">
            <w:pPr>
              <w:jc w:val="center"/>
              <w:rPr>
                <w:rFonts w:ascii="Times New Roman" w:hAnsi="Times New Roman"/>
                <w:bCs/>
                <w:sz w:val="24"/>
                <w:szCs w:val="24"/>
              </w:rPr>
            </w:pPr>
          </w:p>
        </w:tc>
      </w:tr>
    </w:tbl>
    <w:p w:rsidR="00C41E39" w:rsidRDefault="00C41E39" w:rsidP="007B7F66">
      <w:pPr>
        <w:jc w:val="center"/>
        <w:rPr>
          <w:rFonts w:ascii="Times New Roman" w:hAnsi="Times New Roman"/>
          <w:bCs/>
          <w:i/>
          <w:sz w:val="24"/>
          <w:szCs w:val="24"/>
        </w:rPr>
      </w:pPr>
    </w:p>
    <w:tbl>
      <w:tblPr>
        <w:tblpPr w:leftFromText="141" w:rightFromText="141" w:vertAnchor="text" w:horzAnchor="margin" w:tblpX="-318" w:tblpY="322"/>
        <w:tblW w:w="1019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1E0"/>
      </w:tblPr>
      <w:tblGrid>
        <w:gridCol w:w="3608"/>
        <w:gridCol w:w="3290"/>
        <w:gridCol w:w="3292"/>
      </w:tblGrid>
      <w:tr w:rsidR="00016EE8" w:rsidRPr="00910054" w:rsidTr="00A93564">
        <w:trPr>
          <w:trHeight w:val="309"/>
        </w:trPr>
        <w:tc>
          <w:tcPr>
            <w:tcW w:w="10190" w:type="dxa"/>
            <w:gridSpan w:val="3"/>
            <w:shd w:val="clear" w:color="auto" w:fill="00B0F0"/>
          </w:tcPr>
          <w:p w:rsidR="00016EE8" w:rsidRPr="00910054" w:rsidRDefault="00016EE8" w:rsidP="007B7F66">
            <w:pPr>
              <w:spacing w:line="240" w:lineRule="auto"/>
              <w:jc w:val="center"/>
              <w:rPr>
                <w:rFonts w:ascii="Times New Roman" w:hAnsi="Times New Roman"/>
                <w:b/>
                <w:bCs/>
                <w:sz w:val="24"/>
                <w:szCs w:val="24"/>
              </w:rPr>
            </w:pPr>
            <w:r>
              <w:rPr>
                <w:rFonts w:ascii="Times New Roman" w:hAnsi="Times New Roman"/>
                <w:b/>
                <w:bCs/>
                <w:sz w:val="24"/>
                <w:szCs w:val="24"/>
              </w:rPr>
              <w:t xml:space="preserve">Çevre </w:t>
            </w:r>
            <w:r w:rsidRPr="00910054">
              <w:rPr>
                <w:rFonts w:ascii="Times New Roman" w:hAnsi="Times New Roman"/>
                <w:b/>
                <w:bCs/>
                <w:sz w:val="24"/>
                <w:szCs w:val="24"/>
              </w:rPr>
              <w:t>Spor Tesisleri</w:t>
            </w:r>
            <w:r>
              <w:rPr>
                <w:rFonts w:ascii="Times New Roman" w:hAnsi="Times New Roman"/>
                <w:b/>
                <w:bCs/>
                <w:sz w:val="24"/>
                <w:szCs w:val="24"/>
              </w:rPr>
              <w:t>nden Yararlanma Durumu</w:t>
            </w:r>
          </w:p>
        </w:tc>
      </w:tr>
      <w:tr w:rsidR="00016EE8" w:rsidRPr="00910054" w:rsidTr="00333D53">
        <w:trPr>
          <w:trHeight w:val="309"/>
        </w:trPr>
        <w:tc>
          <w:tcPr>
            <w:tcW w:w="3608" w:type="dxa"/>
          </w:tcPr>
          <w:p w:rsidR="00016EE8" w:rsidRPr="00910054" w:rsidRDefault="00016EE8" w:rsidP="007B7F66">
            <w:pPr>
              <w:jc w:val="center"/>
              <w:rPr>
                <w:rFonts w:ascii="Times New Roman" w:hAnsi="Times New Roman"/>
                <w:b/>
                <w:bCs/>
                <w:sz w:val="24"/>
                <w:szCs w:val="24"/>
              </w:rPr>
            </w:pPr>
            <w:r w:rsidRPr="00910054">
              <w:rPr>
                <w:rFonts w:ascii="Times New Roman" w:hAnsi="Times New Roman"/>
                <w:b/>
                <w:bCs/>
                <w:sz w:val="24"/>
                <w:szCs w:val="24"/>
              </w:rPr>
              <w:t>Tesisin adı</w:t>
            </w:r>
          </w:p>
        </w:tc>
        <w:tc>
          <w:tcPr>
            <w:tcW w:w="3290" w:type="dxa"/>
          </w:tcPr>
          <w:p w:rsidR="00016EE8" w:rsidRPr="00910054" w:rsidRDefault="00016EE8" w:rsidP="007B7F66">
            <w:pPr>
              <w:jc w:val="center"/>
              <w:rPr>
                <w:rFonts w:ascii="Times New Roman" w:hAnsi="Times New Roman"/>
                <w:b/>
                <w:bCs/>
                <w:sz w:val="24"/>
                <w:szCs w:val="24"/>
              </w:rPr>
            </w:pPr>
            <w:r>
              <w:rPr>
                <w:rFonts w:ascii="Times New Roman" w:hAnsi="Times New Roman"/>
                <w:b/>
                <w:bCs/>
                <w:sz w:val="24"/>
                <w:szCs w:val="24"/>
              </w:rPr>
              <w:t>Yararlanan Öğrenci Sayısı</w:t>
            </w:r>
          </w:p>
        </w:tc>
        <w:tc>
          <w:tcPr>
            <w:tcW w:w="3292" w:type="dxa"/>
          </w:tcPr>
          <w:p w:rsidR="00016EE8" w:rsidRPr="00910054" w:rsidRDefault="00016EE8" w:rsidP="007B7F66">
            <w:pPr>
              <w:jc w:val="center"/>
              <w:rPr>
                <w:rFonts w:ascii="Times New Roman" w:hAnsi="Times New Roman"/>
                <w:b/>
                <w:bCs/>
                <w:sz w:val="24"/>
                <w:szCs w:val="24"/>
              </w:rPr>
            </w:pPr>
            <w:r>
              <w:rPr>
                <w:rFonts w:ascii="Times New Roman" w:hAnsi="Times New Roman"/>
                <w:b/>
                <w:bCs/>
                <w:sz w:val="24"/>
                <w:szCs w:val="24"/>
              </w:rPr>
              <w:t>Okul Öğrenci Sayısına Oranı</w:t>
            </w:r>
          </w:p>
        </w:tc>
      </w:tr>
      <w:tr w:rsidR="00F65E3A" w:rsidRPr="00910054" w:rsidTr="00333D53">
        <w:trPr>
          <w:trHeight w:val="329"/>
        </w:trPr>
        <w:tc>
          <w:tcPr>
            <w:tcW w:w="3608" w:type="dxa"/>
          </w:tcPr>
          <w:p w:rsidR="00F65E3A" w:rsidRPr="00910054" w:rsidRDefault="00F65E3A" w:rsidP="007B7F66">
            <w:pPr>
              <w:jc w:val="center"/>
              <w:rPr>
                <w:rFonts w:ascii="Times New Roman" w:hAnsi="Times New Roman"/>
                <w:bCs/>
                <w:sz w:val="24"/>
                <w:szCs w:val="24"/>
              </w:rPr>
            </w:pPr>
            <w:r>
              <w:rPr>
                <w:rFonts w:ascii="Times New Roman" w:hAnsi="Times New Roman"/>
                <w:bCs/>
                <w:sz w:val="24"/>
                <w:szCs w:val="24"/>
              </w:rPr>
              <w:t>Belediye Kapalı Spor Salonu</w:t>
            </w:r>
          </w:p>
        </w:tc>
        <w:tc>
          <w:tcPr>
            <w:tcW w:w="3290" w:type="dxa"/>
          </w:tcPr>
          <w:p w:rsidR="00F65E3A" w:rsidRDefault="00F65E3A" w:rsidP="007B7F66">
            <w:pPr>
              <w:jc w:val="center"/>
            </w:pPr>
            <w:r w:rsidRPr="00C57C45">
              <w:rPr>
                <w:rFonts w:ascii="Times New Roman" w:hAnsi="Times New Roman"/>
                <w:bCs/>
                <w:sz w:val="24"/>
                <w:szCs w:val="24"/>
              </w:rPr>
              <w:t>Yok</w:t>
            </w:r>
          </w:p>
        </w:tc>
        <w:tc>
          <w:tcPr>
            <w:tcW w:w="3292" w:type="dxa"/>
          </w:tcPr>
          <w:p w:rsidR="00F65E3A" w:rsidRDefault="00F65E3A" w:rsidP="007B7F66">
            <w:pPr>
              <w:jc w:val="center"/>
            </w:pPr>
            <w:r w:rsidRPr="00C57C45">
              <w:rPr>
                <w:rFonts w:ascii="Times New Roman" w:hAnsi="Times New Roman"/>
                <w:bCs/>
                <w:sz w:val="24"/>
                <w:szCs w:val="24"/>
              </w:rPr>
              <w:t>Yok</w:t>
            </w:r>
          </w:p>
        </w:tc>
      </w:tr>
      <w:tr w:rsidR="00F65E3A" w:rsidRPr="00910054" w:rsidTr="00333D53">
        <w:trPr>
          <w:trHeight w:val="329"/>
        </w:trPr>
        <w:tc>
          <w:tcPr>
            <w:tcW w:w="3608" w:type="dxa"/>
          </w:tcPr>
          <w:p w:rsidR="00F65E3A" w:rsidRPr="00910054" w:rsidRDefault="00F65E3A" w:rsidP="007B7F66">
            <w:pPr>
              <w:jc w:val="center"/>
              <w:rPr>
                <w:rFonts w:ascii="Times New Roman" w:hAnsi="Times New Roman"/>
                <w:bCs/>
                <w:sz w:val="24"/>
                <w:szCs w:val="24"/>
              </w:rPr>
            </w:pPr>
            <w:r>
              <w:rPr>
                <w:rFonts w:ascii="Times New Roman" w:hAnsi="Times New Roman"/>
                <w:bCs/>
                <w:sz w:val="24"/>
                <w:szCs w:val="24"/>
              </w:rPr>
              <w:t xml:space="preserve">Belediye </w:t>
            </w:r>
            <w:r w:rsidRPr="00910054">
              <w:rPr>
                <w:rFonts w:ascii="Times New Roman" w:hAnsi="Times New Roman"/>
                <w:bCs/>
                <w:sz w:val="24"/>
                <w:szCs w:val="24"/>
              </w:rPr>
              <w:t>Futbol Sahası</w:t>
            </w:r>
          </w:p>
        </w:tc>
        <w:tc>
          <w:tcPr>
            <w:tcW w:w="3290" w:type="dxa"/>
          </w:tcPr>
          <w:p w:rsidR="00F65E3A" w:rsidRDefault="00F65E3A" w:rsidP="007B7F66">
            <w:pPr>
              <w:jc w:val="center"/>
            </w:pPr>
            <w:r w:rsidRPr="00C57C45">
              <w:rPr>
                <w:rFonts w:ascii="Times New Roman" w:hAnsi="Times New Roman"/>
                <w:bCs/>
                <w:sz w:val="24"/>
                <w:szCs w:val="24"/>
              </w:rPr>
              <w:t>Yok</w:t>
            </w:r>
          </w:p>
        </w:tc>
        <w:tc>
          <w:tcPr>
            <w:tcW w:w="3292" w:type="dxa"/>
          </w:tcPr>
          <w:p w:rsidR="00F65E3A" w:rsidRDefault="00F65E3A" w:rsidP="007B7F66">
            <w:pPr>
              <w:jc w:val="center"/>
            </w:pPr>
            <w:r w:rsidRPr="00C57C45">
              <w:rPr>
                <w:rFonts w:ascii="Times New Roman" w:hAnsi="Times New Roman"/>
                <w:bCs/>
                <w:sz w:val="24"/>
                <w:szCs w:val="24"/>
              </w:rPr>
              <w:t>Yok</w:t>
            </w:r>
          </w:p>
        </w:tc>
      </w:tr>
      <w:tr w:rsidR="00F65E3A" w:rsidRPr="00910054" w:rsidTr="00333D53">
        <w:trPr>
          <w:trHeight w:val="329"/>
        </w:trPr>
        <w:tc>
          <w:tcPr>
            <w:tcW w:w="3608" w:type="dxa"/>
          </w:tcPr>
          <w:p w:rsidR="00F65E3A" w:rsidRPr="00910054" w:rsidRDefault="00F65E3A" w:rsidP="007B7F66">
            <w:pPr>
              <w:jc w:val="center"/>
              <w:rPr>
                <w:rFonts w:ascii="Times New Roman" w:hAnsi="Times New Roman"/>
                <w:bCs/>
                <w:sz w:val="24"/>
                <w:szCs w:val="24"/>
              </w:rPr>
            </w:pPr>
            <w:r w:rsidRPr="00910054">
              <w:rPr>
                <w:rFonts w:ascii="Times New Roman" w:hAnsi="Times New Roman"/>
                <w:bCs/>
                <w:sz w:val="24"/>
                <w:szCs w:val="24"/>
              </w:rPr>
              <w:t>Diğer</w:t>
            </w:r>
          </w:p>
        </w:tc>
        <w:tc>
          <w:tcPr>
            <w:tcW w:w="3290" w:type="dxa"/>
          </w:tcPr>
          <w:p w:rsidR="00F65E3A" w:rsidRDefault="00F65E3A" w:rsidP="007B7F66">
            <w:pPr>
              <w:jc w:val="center"/>
            </w:pPr>
            <w:r w:rsidRPr="00C57C45">
              <w:rPr>
                <w:rFonts w:ascii="Times New Roman" w:hAnsi="Times New Roman"/>
                <w:bCs/>
                <w:sz w:val="24"/>
                <w:szCs w:val="24"/>
              </w:rPr>
              <w:t>Yok</w:t>
            </w:r>
          </w:p>
        </w:tc>
        <w:tc>
          <w:tcPr>
            <w:tcW w:w="3292" w:type="dxa"/>
          </w:tcPr>
          <w:p w:rsidR="00F65E3A" w:rsidRDefault="00F65E3A" w:rsidP="007B7F66">
            <w:pPr>
              <w:jc w:val="center"/>
            </w:pPr>
            <w:r w:rsidRPr="00C57C45">
              <w:rPr>
                <w:rFonts w:ascii="Times New Roman" w:hAnsi="Times New Roman"/>
                <w:bCs/>
                <w:sz w:val="24"/>
                <w:szCs w:val="24"/>
              </w:rPr>
              <w:t>Yok</w:t>
            </w:r>
          </w:p>
        </w:tc>
      </w:tr>
    </w:tbl>
    <w:p w:rsidR="00964FFA" w:rsidRDefault="00964FFA" w:rsidP="007B7F66">
      <w:pPr>
        <w:jc w:val="center"/>
        <w:rPr>
          <w:rFonts w:ascii="Times New Roman" w:hAnsi="Times New Roman"/>
          <w:bCs/>
          <w:i/>
          <w:sz w:val="24"/>
          <w:szCs w:val="24"/>
        </w:rPr>
      </w:pPr>
    </w:p>
    <w:p w:rsidR="00964FFA" w:rsidRDefault="00964FFA" w:rsidP="007B7F66">
      <w:pPr>
        <w:jc w:val="center"/>
        <w:rPr>
          <w:rFonts w:ascii="Times New Roman" w:hAnsi="Times New Roman"/>
          <w:bCs/>
          <w:i/>
          <w:sz w:val="24"/>
          <w:szCs w:val="24"/>
        </w:rPr>
      </w:pPr>
    </w:p>
    <w:p w:rsidR="00357A7C" w:rsidRPr="00AA0321" w:rsidRDefault="00357A7C" w:rsidP="007B7F66">
      <w:pPr>
        <w:pStyle w:val="Balk1"/>
        <w:jc w:val="center"/>
        <w:rPr>
          <w:rFonts w:ascii="Times New Roman" w:hAnsi="Times New Roman"/>
          <w:sz w:val="24"/>
          <w:szCs w:val="24"/>
        </w:rPr>
      </w:pPr>
      <w:r w:rsidRPr="00AA0321">
        <w:rPr>
          <w:rFonts w:ascii="Times New Roman" w:hAnsi="Times New Roman"/>
          <w:sz w:val="24"/>
          <w:szCs w:val="24"/>
        </w:rPr>
        <w:lastRenderedPageBreak/>
        <w:t>Okul Rehberlik Servisi Çalışmaları (TABLO-27)</w:t>
      </w:r>
    </w:p>
    <w:tbl>
      <w:tblPr>
        <w:tblW w:w="9960" w:type="dxa"/>
        <w:tblInd w:w="-17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Look w:val="0040"/>
      </w:tblPr>
      <w:tblGrid>
        <w:gridCol w:w="3906"/>
        <w:gridCol w:w="1133"/>
        <w:gridCol w:w="944"/>
        <w:gridCol w:w="996"/>
        <w:gridCol w:w="903"/>
        <w:gridCol w:w="1080"/>
        <w:gridCol w:w="998"/>
      </w:tblGrid>
      <w:tr w:rsidR="00357A7C" w:rsidRPr="002E274E" w:rsidTr="00A93564">
        <w:trPr>
          <w:trHeight w:val="484"/>
        </w:trPr>
        <w:tc>
          <w:tcPr>
            <w:tcW w:w="9960" w:type="dxa"/>
            <w:gridSpan w:val="7"/>
            <w:shd w:val="clear" w:color="auto" w:fill="00B0F0"/>
          </w:tcPr>
          <w:p w:rsidR="00357A7C" w:rsidRPr="00C41E39" w:rsidRDefault="00357A7C" w:rsidP="007B7F66">
            <w:pPr>
              <w:spacing w:after="0" w:line="240" w:lineRule="auto"/>
              <w:jc w:val="center"/>
              <w:rPr>
                <w:rFonts w:ascii="Times New Roman" w:hAnsi="Times New Roman"/>
                <w:b/>
                <w:sz w:val="24"/>
                <w:szCs w:val="24"/>
              </w:rPr>
            </w:pPr>
            <w:r w:rsidRPr="00C41E39">
              <w:rPr>
                <w:rFonts w:ascii="Times New Roman" w:hAnsi="Times New Roman"/>
                <w:b/>
                <w:sz w:val="24"/>
                <w:szCs w:val="24"/>
              </w:rPr>
              <w:br/>
              <w:t>OKU</w:t>
            </w:r>
            <w:r w:rsidR="00427A4C">
              <w:rPr>
                <w:rFonts w:ascii="Times New Roman" w:hAnsi="Times New Roman"/>
                <w:b/>
                <w:sz w:val="24"/>
                <w:szCs w:val="24"/>
              </w:rPr>
              <w:t>L REHBERLİK SERVİSİ ÇALIŞMALARI</w:t>
            </w:r>
            <w:r w:rsidRPr="00C41E39">
              <w:rPr>
                <w:rFonts w:ascii="Times New Roman" w:hAnsi="Times New Roman"/>
                <w:b/>
                <w:sz w:val="24"/>
                <w:szCs w:val="24"/>
              </w:rPr>
              <w:br/>
            </w:r>
          </w:p>
        </w:tc>
      </w:tr>
      <w:tr w:rsidR="00357A7C" w:rsidRPr="002E274E" w:rsidTr="00A93564">
        <w:trPr>
          <w:trHeight w:val="334"/>
        </w:trPr>
        <w:tc>
          <w:tcPr>
            <w:tcW w:w="3906" w:type="dxa"/>
            <w:vMerge w:val="restart"/>
            <w:shd w:val="clear" w:color="auto" w:fill="00B0F0"/>
          </w:tcPr>
          <w:p w:rsidR="00357A7C" w:rsidRPr="00C41E39" w:rsidRDefault="00357A7C" w:rsidP="007B7F66">
            <w:pPr>
              <w:spacing w:after="0" w:line="240" w:lineRule="auto"/>
              <w:jc w:val="center"/>
              <w:rPr>
                <w:rFonts w:ascii="Times New Roman" w:hAnsi="Times New Roman"/>
                <w:b/>
                <w:sz w:val="24"/>
                <w:szCs w:val="24"/>
              </w:rPr>
            </w:pPr>
            <w:r w:rsidRPr="00C41E39">
              <w:rPr>
                <w:rFonts w:ascii="Times New Roman" w:hAnsi="Times New Roman"/>
                <w:b/>
                <w:sz w:val="24"/>
                <w:szCs w:val="24"/>
              </w:rPr>
              <w:br/>
              <w:t>SORUN ALANLARI</w:t>
            </w:r>
          </w:p>
        </w:tc>
        <w:tc>
          <w:tcPr>
            <w:tcW w:w="2077" w:type="dxa"/>
            <w:gridSpan w:val="2"/>
            <w:shd w:val="clear" w:color="auto" w:fill="00B0F0"/>
          </w:tcPr>
          <w:p w:rsidR="00357A7C" w:rsidRPr="00C41E39" w:rsidRDefault="00357A7C" w:rsidP="007B7F66">
            <w:pPr>
              <w:autoSpaceDE w:val="0"/>
              <w:autoSpaceDN w:val="0"/>
              <w:adjustRightInd w:val="0"/>
              <w:jc w:val="center"/>
              <w:rPr>
                <w:rFonts w:ascii="Times New Roman" w:hAnsi="Times New Roman"/>
                <w:b/>
                <w:bCs/>
                <w:sz w:val="24"/>
                <w:szCs w:val="24"/>
              </w:rPr>
            </w:pPr>
            <w:r w:rsidRPr="00C41E39">
              <w:rPr>
                <w:rFonts w:ascii="Times New Roman" w:hAnsi="Times New Roman"/>
                <w:b/>
                <w:bCs/>
                <w:sz w:val="24"/>
                <w:szCs w:val="24"/>
              </w:rPr>
              <w:t>2011-2012</w:t>
            </w:r>
          </w:p>
        </w:tc>
        <w:tc>
          <w:tcPr>
            <w:tcW w:w="1899" w:type="dxa"/>
            <w:gridSpan w:val="2"/>
            <w:shd w:val="clear" w:color="auto" w:fill="00B0F0"/>
          </w:tcPr>
          <w:p w:rsidR="00357A7C" w:rsidRPr="00C41E39" w:rsidRDefault="00357A7C" w:rsidP="007B7F66">
            <w:pPr>
              <w:autoSpaceDE w:val="0"/>
              <w:autoSpaceDN w:val="0"/>
              <w:adjustRightInd w:val="0"/>
              <w:jc w:val="center"/>
              <w:rPr>
                <w:rFonts w:ascii="Times New Roman" w:hAnsi="Times New Roman"/>
                <w:b/>
                <w:bCs/>
                <w:sz w:val="24"/>
                <w:szCs w:val="24"/>
              </w:rPr>
            </w:pPr>
            <w:r w:rsidRPr="00C41E39">
              <w:rPr>
                <w:rFonts w:ascii="Times New Roman" w:hAnsi="Times New Roman"/>
                <w:b/>
                <w:bCs/>
                <w:sz w:val="24"/>
                <w:szCs w:val="24"/>
              </w:rPr>
              <w:t>2012-2013</w:t>
            </w:r>
          </w:p>
        </w:tc>
        <w:tc>
          <w:tcPr>
            <w:tcW w:w="2078" w:type="dxa"/>
            <w:gridSpan w:val="2"/>
            <w:shd w:val="clear" w:color="auto" w:fill="00B0F0"/>
          </w:tcPr>
          <w:p w:rsidR="00357A7C" w:rsidRPr="00C41E39" w:rsidRDefault="00357A7C" w:rsidP="007B7F66">
            <w:pPr>
              <w:autoSpaceDE w:val="0"/>
              <w:autoSpaceDN w:val="0"/>
              <w:adjustRightInd w:val="0"/>
              <w:jc w:val="center"/>
              <w:rPr>
                <w:rFonts w:ascii="Times New Roman" w:hAnsi="Times New Roman"/>
                <w:b/>
                <w:bCs/>
                <w:sz w:val="24"/>
                <w:szCs w:val="24"/>
              </w:rPr>
            </w:pPr>
            <w:r w:rsidRPr="00C41E39">
              <w:rPr>
                <w:rFonts w:ascii="Times New Roman" w:hAnsi="Times New Roman"/>
                <w:b/>
                <w:bCs/>
                <w:sz w:val="24"/>
                <w:szCs w:val="24"/>
              </w:rPr>
              <w:t>2013-2014</w:t>
            </w:r>
          </w:p>
        </w:tc>
      </w:tr>
      <w:tr w:rsidR="00357A7C" w:rsidRPr="001B0841" w:rsidTr="00A93564">
        <w:trPr>
          <w:trHeight w:val="334"/>
        </w:trPr>
        <w:tc>
          <w:tcPr>
            <w:tcW w:w="3906" w:type="dxa"/>
            <w:vMerge/>
            <w:shd w:val="clear" w:color="auto" w:fill="00B0F0"/>
            <w:vAlign w:val="center"/>
          </w:tcPr>
          <w:p w:rsidR="00357A7C" w:rsidRPr="00C41E39" w:rsidRDefault="00357A7C" w:rsidP="007B7F66">
            <w:pPr>
              <w:spacing w:after="0" w:line="240" w:lineRule="auto"/>
              <w:jc w:val="center"/>
              <w:rPr>
                <w:rFonts w:ascii="Times New Roman" w:hAnsi="Times New Roman"/>
                <w:sz w:val="24"/>
                <w:szCs w:val="24"/>
              </w:rPr>
            </w:pPr>
          </w:p>
        </w:tc>
        <w:tc>
          <w:tcPr>
            <w:tcW w:w="1133" w:type="dxa"/>
            <w:shd w:val="clear" w:color="auto" w:fill="00B0F0"/>
            <w:vAlign w:val="center"/>
          </w:tcPr>
          <w:p w:rsidR="00357A7C" w:rsidRPr="00C41E39" w:rsidRDefault="00357A7C" w:rsidP="007B7F66">
            <w:pPr>
              <w:spacing w:after="0" w:line="240" w:lineRule="auto"/>
              <w:jc w:val="center"/>
              <w:rPr>
                <w:rFonts w:ascii="Times New Roman" w:hAnsi="Times New Roman"/>
                <w:sz w:val="24"/>
                <w:szCs w:val="24"/>
              </w:rPr>
            </w:pPr>
            <w:r w:rsidRPr="00C41E39">
              <w:rPr>
                <w:rFonts w:ascii="Times New Roman" w:hAnsi="Times New Roman"/>
                <w:sz w:val="24"/>
                <w:szCs w:val="24"/>
              </w:rPr>
              <w:t>K</w:t>
            </w:r>
          </w:p>
        </w:tc>
        <w:tc>
          <w:tcPr>
            <w:tcW w:w="944" w:type="dxa"/>
            <w:shd w:val="clear" w:color="auto" w:fill="00B0F0"/>
            <w:vAlign w:val="center"/>
          </w:tcPr>
          <w:p w:rsidR="00357A7C" w:rsidRPr="00C41E39" w:rsidRDefault="00357A7C" w:rsidP="007B7F66">
            <w:pPr>
              <w:spacing w:after="0" w:line="240" w:lineRule="auto"/>
              <w:jc w:val="center"/>
              <w:rPr>
                <w:rFonts w:ascii="Times New Roman" w:hAnsi="Times New Roman"/>
                <w:sz w:val="24"/>
                <w:szCs w:val="24"/>
              </w:rPr>
            </w:pPr>
            <w:r w:rsidRPr="00C41E39">
              <w:rPr>
                <w:rFonts w:ascii="Times New Roman" w:hAnsi="Times New Roman"/>
                <w:sz w:val="24"/>
                <w:szCs w:val="24"/>
              </w:rPr>
              <w:t>E</w:t>
            </w:r>
          </w:p>
        </w:tc>
        <w:tc>
          <w:tcPr>
            <w:tcW w:w="996" w:type="dxa"/>
            <w:shd w:val="clear" w:color="auto" w:fill="00B0F0"/>
            <w:vAlign w:val="center"/>
          </w:tcPr>
          <w:p w:rsidR="00357A7C" w:rsidRPr="00C41E39" w:rsidRDefault="00357A7C" w:rsidP="007B7F66">
            <w:pPr>
              <w:spacing w:after="0" w:line="240" w:lineRule="auto"/>
              <w:jc w:val="center"/>
              <w:rPr>
                <w:rFonts w:ascii="Times New Roman" w:hAnsi="Times New Roman"/>
                <w:sz w:val="24"/>
                <w:szCs w:val="24"/>
              </w:rPr>
            </w:pPr>
            <w:r w:rsidRPr="00C41E39">
              <w:rPr>
                <w:rFonts w:ascii="Times New Roman" w:hAnsi="Times New Roman"/>
                <w:sz w:val="24"/>
                <w:szCs w:val="24"/>
              </w:rPr>
              <w:t>K</w:t>
            </w:r>
          </w:p>
        </w:tc>
        <w:tc>
          <w:tcPr>
            <w:tcW w:w="903" w:type="dxa"/>
            <w:shd w:val="clear" w:color="auto" w:fill="00B0F0"/>
            <w:vAlign w:val="center"/>
          </w:tcPr>
          <w:p w:rsidR="00357A7C" w:rsidRPr="00C41E39" w:rsidRDefault="00357A7C" w:rsidP="007B7F66">
            <w:pPr>
              <w:spacing w:after="0" w:line="240" w:lineRule="auto"/>
              <w:jc w:val="center"/>
              <w:rPr>
                <w:rFonts w:ascii="Times New Roman" w:hAnsi="Times New Roman"/>
                <w:sz w:val="24"/>
                <w:szCs w:val="24"/>
              </w:rPr>
            </w:pPr>
            <w:r w:rsidRPr="00C41E39">
              <w:rPr>
                <w:rFonts w:ascii="Times New Roman" w:hAnsi="Times New Roman"/>
                <w:sz w:val="24"/>
                <w:szCs w:val="24"/>
              </w:rPr>
              <w:t>E</w:t>
            </w:r>
          </w:p>
        </w:tc>
        <w:tc>
          <w:tcPr>
            <w:tcW w:w="1080" w:type="dxa"/>
            <w:shd w:val="clear" w:color="auto" w:fill="00B0F0"/>
            <w:vAlign w:val="center"/>
          </w:tcPr>
          <w:p w:rsidR="00357A7C" w:rsidRPr="00C41E39" w:rsidRDefault="00357A7C" w:rsidP="007B7F66">
            <w:pPr>
              <w:spacing w:after="0" w:line="240" w:lineRule="auto"/>
              <w:jc w:val="center"/>
              <w:rPr>
                <w:rFonts w:ascii="Times New Roman" w:hAnsi="Times New Roman"/>
                <w:sz w:val="24"/>
                <w:szCs w:val="24"/>
              </w:rPr>
            </w:pPr>
            <w:r w:rsidRPr="00C41E39">
              <w:rPr>
                <w:rFonts w:ascii="Times New Roman" w:hAnsi="Times New Roman"/>
                <w:sz w:val="24"/>
                <w:szCs w:val="24"/>
              </w:rPr>
              <w:t>K</w:t>
            </w:r>
          </w:p>
        </w:tc>
        <w:tc>
          <w:tcPr>
            <w:tcW w:w="998" w:type="dxa"/>
            <w:shd w:val="clear" w:color="auto" w:fill="00B0F0"/>
            <w:vAlign w:val="center"/>
          </w:tcPr>
          <w:p w:rsidR="00357A7C" w:rsidRPr="00C41E39" w:rsidRDefault="00357A7C" w:rsidP="007B7F66">
            <w:pPr>
              <w:spacing w:after="0" w:line="240" w:lineRule="auto"/>
              <w:jc w:val="center"/>
              <w:rPr>
                <w:rFonts w:ascii="Times New Roman" w:hAnsi="Times New Roman"/>
                <w:sz w:val="24"/>
                <w:szCs w:val="24"/>
              </w:rPr>
            </w:pPr>
            <w:r w:rsidRPr="00C41E39">
              <w:rPr>
                <w:rFonts w:ascii="Times New Roman" w:hAnsi="Times New Roman"/>
                <w:sz w:val="24"/>
                <w:szCs w:val="24"/>
              </w:rPr>
              <w:t>E</w:t>
            </w:r>
          </w:p>
        </w:tc>
      </w:tr>
      <w:tr w:rsidR="00357A7C" w:rsidRPr="001B0841" w:rsidTr="00A93564">
        <w:trPr>
          <w:trHeight w:val="334"/>
        </w:trPr>
        <w:tc>
          <w:tcPr>
            <w:tcW w:w="3906" w:type="dxa"/>
            <w:shd w:val="clear" w:color="auto" w:fill="00B0F0"/>
          </w:tcPr>
          <w:p w:rsidR="00357A7C" w:rsidRPr="001B0841" w:rsidRDefault="00357A7C" w:rsidP="007B7F66">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Sağlık Sorunları</w:t>
            </w:r>
          </w:p>
        </w:tc>
        <w:tc>
          <w:tcPr>
            <w:tcW w:w="1133" w:type="dxa"/>
            <w:shd w:val="clear" w:color="auto" w:fill="00B0F0"/>
          </w:tcPr>
          <w:p w:rsidR="00357A7C" w:rsidRPr="001B0841" w:rsidRDefault="00357A7C"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44" w:type="dxa"/>
            <w:shd w:val="clear" w:color="auto" w:fill="00B0F0"/>
          </w:tcPr>
          <w:p w:rsidR="00357A7C" w:rsidRPr="001B0841" w:rsidRDefault="00357A7C"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96" w:type="dxa"/>
            <w:shd w:val="clear" w:color="auto" w:fill="00B0F0"/>
          </w:tcPr>
          <w:p w:rsidR="00357A7C" w:rsidRPr="001B0841" w:rsidRDefault="00F65E3A" w:rsidP="007B7F66">
            <w:pPr>
              <w:spacing w:after="0" w:line="240" w:lineRule="auto"/>
              <w:jc w:val="center"/>
              <w:rPr>
                <w:rFonts w:ascii="Times New Roman" w:hAnsi="Times New Roman"/>
                <w:sz w:val="24"/>
                <w:szCs w:val="24"/>
              </w:rPr>
            </w:pPr>
            <w:r>
              <w:rPr>
                <w:rFonts w:ascii="Times New Roman" w:hAnsi="Times New Roman"/>
                <w:sz w:val="24"/>
                <w:szCs w:val="24"/>
              </w:rPr>
              <w:t>1</w:t>
            </w:r>
          </w:p>
        </w:tc>
        <w:tc>
          <w:tcPr>
            <w:tcW w:w="903" w:type="dxa"/>
            <w:shd w:val="clear" w:color="auto" w:fill="00B0F0"/>
          </w:tcPr>
          <w:p w:rsidR="00357A7C" w:rsidRPr="001B0841" w:rsidRDefault="00357A7C"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80" w:type="dxa"/>
            <w:shd w:val="clear" w:color="auto" w:fill="00B0F0"/>
          </w:tcPr>
          <w:p w:rsidR="00357A7C" w:rsidRPr="001B0841" w:rsidRDefault="00F65E3A"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98" w:type="dxa"/>
            <w:shd w:val="clear" w:color="auto" w:fill="00B0F0"/>
          </w:tcPr>
          <w:p w:rsidR="00357A7C" w:rsidRPr="001B0841" w:rsidRDefault="00357A7C" w:rsidP="007B7F66">
            <w:pPr>
              <w:spacing w:after="0" w:line="240" w:lineRule="auto"/>
              <w:jc w:val="center"/>
              <w:rPr>
                <w:rFonts w:ascii="Times New Roman" w:hAnsi="Times New Roman"/>
                <w:sz w:val="24"/>
                <w:szCs w:val="24"/>
              </w:rPr>
            </w:pPr>
            <w:r>
              <w:rPr>
                <w:rFonts w:ascii="Times New Roman" w:hAnsi="Times New Roman"/>
                <w:sz w:val="24"/>
                <w:szCs w:val="24"/>
              </w:rPr>
              <w:t>1</w:t>
            </w:r>
          </w:p>
        </w:tc>
      </w:tr>
      <w:tr w:rsidR="00357A7C" w:rsidRPr="001B0841" w:rsidTr="00A93564">
        <w:trPr>
          <w:trHeight w:val="381"/>
        </w:trPr>
        <w:tc>
          <w:tcPr>
            <w:tcW w:w="3906" w:type="dxa"/>
          </w:tcPr>
          <w:p w:rsidR="00357A7C" w:rsidRPr="001B0841" w:rsidRDefault="00357A7C" w:rsidP="007B7F66">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Okulla İlgili Sorunlar</w:t>
            </w:r>
          </w:p>
        </w:tc>
        <w:tc>
          <w:tcPr>
            <w:tcW w:w="1133" w:type="dxa"/>
          </w:tcPr>
          <w:p w:rsidR="00357A7C" w:rsidRPr="001B0841" w:rsidRDefault="00F65E3A"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44" w:type="dxa"/>
          </w:tcPr>
          <w:p w:rsidR="00357A7C" w:rsidRPr="001B0841" w:rsidRDefault="00357A7C"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96" w:type="dxa"/>
          </w:tcPr>
          <w:p w:rsidR="00357A7C" w:rsidRPr="001B0841" w:rsidRDefault="00F65E3A" w:rsidP="007B7F66">
            <w:pPr>
              <w:spacing w:after="0" w:line="240" w:lineRule="auto"/>
              <w:jc w:val="center"/>
              <w:rPr>
                <w:rFonts w:ascii="Times New Roman" w:hAnsi="Times New Roman"/>
                <w:sz w:val="24"/>
                <w:szCs w:val="24"/>
              </w:rPr>
            </w:pPr>
            <w:r>
              <w:rPr>
                <w:rFonts w:ascii="Times New Roman" w:hAnsi="Times New Roman"/>
                <w:sz w:val="24"/>
                <w:szCs w:val="24"/>
              </w:rPr>
              <w:t>1</w:t>
            </w:r>
          </w:p>
        </w:tc>
        <w:tc>
          <w:tcPr>
            <w:tcW w:w="903" w:type="dxa"/>
          </w:tcPr>
          <w:p w:rsidR="00357A7C" w:rsidRPr="001B0841" w:rsidRDefault="00F65E3A"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080" w:type="dxa"/>
          </w:tcPr>
          <w:p w:rsidR="00357A7C" w:rsidRPr="001B0841" w:rsidRDefault="00F65E3A"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98" w:type="dxa"/>
          </w:tcPr>
          <w:p w:rsidR="00357A7C" w:rsidRPr="001B0841" w:rsidRDefault="00F65E3A" w:rsidP="007B7F66">
            <w:pPr>
              <w:spacing w:after="0" w:line="240" w:lineRule="auto"/>
              <w:jc w:val="center"/>
              <w:rPr>
                <w:rFonts w:ascii="Times New Roman" w:hAnsi="Times New Roman"/>
                <w:sz w:val="24"/>
                <w:szCs w:val="24"/>
              </w:rPr>
            </w:pPr>
            <w:r>
              <w:rPr>
                <w:rFonts w:ascii="Times New Roman" w:hAnsi="Times New Roman"/>
                <w:sz w:val="24"/>
                <w:szCs w:val="24"/>
              </w:rPr>
              <w:t>3</w:t>
            </w:r>
          </w:p>
        </w:tc>
      </w:tr>
      <w:tr w:rsidR="00357A7C" w:rsidRPr="001B0841" w:rsidTr="00A93564">
        <w:trPr>
          <w:trHeight w:val="300"/>
        </w:trPr>
        <w:tc>
          <w:tcPr>
            <w:tcW w:w="3906" w:type="dxa"/>
          </w:tcPr>
          <w:p w:rsidR="00357A7C" w:rsidRPr="001B0841" w:rsidRDefault="00357A7C" w:rsidP="007B7F66">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Aile İle İlgili Sorunlar</w:t>
            </w:r>
          </w:p>
        </w:tc>
        <w:tc>
          <w:tcPr>
            <w:tcW w:w="1133" w:type="dxa"/>
          </w:tcPr>
          <w:p w:rsidR="00357A7C" w:rsidRPr="001B0841" w:rsidRDefault="00F65E3A"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944" w:type="dxa"/>
          </w:tcPr>
          <w:p w:rsidR="00357A7C" w:rsidRPr="001B0841" w:rsidRDefault="00F65E3A"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96" w:type="dxa"/>
          </w:tcPr>
          <w:p w:rsidR="00357A7C" w:rsidRPr="001B0841" w:rsidRDefault="00F65E3A" w:rsidP="007B7F66">
            <w:pPr>
              <w:spacing w:after="0" w:line="240" w:lineRule="auto"/>
              <w:jc w:val="center"/>
              <w:rPr>
                <w:rFonts w:ascii="Times New Roman" w:hAnsi="Times New Roman"/>
                <w:sz w:val="24"/>
                <w:szCs w:val="24"/>
              </w:rPr>
            </w:pPr>
            <w:r>
              <w:rPr>
                <w:rFonts w:ascii="Times New Roman" w:hAnsi="Times New Roman"/>
                <w:sz w:val="24"/>
                <w:szCs w:val="24"/>
              </w:rPr>
              <w:t>7</w:t>
            </w:r>
          </w:p>
        </w:tc>
        <w:tc>
          <w:tcPr>
            <w:tcW w:w="903" w:type="dxa"/>
          </w:tcPr>
          <w:p w:rsidR="00357A7C" w:rsidRPr="001B0841" w:rsidRDefault="00F65E3A"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1080" w:type="dxa"/>
          </w:tcPr>
          <w:p w:rsidR="00357A7C" w:rsidRPr="001B0841" w:rsidRDefault="00F65E3A"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998" w:type="dxa"/>
          </w:tcPr>
          <w:p w:rsidR="00357A7C" w:rsidRPr="001B0841" w:rsidRDefault="00F65E3A" w:rsidP="007B7F66">
            <w:pPr>
              <w:spacing w:after="0" w:line="240" w:lineRule="auto"/>
              <w:jc w:val="center"/>
              <w:rPr>
                <w:rFonts w:ascii="Times New Roman" w:hAnsi="Times New Roman"/>
                <w:sz w:val="24"/>
                <w:szCs w:val="24"/>
              </w:rPr>
            </w:pPr>
            <w:r>
              <w:rPr>
                <w:rFonts w:ascii="Times New Roman" w:hAnsi="Times New Roman"/>
                <w:sz w:val="24"/>
                <w:szCs w:val="24"/>
              </w:rPr>
              <w:t>4</w:t>
            </w:r>
          </w:p>
        </w:tc>
      </w:tr>
      <w:tr w:rsidR="00357A7C" w:rsidRPr="001B0841" w:rsidTr="00A93564">
        <w:trPr>
          <w:trHeight w:val="302"/>
        </w:trPr>
        <w:tc>
          <w:tcPr>
            <w:tcW w:w="3906" w:type="dxa"/>
          </w:tcPr>
          <w:p w:rsidR="00357A7C" w:rsidRPr="001B0841" w:rsidRDefault="00357A7C" w:rsidP="007B7F66">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Kişisel Alanla ilgili Sorunlar</w:t>
            </w:r>
          </w:p>
        </w:tc>
        <w:tc>
          <w:tcPr>
            <w:tcW w:w="1133" w:type="dxa"/>
          </w:tcPr>
          <w:p w:rsidR="00357A7C" w:rsidRPr="001B0841" w:rsidRDefault="00357A7C" w:rsidP="007B7F66">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0</w:t>
            </w:r>
          </w:p>
        </w:tc>
        <w:tc>
          <w:tcPr>
            <w:tcW w:w="944" w:type="dxa"/>
          </w:tcPr>
          <w:p w:rsidR="00357A7C" w:rsidRPr="001B0841" w:rsidRDefault="00357A7C" w:rsidP="007B7F66">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0</w:t>
            </w:r>
          </w:p>
        </w:tc>
        <w:tc>
          <w:tcPr>
            <w:tcW w:w="996" w:type="dxa"/>
          </w:tcPr>
          <w:p w:rsidR="00357A7C" w:rsidRPr="001B0841" w:rsidRDefault="00357A7C" w:rsidP="007B7F66">
            <w:pPr>
              <w:spacing w:after="0" w:line="240" w:lineRule="auto"/>
              <w:jc w:val="center"/>
              <w:rPr>
                <w:rFonts w:ascii="Times New Roman" w:hAnsi="Times New Roman"/>
                <w:sz w:val="24"/>
                <w:szCs w:val="24"/>
              </w:rPr>
            </w:pPr>
            <w:r w:rsidRPr="001B0841">
              <w:rPr>
                <w:rFonts w:ascii="Times New Roman" w:hAnsi="Times New Roman"/>
                <w:sz w:val="24"/>
                <w:szCs w:val="24"/>
              </w:rPr>
              <w:t>0</w:t>
            </w:r>
          </w:p>
        </w:tc>
        <w:tc>
          <w:tcPr>
            <w:tcW w:w="903" w:type="dxa"/>
          </w:tcPr>
          <w:p w:rsidR="00357A7C" w:rsidRPr="001B0841" w:rsidRDefault="00357A7C" w:rsidP="007B7F66">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0</w:t>
            </w:r>
          </w:p>
        </w:tc>
        <w:tc>
          <w:tcPr>
            <w:tcW w:w="1080" w:type="dxa"/>
          </w:tcPr>
          <w:p w:rsidR="00357A7C" w:rsidRPr="001B0841" w:rsidRDefault="00357A7C" w:rsidP="007B7F66">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0</w:t>
            </w:r>
          </w:p>
        </w:tc>
        <w:tc>
          <w:tcPr>
            <w:tcW w:w="998" w:type="dxa"/>
          </w:tcPr>
          <w:p w:rsidR="00357A7C" w:rsidRPr="001B0841" w:rsidRDefault="00357A7C" w:rsidP="007B7F66">
            <w:pPr>
              <w:spacing w:after="0" w:line="240" w:lineRule="auto"/>
              <w:jc w:val="center"/>
              <w:rPr>
                <w:rFonts w:ascii="Times New Roman" w:hAnsi="Times New Roman"/>
                <w:sz w:val="24"/>
                <w:szCs w:val="24"/>
              </w:rPr>
            </w:pPr>
            <w:r w:rsidRPr="001B0841">
              <w:rPr>
                <w:rFonts w:ascii="Times New Roman" w:hAnsi="Times New Roman"/>
                <w:sz w:val="24"/>
                <w:szCs w:val="24"/>
              </w:rPr>
              <w:t>0</w:t>
            </w:r>
          </w:p>
        </w:tc>
      </w:tr>
      <w:tr w:rsidR="00357A7C" w:rsidRPr="001B0841" w:rsidTr="00A93564">
        <w:trPr>
          <w:trHeight w:val="400"/>
        </w:trPr>
        <w:tc>
          <w:tcPr>
            <w:tcW w:w="3906" w:type="dxa"/>
          </w:tcPr>
          <w:p w:rsidR="00357A7C" w:rsidRPr="001B0841" w:rsidRDefault="00357A7C" w:rsidP="007B7F66">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Arkadaşlık Sorunları</w:t>
            </w:r>
          </w:p>
        </w:tc>
        <w:tc>
          <w:tcPr>
            <w:tcW w:w="1133" w:type="dxa"/>
          </w:tcPr>
          <w:p w:rsidR="00357A7C" w:rsidRPr="001B0841" w:rsidRDefault="00F65E3A"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944" w:type="dxa"/>
          </w:tcPr>
          <w:p w:rsidR="00357A7C" w:rsidRPr="001B0841" w:rsidRDefault="00F65E3A"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96" w:type="dxa"/>
          </w:tcPr>
          <w:p w:rsidR="00357A7C" w:rsidRPr="001B0841" w:rsidRDefault="00F65E3A" w:rsidP="007B7F66">
            <w:pPr>
              <w:spacing w:after="0" w:line="240" w:lineRule="auto"/>
              <w:jc w:val="center"/>
              <w:rPr>
                <w:rFonts w:ascii="Times New Roman" w:hAnsi="Times New Roman"/>
                <w:sz w:val="24"/>
                <w:szCs w:val="24"/>
              </w:rPr>
            </w:pPr>
            <w:r>
              <w:rPr>
                <w:rFonts w:ascii="Times New Roman" w:hAnsi="Times New Roman"/>
                <w:sz w:val="24"/>
                <w:szCs w:val="24"/>
              </w:rPr>
              <w:t>6</w:t>
            </w:r>
          </w:p>
        </w:tc>
        <w:tc>
          <w:tcPr>
            <w:tcW w:w="903" w:type="dxa"/>
          </w:tcPr>
          <w:p w:rsidR="00357A7C" w:rsidRPr="001B0841" w:rsidRDefault="00F65E3A"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1080" w:type="dxa"/>
          </w:tcPr>
          <w:p w:rsidR="00357A7C" w:rsidRPr="001B0841" w:rsidRDefault="00F65E3A"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998" w:type="dxa"/>
          </w:tcPr>
          <w:p w:rsidR="00357A7C" w:rsidRPr="001B0841" w:rsidRDefault="00F65E3A" w:rsidP="007B7F66">
            <w:pPr>
              <w:spacing w:after="0" w:line="240" w:lineRule="auto"/>
              <w:jc w:val="center"/>
              <w:rPr>
                <w:rFonts w:ascii="Times New Roman" w:hAnsi="Times New Roman"/>
                <w:sz w:val="24"/>
                <w:szCs w:val="24"/>
              </w:rPr>
            </w:pPr>
            <w:r>
              <w:rPr>
                <w:rFonts w:ascii="Times New Roman" w:hAnsi="Times New Roman"/>
                <w:sz w:val="24"/>
                <w:szCs w:val="24"/>
              </w:rPr>
              <w:t>5</w:t>
            </w:r>
          </w:p>
        </w:tc>
      </w:tr>
      <w:tr w:rsidR="00357A7C" w:rsidRPr="001B0841" w:rsidTr="00A93564">
        <w:trPr>
          <w:trHeight w:val="336"/>
        </w:trPr>
        <w:tc>
          <w:tcPr>
            <w:tcW w:w="3906" w:type="dxa"/>
          </w:tcPr>
          <w:p w:rsidR="00357A7C" w:rsidRPr="001B0841" w:rsidRDefault="00357A7C" w:rsidP="007B7F66">
            <w:pPr>
              <w:spacing w:after="0" w:line="240" w:lineRule="auto"/>
              <w:jc w:val="center"/>
              <w:rPr>
                <w:rFonts w:ascii="Times New Roman" w:hAnsi="Times New Roman"/>
                <w:color w:val="000000"/>
                <w:sz w:val="24"/>
                <w:szCs w:val="24"/>
              </w:rPr>
            </w:pPr>
            <w:proofErr w:type="spellStart"/>
            <w:r w:rsidRPr="001B0841">
              <w:rPr>
                <w:rFonts w:ascii="Times New Roman" w:hAnsi="Times New Roman"/>
                <w:color w:val="000000"/>
                <w:sz w:val="24"/>
                <w:szCs w:val="24"/>
              </w:rPr>
              <w:t>Sosyo</w:t>
            </w:r>
            <w:r w:rsidR="00F65E3A">
              <w:rPr>
                <w:rFonts w:ascii="Times New Roman" w:hAnsi="Times New Roman"/>
                <w:color w:val="000000"/>
                <w:sz w:val="24"/>
                <w:szCs w:val="24"/>
              </w:rPr>
              <w:t>l</w:t>
            </w:r>
            <w:proofErr w:type="spellEnd"/>
            <w:r w:rsidRPr="001B0841">
              <w:rPr>
                <w:rFonts w:ascii="Times New Roman" w:hAnsi="Times New Roman"/>
                <w:color w:val="000000"/>
                <w:sz w:val="24"/>
                <w:szCs w:val="24"/>
              </w:rPr>
              <w:t>- Ekonomik Sorunlar</w:t>
            </w:r>
          </w:p>
        </w:tc>
        <w:tc>
          <w:tcPr>
            <w:tcW w:w="1133" w:type="dxa"/>
          </w:tcPr>
          <w:p w:rsidR="00357A7C" w:rsidRPr="001B0841" w:rsidRDefault="00357A7C"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944" w:type="dxa"/>
          </w:tcPr>
          <w:p w:rsidR="00357A7C" w:rsidRPr="001B0841" w:rsidRDefault="00357A7C"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996" w:type="dxa"/>
          </w:tcPr>
          <w:p w:rsidR="00357A7C" w:rsidRPr="001B0841" w:rsidRDefault="00357A7C" w:rsidP="007B7F66">
            <w:pPr>
              <w:spacing w:after="0" w:line="240" w:lineRule="auto"/>
              <w:jc w:val="center"/>
              <w:rPr>
                <w:rFonts w:ascii="Times New Roman" w:hAnsi="Times New Roman"/>
                <w:sz w:val="24"/>
                <w:szCs w:val="24"/>
              </w:rPr>
            </w:pPr>
            <w:r>
              <w:rPr>
                <w:rFonts w:ascii="Times New Roman" w:hAnsi="Times New Roman"/>
                <w:sz w:val="24"/>
                <w:szCs w:val="24"/>
              </w:rPr>
              <w:t>2</w:t>
            </w:r>
          </w:p>
        </w:tc>
        <w:tc>
          <w:tcPr>
            <w:tcW w:w="903" w:type="dxa"/>
          </w:tcPr>
          <w:p w:rsidR="00357A7C" w:rsidRPr="001B0841" w:rsidRDefault="00357A7C"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080" w:type="dxa"/>
          </w:tcPr>
          <w:p w:rsidR="00357A7C" w:rsidRPr="001B0841" w:rsidRDefault="00942D35"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998" w:type="dxa"/>
          </w:tcPr>
          <w:p w:rsidR="00357A7C" w:rsidRPr="001B0841" w:rsidRDefault="00942D35" w:rsidP="007B7F66">
            <w:pPr>
              <w:spacing w:after="0" w:line="240" w:lineRule="auto"/>
              <w:jc w:val="center"/>
              <w:rPr>
                <w:rFonts w:ascii="Times New Roman" w:hAnsi="Times New Roman"/>
                <w:sz w:val="24"/>
                <w:szCs w:val="24"/>
              </w:rPr>
            </w:pPr>
            <w:r>
              <w:rPr>
                <w:rFonts w:ascii="Times New Roman" w:hAnsi="Times New Roman"/>
                <w:sz w:val="24"/>
                <w:szCs w:val="24"/>
              </w:rPr>
              <w:t>3</w:t>
            </w:r>
          </w:p>
        </w:tc>
      </w:tr>
      <w:tr w:rsidR="00357A7C" w:rsidRPr="001B0841" w:rsidTr="00A93564">
        <w:trPr>
          <w:trHeight w:val="432"/>
        </w:trPr>
        <w:tc>
          <w:tcPr>
            <w:tcW w:w="3906" w:type="dxa"/>
          </w:tcPr>
          <w:p w:rsidR="00357A7C" w:rsidRPr="001B0841" w:rsidRDefault="00357A7C" w:rsidP="007B7F66">
            <w:pPr>
              <w:spacing w:after="0" w:line="240" w:lineRule="auto"/>
              <w:jc w:val="center"/>
              <w:rPr>
                <w:rFonts w:ascii="Times New Roman" w:hAnsi="Times New Roman"/>
                <w:color w:val="000000"/>
                <w:sz w:val="24"/>
                <w:szCs w:val="24"/>
              </w:rPr>
            </w:pPr>
            <w:r w:rsidRPr="001B0841">
              <w:rPr>
                <w:rFonts w:ascii="Times New Roman" w:hAnsi="Times New Roman"/>
                <w:color w:val="000000"/>
                <w:sz w:val="24"/>
                <w:szCs w:val="24"/>
              </w:rPr>
              <w:t>Toplam</w:t>
            </w:r>
          </w:p>
        </w:tc>
        <w:tc>
          <w:tcPr>
            <w:tcW w:w="1133" w:type="dxa"/>
          </w:tcPr>
          <w:p w:rsidR="00357A7C" w:rsidRPr="001B0841" w:rsidRDefault="00942D35"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944" w:type="dxa"/>
          </w:tcPr>
          <w:p w:rsidR="00357A7C" w:rsidRPr="001B0841" w:rsidRDefault="00357A7C"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996" w:type="dxa"/>
          </w:tcPr>
          <w:p w:rsidR="00357A7C" w:rsidRPr="001B0841" w:rsidRDefault="00942D35" w:rsidP="007B7F66">
            <w:pPr>
              <w:spacing w:after="0" w:line="240" w:lineRule="auto"/>
              <w:jc w:val="center"/>
              <w:rPr>
                <w:rFonts w:ascii="Times New Roman" w:hAnsi="Times New Roman"/>
                <w:sz w:val="24"/>
                <w:szCs w:val="24"/>
              </w:rPr>
            </w:pPr>
            <w:r>
              <w:rPr>
                <w:rFonts w:ascii="Times New Roman" w:hAnsi="Times New Roman"/>
                <w:sz w:val="24"/>
                <w:szCs w:val="24"/>
              </w:rPr>
              <w:t>17</w:t>
            </w:r>
          </w:p>
        </w:tc>
        <w:tc>
          <w:tcPr>
            <w:tcW w:w="903" w:type="dxa"/>
          </w:tcPr>
          <w:p w:rsidR="00357A7C" w:rsidRPr="001B0841" w:rsidRDefault="00942D35"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080" w:type="dxa"/>
          </w:tcPr>
          <w:p w:rsidR="00357A7C" w:rsidRPr="001B0841" w:rsidRDefault="00942D35" w:rsidP="007B7F6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998" w:type="dxa"/>
          </w:tcPr>
          <w:p w:rsidR="00357A7C" w:rsidRPr="001B0841" w:rsidRDefault="00942D35" w:rsidP="007B7F66">
            <w:pPr>
              <w:spacing w:after="0" w:line="240" w:lineRule="auto"/>
              <w:jc w:val="center"/>
              <w:rPr>
                <w:rFonts w:ascii="Times New Roman" w:hAnsi="Times New Roman"/>
                <w:sz w:val="24"/>
                <w:szCs w:val="24"/>
              </w:rPr>
            </w:pPr>
            <w:r>
              <w:rPr>
                <w:rFonts w:ascii="Times New Roman" w:hAnsi="Times New Roman"/>
                <w:sz w:val="24"/>
                <w:szCs w:val="24"/>
              </w:rPr>
              <w:t>16</w:t>
            </w:r>
          </w:p>
        </w:tc>
      </w:tr>
    </w:tbl>
    <w:p w:rsidR="00357A7C" w:rsidRPr="001B0841" w:rsidRDefault="00357A7C" w:rsidP="007B7F66">
      <w:pPr>
        <w:widowControl w:val="0"/>
        <w:autoSpaceDE w:val="0"/>
        <w:autoSpaceDN w:val="0"/>
        <w:adjustRightInd w:val="0"/>
        <w:spacing w:after="0" w:line="240" w:lineRule="auto"/>
        <w:ind w:left="217" w:right="-20"/>
        <w:jc w:val="center"/>
        <w:rPr>
          <w:rFonts w:ascii="Arial" w:hAnsi="Arial" w:cs="Arial"/>
          <w:bCs/>
          <w:sz w:val="24"/>
          <w:szCs w:val="24"/>
        </w:rPr>
      </w:pPr>
    </w:p>
    <w:p w:rsidR="00357A7C" w:rsidRPr="005A0B33" w:rsidRDefault="00357A7C" w:rsidP="007B7F66">
      <w:pPr>
        <w:widowControl w:val="0"/>
        <w:autoSpaceDE w:val="0"/>
        <w:autoSpaceDN w:val="0"/>
        <w:adjustRightInd w:val="0"/>
        <w:spacing w:after="0" w:line="240" w:lineRule="auto"/>
        <w:ind w:left="217" w:right="-20"/>
        <w:jc w:val="center"/>
        <w:rPr>
          <w:rFonts w:ascii="Times New Roman" w:hAnsi="Times New Roman"/>
          <w:b/>
          <w:bCs/>
          <w:sz w:val="24"/>
          <w:szCs w:val="24"/>
        </w:rPr>
      </w:pPr>
      <w:r w:rsidRPr="005A0B33">
        <w:rPr>
          <w:rFonts w:ascii="Times New Roman" w:hAnsi="Times New Roman"/>
          <w:b/>
          <w:sz w:val="24"/>
          <w:szCs w:val="24"/>
        </w:rPr>
        <w:t>Sportif Etkinlikler</w:t>
      </w:r>
      <w:r>
        <w:rPr>
          <w:rFonts w:ascii="Times New Roman" w:hAnsi="Times New Roman"/>
          <w:b/>
          <w:sz w:val="24"/>
          <w:szCs w:val="24"/>
        </w:rPr>
        <w:t xml:space="preserve"> (TABLO-28)</w:t>
      </w:r>
    </w:p>
    <w:tbl>
      <w:tblPr>
        <w:tblW w:w="9974" w:type="dxa"/>
        <w:tblInd w:w="-290"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shd w:val="clear" w:color="auto" w:fill="FFFFFF"/>
        <w:tblCellMar>
          <w:left w:w="70" w:type="dxa"/>
          <w:right w:w="70" w:type="dxa"/>
        </w:tblCellMar>
        <w:tblLook w:val="0000"/>
      </w:tblPr>
      <w:tblGrid>
        <w:gridCol w:w="1217"/>
        <w:gridCol w:w="4172"/>
        <w:gridCol w:w="4585"/>
      </w:tblGrid>
      <w:tr w:rsidR="00357A7C" w:rsidRPr="00F72E8E" w:rsidTr="00035C70">
        <w:trPr>
          <w:trHeight w:val="602"/>
        </w:trPr>
        <w:tc>
          <w:tcPr>
            <w:tcW w:w="9973" w:type="dxa"/>
            <w:gridSpan w:val="3"/>
            <w:shd w:val="clear" w:color="auto" w:fill="00B0F0"/>
          </w:tcPr>
          <w:p w:rsidR="00357A7C" w:rsidRPr="00C828A9" w:rsidRDefault="00357A7C" w:rsidP="007B7F66">
            <w:pPr>
              <w:autoSpaceDE w:val="0"/>
              <w:autoSpaceDN w:val="0"/>
              <w:adjustRightInd w:val="0"/>
              <w:jc w:val="center"/>
              <w:rPr>
                <w:rFonts w:ascii="Times New Roman" w:hAnsi="Times New Roman"/>
                <w:color w:val="000000"/>
                <w:sz w:val="24"/>
                <w:szCs w:val="24"/>
              </w:rPr>
            </w:pPr>
            <w:r w:rsidRPr="00F72E8E">
              <w:rPr>
                <w:rFonts w:ascii="Times New Roman" w:hAnsi="Times New Roman"/>
                <w:color w:val="FFFFFF"/>
                <w:sz w:val="24"/>
                <w:szCs w:val="24"/>
              </w:rPr>
              <w:br/>
            </w:r>
            <w:r w:rsidRPr="00C828A9">
              <w:rPr>
                <w:rFonts w:ascii="Times New Roman" w:hAnsi="Times New Roman"/>
                <w:color w:val="000000"/>
                <w:sz w:val="24"/>
                <w:szCs w:val="24"/>
              </w:rPr>
              <w:t>SPORTİF ETKİNLİKLER</w:t>
            </w:r>
          </w:p>
        </w:tc>
      </w:tr>
      <w:tr w:rsidR="00357A7C" w:rsidRPr="00F72E8E" w:rsidTr="00035C70">
        <w:trPr>
          <w:trHeight w:val="236"/>
        </w:trPr>
        <w:tc>
          <w:tcPr>
            <w:tcW w:w="1217" w:type="dxa"/>
            <w:shd w:val="clear" w:color="auto" w:fill="00B0F0"/>
          </w:tcPr>
          <w:p w:rsidR="00357A7C" w:rsidRPr="00C828A9" w:rsidRDefault="00357A7C" w:rsidP="007B7F66">
            <w:pPr>
              <w:autoSpaceDE w:val="0"/>
              <w:autoSpaceDN w:val="0"/>
              <w:adjustRightInd w:val="0"/>
              <w:jc w:val="center"/>
              <w:rPr>
                <w:rFonts w:ascii="Times New Roman" w:hAnsi="Times New Roman"/>
                <w:color w:val="000000"/>
                <w:sz w:val="24"/>
                <w:szCs w:val="24"/>
              </w:rPr>
            </w:pPr>
            <w:r w:rsidRPr="00C828A9">
              <w:rPr>
                <w:rFonts w:ascii="Times New Roman" w:hAnsi="Times New Roman"/>
                <w:color w:val="000000"/>
                <w:sz w:val="24"/>
                <w:szCs w:val="24"/>
              </w:rPr>
              <w:t>Yıllar</w:t>
            </w:r>
          </w:p>
        </w:tc>
        <w:tc>
          <w:tcPr>
            <w:tcW w:w="4172" w:type="dxa"/>
            <w:shd w:val="clear" w:color="auto" w:fill="00B0F0"/>
          </w:tcPr>
          <w:p w:rsidR="00357A7C" w:rsidRPr="00F72E8E" w:rsidRDefault="00357A7C" w:rsidP="007B7F66">
            <w:pPr>
              <w:autoSpaceDE w:val="0"/>
              <w:autoSpaceDN w:val="0"/>
              <w:adjustRightInd w:val="0"/>
              <w:jc w:val="center"/>
              <w:rPr>
                <w:rFonts w:ascii="Times New Roman" w:hAnsi="Times New Roman"/>
                <w:color w:val="000080"/>
                <w:sz w:val="24"/>
                <w:szCs w:val="24"/>
              </w:rPr>
            </w:pPr>
            <w:r w:rsidRPr="00F72E8E">
              <w:rPr>
                <w:rFonts w:ascii="Times New Roman" w:hAnsi="Times New Roman"/>
                <w:iCs/>
                <w:sz w:val="24"/>
                <w:szCs w:val="24"/>
              </w:rPr>
              <w:t>Spor takımı sayısı</w:t>
            </w:r>
          </w:p>
        </w:tc>
        <w:tc>
          <w:tcPr>
            <w:tcW w:w="4585" w:type="dxa"/>
            <w:shd w:val="clear" w:color="auto" w:fill="00B0F0"/>
          </w:tcPr>
          <w:p w:rsidR="00357A7C" w:rsidRPr="00F72E8E" w:rsidRDefault="00357A7C" w:rsidP="007B7F66">
            <w:pPr>
              <w:autoSpaceDE w:val="0"/>
              <w:autoSpaceDN w:val="0"/>
              <w:adjustRightInd w:val="0"/>
              <w:jc w:val="center"/>
              <w:rPr>
                <w:rFonts w:ascii="Times New Roman" w:hAnsi="Times New Roman"/>
                <w:color w:val="000000"/>
                <w:sz w:val="24"/>
                <w:szCs w:val="24"/>
              </w:rPr>
            </w:pPr>
            <w:r w:rsidRPr="00F72E8E">
              <w:rPr>
                <w:rFonts w:ascii="Times New Roman" w:hAnsi="Times New Roman"/>
                <w:color w:val="000000"/>
                <w:sz w:val="24"/>
                <w:szCs w:val="24"/>
              </w:rPr>
              <w:t>Spor müsabakalarında alınan dereceler</w:t>
            </w:r>
          </w:p>
        </w:tc>
      </w:tr>
      <w:tr w:rsidR="00357A7C" w:rsidRPr="00F72E8E" w:rsidTr="00035C70">
        <w:trPr>
          <w:trHeight w:val="289"/>
        </w:trPr>
        <w:tc>
          <w:tcPr>
            <w:tcW w:w="1217" w:type="dxa"/>
            <w:shd w:val="clear" w:color="auto" w:fill="FFFFFF"/>
          </w:tcPr>
          <w:p w:rsidR="00357A7C" w:rsidRPr="001B0841" w:rsidRDefault="00357A7C"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2011-2012</w:t>
            </w:r>
          </w:p>
        </w:tc>
        <w:tc>
          <w:tcPr>
            <w:tcW w:w="4172" w:type="dxa"/>
            <w:shd w:val="clear" w:color="auto" w:fill="FFFFFF"/>
          </w:tcPr>
          <w:p w:rsidR="00357A7C" w:rsidRPr="00F72E8E" w:rsidRDefault="00357A7C"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4585" w:type="dxa"/>
            <w:shd w:val="clear" w:color="auto" w:fill="FFFFFF"/>
          </w:tcPr>
          <w:p w:rsidR="00357A7C" w:rsidRPr="00F72E8E" w:rsidRDefault="00357A7C"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357A7C" w:rsidRPr="00F72E8E" w:rsidTr="00035C70">
        <w:trPr>
          <w:trHeight w:val="224"/>
        </w:trPr>
        <w:tc>
          <w:tcPr>
            <w:tcW w:w="1217" w:type="dxa"/>
            <w:shd w:val="clear" w:color="auto" w:fill="FFFFFF"/>
          </w:tcPr>
          <w:p w:rsidR="00357A7C" w:rsidRPr="001B0841" w:rsidRDefault="00357A7C"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2012-2013</w:t>
            </w:r>
          </w:p>
        </w:tc>
        <w:tc>
          <w:tcPr>
            <w:tcW w:w="4172" w:type="dxa"/>
            <w:shd w:val="clear" w:color="auto" w:fill="FFFFFF"/>
          </w:tcPr>
          <w:p w:rsidR="00357A7C" w:rsidRPr="00F72E8E" w:rsidRDefault="00357A7C"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c>
          <w:tcPr>
            <w:tcW w:w="4585" w:type="dxa"/>
            <w:shd w:val="clear" w:color="auto" w:fill="FFFFFF"/>
          </w:tcPr>
          <w:p w:rsidR="00357A7C" w:rsidRPr="00F72E8E" w:rsidRDefault="00357A7C"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2</w:t>
            </w:r>
          </w:p>
        </w:tc>
      </w:tr>
      <w:tr w:rsidR="00357A7C" w:rsidRPr="00F72E8E" w:rsidTr="00035C70">
        <w:trPr>
          <w:trHeight w:val="87"/>
        </w:trPr>
        <w:tc>
          <w:tcPr>
            <w:tcW w:w="1217" w:type="dxa"/>
            <w:shd w:val="clear" w:color="auto" w:fill="FFFFFF"/>
          </w:tcPr>
          <w:p w:rsidR="00357A7C" w:rsidRPr="001B0841" w:rsidRDefault="00357A7C" w:rsidP="007B7F66">
            <w:pPr>
              <w:autoSpaceDE w:val="0"/>
              <w:autoSpaceDN w:val="0"/>
              <w:adjustRightInd w:val="0"/>
              <w:jc w:val="center"/>
              <w:rPr>
                <w:rFonts w:ascii="Times New Roman" w:hAnsi="Times New Roman"/>
                <w:sz w:val="24"/>
                <w:szCs w:val="24"/>
              </w:rPr>
            </w:pPr>
            <w:r>
              <w:rPr>
                <w:rFonts w:ascii="Times New Roman" w:hAnsi="Times New Roman"/>
                <w:sz w:val="24"/>
                <w:szCs w:val="24"/>
              </w:rPr>
              <w:t>2013-2014</w:t>
            </w:r>
          </w:p>
        </w:tc>
        <w:tc>
          <w:tcPr>
            <w:tcW w:w="4172" w:type="dxa"/>
            <w:shd w:val="clear" w:color="auto" w:fill="FFFFFF"/>
          </w:tcPr>
          <w:p w:rsidR="00357A7C" w:rsidRPr="00F72E8E" w:rsidRDefault="009F7923"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4585" w:type="dxa"/>
            <w:shd w:val="clear" w:color="auto" w:fill="FFFFFF"/>
          </w:tcPr>
          <w:p w:rsidR="00357A7C" w:rsidRPr="00F72E8E" w:rsidRDefault="009F7923" w:rsidP="007B7F66">
            <w:pPr>
              <w:autoSpaceDE w:val="0"/>
              <w:autoSpaceDN w:val="0"/>
              <w:adjustRightInd w:val="0"/>
              <w:jc w:val="center"/>
              <w:rPr>
                <w:rFonts w:ascii="Times New Roman" w:hAnsi="Times New Roman"/>
                <w:sz w:val="24"/>
                <w:szCs w:val="24"/>
              </w:rPr>
            </w:pPr>
            <w:r>
              <w:rPr>
                <w:rFonts w:ascii="Times New Roman" w:hAnsi="Times New Roman"/>
                <w:sz w:val="24"/>
                <w:szCs w:val="24"/>
              </w:rPr>
              <w:t>1</w:t>
            </w:r>
          </w:p>
        </w:tc>
      </w:tr>
    </w:tbl>
    <w:p w:rsidR="00357A7C" w:rsidRPr="00F72E8E" w:rsidRDefault="00357A7C" w:rsidP="007B7F66">
      <w:pPr>
        <w:widowControl w:val="0"/>
        <w:autoSpaceDE w:val="0"/>
        <w:autoSpaceDN w:val="0"/>
        <w:adjustRightInd w:val="0"/>
        <w:spacing w:after="0" w:line="240" w:lineRule="auto"/>
        <w:ind w:left="217" w:right="-20"/>
        <w:jc w:val="center"/>
        <w:rPr>
          <w:rFonts w:ascii="Times New Roman" w:hAnsi="Times New Roman"/>
          <w:sz w:val="24"/>
          <w:szCs w:val="24"/>
        </w:rPr>
      </w:pPr>
    </w:p>
    <w:p w:rsidR="0037052A" w:rsidRDefault="0037052A" w:rsidP="007B7F66">
      <w:pPr>
        <w:pStyle w:val="Balk1"/>
        <w:jc w:val="center"/>
        <w:rPr>
          <w:rFonts w:ascii="Times New Roman" w:hAnsi="Times New Roman"/>
          <w:sz w:val="24"/>
          <w:szCs w:val="24"/>
        </w:rPr>
      </w:pPr>
    </w:p>
    <w:p w:rsidR="00F055FF" w:rsidRDefault="00F055FF" w:rsidP="007B7F66">
      <w:pPr>
        <w:jc w:val="center"/>
      </w:pPr>
    </w:p>
    <w:p w:rsidR="00F055FF" w:rsidRDefault="00F055FF" w:rsidP="007B7F66">
      <w:pPr>
        <w:jc w:val="center"/>
      </w:pPr>
    </w:p>
    <w:p w:rsidR="00F055FF" w:rsidRPr="00F055FF" w:rsidRDefault="00F055FF" w:rsidP="007B7F66">
      <w:pPr>
        <w:jc w:val="center"/>
      </w:pPr>
    </w:p>
    <w:p w:rsidR="00357A7C" w:rsidRPr="00DF1AE8" w:rsidRDefault="00357A7C" w:rsidP="007B7F66">
      <w:pPr>
        <w:pStyle w:val="Balk1"/>
        <w:jc w:val="center"/>
        <w:rPr>
          <w:rFonts w:ascii="Times New Roman" w:hAnsi="Times New Roman"/>
          <w:bCs w:val="0"/>
          <w:sz w:val="24"/>
          <w:szCs w:val="24"/>
        </w:rPr>
      </w:pPr>
      <w:r w:rsidRPr="00DF1AE8">
        <w:rPr>
          <w:rFonts w:ascii="Times New Roman" w:hAnsi="Times New Roman"/>
          <w:sz w:val="24"/>
          <w:szCs w:val="24"/>
        </w:rPr>
        <w:t>Sosyal ve Kültürel Etkinlikler (TABLO-29)</w:t>
      </w:r>
    </w:p>
    <w:tbl>
      <w:tblPr>
        <w:tblW w:w="9825" w:type="dxa"/>
        <w:tblInd w:w="-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70" w:type="dxa"/>
          <w:right w:w="70" w:type="dxa"/>
        </w:tblCellMar>
        <w:tblLook w:val="0000"/>
      </w:tblPr>
      <w:tblGrid>
        <w:gridCol w:w="1199"/>
        <w:gridCol w:w="3459"/>
        <w:gridCol w:w="5167"/>
      </w:tblGrid>
      <w:tr w:rsidR="00357A7C" w:rsidRPr="00F72E8E" w:rsidTr="00035C70">
        <w:trPr>
          <w:trHeight w:val="481"/>
        </w:trPr>
        <w:tc>
          <w:tcPr>
            <w:tcW w:w="9824" w:type="dxa"/>
            <w:gridSpan w:val="3"/>
            <w:shd w:val="clear" w:color="auto" w:fill="00B0F0"/>
          </w:tcPr>
          <w:p w:rsidR="00357A7C" w:rsidRPr="00C828A9" w:rsidRDefault="00357A7C" w:rsidP="007B7F66">
            <w:pPr>
              <w:autoSpaceDE w:val="0"/>
              <w:autoSpaceDN w:val="0"/>
              <w:adjustRightInd w:val="0"/>
              <w:jc w:val="center"/>
              <w:rPr>
                <w:rFonts w:ascii="Times New Roman" w:hAnsi="Times New Roman"/>
                <w:color w:val="000000"/>
                <w:sz w:val="24"/>
                <w:szCs w:val="24"/>
              </w:rPr>
            </w:pPr>
            <w:r w:rsidRPr="00F72E8E">
              <w:rPr>
                <w:rFonts w:ascii="Times New Roman" w:hAnsi="Times New Roman"/>
                <w:color w:val="FFFFFF"/>
                <w:sz w:val="24"/>
                <w:szCs w:val="24"/>
              </w:rPr>
              <w:br/>
            </w:r>
            <w:r w:rsidRPr="00C828A9">
              <w:rPr>
                <w:rFonts w:ascii="Times New Roman" w:hAnsi="Times New Roman"/>
                <w:color w:val="000000"/>
                <w:sz w:val="24"/>
                <w:szCs w:val="24"/>
              </w:rPr>
              <w:t>SOSYAL ETKİNLİK KULÜPLERİ</w:t>
            </w:r>
          </w:p>
        </w:tc>
      </w:tr>
      <w:tr w:rsidR="00357A7C" w:rsidRPr="00F72E8E" w:rsidTr="00035C70">
        <w:trPr>
          <w:trHeight w:val="246"/>
        </w:trPr>
        <w:tc>
          <w:tcPr>
            <w:tcW w:w="1199" w:type="dxa"/>
            <w:shd w:val="clear" w:color="auto" w:fill="00B0F0"/>
          </w:tcPr>
          <w:p w:rsidR="00357A7C" w:rsidRPr="00F72E8E" w:rsidRDefault="00357A7C" w:rsidP="007B7F66">
            <w:pPr>
              <w:autoSpaceDE w:val="0"/>
              <w:autoSpaceDN w:val="0"/>
              <w:adjustRightInd w:val="0"/>
              <w:jc w:val="center"/>
              <w:rPr>
                <w:rFonts w:ascii="Times New Roman" w:hAnsi="Times New Roman"/>
                <w:color w:val="000080"/>
                <w:sz w:val="24"/>
                <w:szCs w:val="24"/>
              </w:rPr>
            </w:pPr>
            <w:r w:rsidRPr="00F72E8E">
              <w:rPr>
                <w:rFonts w:ascii="Times New Roman" w:hAnsi="Times New Roman"/>
                <w:color w:val="000080"/>
                <w:sz w:val="24"/>
                <w:szCs w:val="24"/>
              </w:rPr>
              <w:t>Yıllar</w:t>
            </w:r>
          </w:p>
        </w:tc>
        <w:tc>
          <w:tcPr>
            <w:tcW w:w="3459" w:type="dxa"/>
            <w:shd w:val="clear" w:color="auto" w:fill="00B0F0"/>
          </w:tcPr>
          <w:p w:rsidR="00357A7C" w:rsidRPr="00F72E8E" w:rsidRDefault="00357A7C" w:rsidP="007B7F66">
            <w:pPr>
              <w:autoSpaceDE w:val="0"/>
              <w:autoSpaceDN w:val="0"/>
              <w:adjustRightInd w:val="0"/>
              <w:jc w:val="center"/>
              <w:rPr>
                <w:rFonts w:ascii="Times New Roman" w:hAnsi="Times New Roman"/>
                <w:color w:val="000080"/>
                <w:sz w:val="24"/>
                <w:szCs w:val="24"/>
              </w:rPr>
            </w:pPr>
            <w:r w:rsidRPr="00F72E8E">
              <w:rPr>
                <w:rFonts w:ascii="Times New Roman" w:hAnsi="Times New Roman"/>
                <w:iCs/>
                <w:sz w:val="24"/>
                <w:szCs w:val="24"/>
              </w:rPr>
              <w:t>Sosyal kulüp sayısı</w:t>
            </w:r>
          </w:p>
        </w:tc>
        <w:tc>
          <w:tcPr>
            <w:tcW w:w="5167" w:type="dxa"/>
            <w:shd w:val="clear" w:color="auto" w:fill="00B0F0"/>
          </w:tcPr>
          <w:p w:rsidR="00357A7C" w:rsidRPr="00F72E8E" w:rsidRDefault="00357A7C" w:rsidP="007B7F66">
            <w:pPr>
              <w:autoSpaceDE w:val="0"/>
              <w:autoSpaceDN w:val="0"/>
              <w:adjustRightInd w:val="0"/>
              <w:ind w:left="110"/>
              <w:jc w:val="center"/>
              <w:rPr>
                <w:rFonts w:ascii="Times New Roman" w:hAnsi="Times New Roman"/>
                <w:color w:val="000000"/>
                <w:sz w:val="24"/>
                <w:szCs w:val="24"/>
              </w:rPr>
            </w:pPr>
            <w:r w:rsidRPr="00F72E8E">
              <w:rPr>
                <w:rFonts w:ascii="Times New Roman" w:hAnsi="Times New Roman"/>
                <w:color w:val="000000"/>
                <w:sz w:val="24"/>
                <w:szCs w:val="24"/>
              </w:rPr>
              <w:t>Kulüp çalışmalarında yapılan etkinlikler</w:t>
            </w:r>
          </w:p>
        </w:tc>
      </w:tr>
      <w:tr w:rsidR="00357A7C" w:rsidRPr="00F72E8E" w:rsidTr="00035C70">
        <w:trPr>
          <w:trHeight w:val="301"/>
        </w:trPr>
        <w:tc>
          <w:tcPr>
            <w:tcW w:w="1199" w:type="dxa"/>
            <w:shd w:val="clear" w:color="auto" w:fill="FFFFFF"/>
            <w:vAlign w:val="center"/>
          </w:tcPr>
          <w:p w:rsidR="00357A7C" w:rsidRPr="001B0841" w:rsidRDefault="00357A7C"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2011-2012</w:t>
            </w:r>
          </w:p>
        </w:tc>
        <w:tc>
          <w:tcPr>
            <w:tcW w:w="3459" w:type="dxa"/>
            <w:shd w:val="clear" w:color="auto" w:fill="FFFFFF"/>
            <w:vAlign w:val="center"/>
          </w:tcPr>
          <w:p w:rsidR="00357A7C" w:rsidRPr="00F72E8E" w:rsidRDefault="00924534"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13</w:t>
            </w:r>
          </w:p>
        </w:tc>
        <w:tc>
          <w:tcPr>
            <w:tcW w:w="5167" w:type="dxa"/>
            <w:shd w:val="clear" w:color="auto" w:fill="FFFFFF"/>
          </w:tcPr>
          <w:p w:rsidR="00357A7C" w:rsidRPr="00F72E8E" w:rsidRDefault="00924534"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Aşure günü, Çevre temizliği yarışması, Yerli Malı, Kutlu Doğum,Huzurevi Ziyareti ,Sergi,Spor Müsabakaları .Pil Toplama</w:t>
            </w:r>
          </w:p>
        </w:tc>
      </w:tr>
      <w:tr w:rsidR="00924534" w:rsidRPr="00F72E8E" w:rsidTr="00035C70">
        <w:trPr>
          <w:trHeight w:val="233"/>
        </w:trPr>
        <w:tc>
          <w:tcPr>
            <w:tcW w:w="1199" w:type="dxa"/>
            <w:shd w:val="clear" w:color="auto" w:fill="FFFFFF"/>
            <w:vAlign w:val="center"/>
          </w:tcPr>
          <w:p w:rsidR="00924534" w:rsidRPr="001B0841" w:rsidRDefault="00924534"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lastRenderedPageBreak/>
              <w:t>2012-2013</w:t>
            </w:r>
          </w:p>
        </w:tc>
        <w:tc>
          <w:tcPr>
            <w:tcW w:w="3459" w:type="dxa"/>
            <w:shd w:val="clear" w:color="auto" w:fill="FFFFFF"/>
            <w:vAlign w:val="center"/>
          </w:tcPr>
          <w:p w:rsidR="00924534" w:rsidRPr="00F72E8E" w:rsidRDefault="00924534" w:rsidP="007B7F66">
            <w:pPr>
              <w:autoSpaceDE w:val="0"/>
              <w:autoSpaceDN w:val="0"/>
              <w:adjustRightInd w:val="0"/>
              <w:jc w:val="center"/>
              <w:rPr>
                <w:rFonts w:ascii="Times New Roman" w:hAnsi="Times New Roman"/>
                <w:bCs/>
                <w:sz w:val="24"/>
                <w:szCs w:val="24"/>
              </w:rPr>
            </w:pPr>
            <w:r>
              <w:rPr>
                <w:rFonts w:ascii="Times New Roman" w:hAnsi="Times New Roman"/>
                <w:bCs/>
                <w:sz w:val="24"/>
                <w:szCs w:val="24"/>
              </w:rPr>
              <w:t>13</w:t>
            </w:r>
          </w:p>
        </w:tc>
        <w:tc>
          <w:tcPr>
            <w:tcW w:w="5167" w:type="dxa"/>
            <w:shd w:val="clear" w:color="auto" w:fill="FFFFFF"/>
          </w:tcPr>
          <w:p w:rsidR="00924534" w:rsidRDefault="00924534" w:rsidP="007B7F66">
            <w:pPr>
              <w:jc w:val="center"/>
            </w:pPr>
            <w:r w:rsidRPr="006B3374">
              <w:rPr>
                <w:rFonts w:ascii="Times New Roman" w:hAnsi="Times New Roman"/>
                <w:bCs/>
                <w:sz w:val="24"/>
                <w:szCs w:val="24"/>
              </w:rPr>
              <w:t>Aşure günü, Çevre temizliği yarışması, Yerli Malı, Kutlu Doğum,Huzurevi Ziyareti ,Sergi,Spor Müsabakaları .Pil Toplama</w:t>
            </w:r>
          </w:p>
        </w:tc>
      </w:tr>
      <w:tr w:rsidR="00924534" w:rsidRPr="00F72E8E" w:rsidTr="00035C70">
        <w:trPr>
          <w:trHeight w:val="90"/>
        </w:trPr>
        <w:tc>
          <w:tcPr>
            <w:tcW w:w="1199" w:type="dxa"/>
            <w:shd w:val="clear" w:color="auto" w:fill="FFFFFF"/>
            <w:vAlign w:val="center"/>
          </w:tcPr>
          <w:p w:rsidR="00924534" w:rsidRPr="001B0841" w:rsidRDefault="00924534" w:rsidP="007B7F66">
            <w:pPr>
              <w:autoSpaceDE w:val="0"/>
              <w:autoSpaceDN w:val="0"/>
              <w:adjustRightInd w:val="0"/>
              <w:jc w:val="center"/>
              <w:rPr>
                <w:rFonts w:ascii="Times New Roman" w:hAnsi="Times New Roman"/>
                <w:sz w:val="24"/>
                <w:szCs w:val="24"/>
              </w:rPr>
            </w:pPr>
            <w:r>
              <w:rPr>
                <w:rFonts w:ascii="Times New Roman" w:hAnsi="Times New Roman"/>
                <w:sz w:val="24"/>
                <w:szCs w:val="24"/>
              </w:rPr>
              <w:t>2013-2014</w:t>
            </w:r>
          </w:p>
        </w:tc>
        <w:tc>
          <w:tcPr>
            <w:tcW w:w="3459" w:type="dxa"/>
            <w:shd w:val="clear" w:color="auto" w:fill="FFFFFF"/>
            <w:vAlign w:val="center"/>
          </w:tcPr>
          <w:p w:rsidR="00924534" w:rsidRPr="00F72E8E" w:rsidRDefault="00924534" w:rsidP="007B7F6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5167" w:type="dxa"/>
            <w:shd w:val="clear" w:color="auto" w:fill="FFFFFF"/>
          </w:tcPr>
          <w:p w:rsidR="00924534" w:rsidRDefault="00924534" w:rsidP="007B7F66">
            <w:pPr>
              <w:jc w:val="center"/>
            </w:pPr>
            <w:r w:rsidRPr="006B3374">
              <w:rPr>
                <w:rFonts w:ascii="Times New Roman" w:hAnsi="Times New Roman"/>
                <w:bCs/>
                <w:sz w:val="24"/>
                <w:szCs w:val="24"/>
              </w:rPr>
              <w:t>Aşure günü, Çevre temizliği yarışması, Yerli Malı, Kutlu Doğum,Huzurevi Ziyareti ,Sergi,Spor Müsabakaları .Pil Toplama</w:t>
            </w:r>
          </w:p>
        </w:tc>
      </w:tr>
    </w:tbl>
    <w:p w:rsidR="00357A7C" w:rsidRPr="00F72E8E" w:rsidRDefault="00357A7C" w:rsidP="007B7F66">
      <w:pPr>
        <w:widowControl w:val="0"/>
        <w:autoSpaceDE w:val="0"/>
        <w:autoSpaceDN w:val="0"/>
        <w:adjustRightInd w:val="0"/>
        <w:spacing w:after="0" w:line="240" w:lineRule="exact"/>
        <w:ind w:right="-20"/>
        <w:jc w:val="center"/>
        <w:rPr>
          <w:rFonts w:ascii="Times New Roman" w:hAnsi="Times New Roman"/>
          <w:bCs/>
          <w:sz w:val="24"/>
          <w:szCs w:val="24"/>
        </w:rPr>
      </w:pPr>
    </w:p>
    <w:p w:rsidR="00357A7C" w:rsidRPr="00F72E8E" w:rsidRDefault="00357A7C" w:rsidP="007B7F66">
      <w:pPr>
        <w:widowControl w:val="0"/>
        <w:autoSpaceDE w:val="0"/>
        <w:autoSpaceDN w:val="0"/>
        <w:adjustRightInd w:val="0"/>
        <w:spacing w:after="0" w:line="240" w:lineRule="exact"/>
        <w:ind w:right="-20"/>
        <w:jc w:val="center"/>
        <w:rPr>
          <w:rFonts w:ascii="Times New Roman" w:hAnsi="Times New Roman"/>
          <w:bCs/>
          <w:sz w:val="24"/>
          <w:szCs w:val="24"/>
        </w:rPr>
      </w:pPr>
    </w:p>
    <w:p w:rsidR="006A5AAA" w:rsidRDefault="006A5AAA" w:rsidP="00DC2BF1">
      <w:pPr>
        <w:pStyle w:val="AralkYok"/>
        <w:jc w:val="both"/>
        <w:rPr>
          <w:rFonts w:ascii="Times New Roman" w:hAnsi="Times New Roman"/>
          <w:b/>
          <w:sz w:val="24"/>
          <w:szCs w:val="24"/>
        </w:rPr>
      </w:pPr>
      <w:r>
        <w:rPr>
          <w:rFonts w:ascii="Times New Roman" w:hAnsi="Times New Roman"/>
          <w:b/>
          <w:sz w:val="24"/>
          <w:szCs w:val="24"/>
        </w:rPr>
        <w:t>2.</w:t>
      </w:r>
      <w:r w:rsidRPr="001A390D">
        <w:rPr>
          <w:rFonts w:ascii="Times New Roman" w:hAnsi="Times New Roman"/>
          <w:b/>
          <w:sz w:val="24"/>
          <w:szCs w:val="24"/>
        </w:rPr>
        <w:t>6. Çevre Analizi</w:t>
      </w:r>
    </w:p>
    <w:p w:rsidR="006A5AAA" w:rsidRDefault="006A5AAA" w:rsidP="00DC2BF1">
      <w:pPr>
        <w:pStyle w:val="AralkYok"/>
        <w:jc w:val="both"/>
        <w:rPr>
          <w:rFonts w:ascii="Times New Roman" w:hAnsi="Times New Roman"/>
          <w:b/>
          <w:sz w:val="24"/>
          <w:szCs w:val="24"/>
        </w:rPr>
      </w:pPr>
    </w:p>
    <w:p w:rsidR="006A5AAA" w:rsidRPr="001A390D" w:rsidRDefault="006A5AAA" w:rsidP="00DC2BF1">
      <w:pPr>
        <w:jc w:val="both"/>
        <w:rPr>
          <w:rFonts w:ascii="Times New Roman" w:hAnsi="Times New Roman"/>
          <w:b/>
          <w:sz w:val="24"/>
          <w:szCs w:val="24"/>
        </w:rPr>
      </w:pPr>
      <w:r>
        <w:rPr>
          <w:rFonts w:ascii="Times New Roman" w:hAnsi="Times New Roman"/>
          <w:b/>
          <w:sz w:val="24"/>
          <w:szCs w:val="24"/>
        </w:rPr>
        <w:t xml:space="preserve">2.6.1 PEST </w:t>
      </w:r>
      <w:r w:rsidRPr="001A390D">
        <w:rPr>
          <w:rFonts w:ascii="Times New Roman" w:hAnsi="Times New Roman"/>
          <w:b/>
          <w:sz w:val="24"/>
          <w:szCs w:val="24"/>
        </w:rPr>
        <w:t>Analizi</w:t>
      </w:r>
    </w:p>
    <w:p w:rsidR="006A5AAA" w:rsidRPr="001A390D" w:rsidRDefault="006A5AAA" w:rsidP="00DC2BF1">
      <w:pPr>
        <w:pStyle w:val="AralkYok"/>
        <w:spacing w:line="360" w:lineRule="auto"/>
        <w:jc w:val="both"/>
        <w:rPr>
          <w:rFonts w:ascii="Times New Roman" w:hAnsi="Times New Roman"/>
          <w:sz w:val="24"/>
          <w:szCs w:val="24"/>
        </w:rPr>
      </w:pPr>
      <w:r w:rsidRPr="001A390D">
        <w:rPr>
          <w:rFonts w:ascii="Times New Roman" w:hAnsi="Times New Roman"/>
          <w:sz w:val="24"/>
          <w:szCs w:val="24"/>
        </w:rPr>
        <w:t>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rsidR="006A5AAA" w:rsidRDefault="006A5AAA" w:rsidP="00DC2BF1">
      <w:pPr>
        <w:pStyle w:val="AralkYok"/>
        <w:spacing w:line="360" w:lineRule="auto"/>
        <w:jc w:val="both"/>
        <w:rPr>
          <w:rFonts w:ascii="Times New Roman" w:hAnsi="Times New Roman"/>
          <w:sz w:val="24"/>
          <w:szCs w:val="24"/>
        </w:rPr>
      </w:pPr>
      <w:r w:rsidRPr="001A390D">
        <w:rPr>
          <w:rFonts w:ascii="Times New Roman" w:hAnsi="Times New Roman"/>
          <w:sz w:val="24"/>
          <w:szCs w:val="24"/>
        </w:rPr>
        <w:t>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w:t>
      </w:r>
    </w:p>
    <w:p w:rsidR="006A5AAA" w:rsidRPr="001A390D" w:rsidRDefault="006A5AAA" w:rsidP="00DC2BF1">
      <w:pPr>
        <w:pStyle w:val="AralkYok"/>
        <w:spacing w:line="360" w:lineRule="auto"/>
        <w:jc w:val="both"/>
        <w:rPr>
          <w:rFonts w:ascii="Times New Roman" w:hAnsi="Times New Roman"/>
          <w:sz w:val="24"/>
          <w:szCs w:val="24"/>
        </w:rPr>
      </w:pPr>
      <w:r w:rsidRPr="001A390D">
        <w:rPr>
          <w:rFonts w:ascii="Times New Roman" w:hAnsi="Times New Roman"/>
          <w:sz w:val="24"/>
          <w:szCs w:val="24"/>
        </w:rPr>
        <w:t xml:space="preserve">Herhangi bir haber, mesaj veya önemli bir olay, dünyanın herhangi bir yerine vakit geçirmeksizin çok çabuk ulaşmakta; dünyanın herhangi bir yerinden başka bir yere bilgi ve </w:t>
      </w:r>
      <w:r w:rsidRPr="001A390D">
        <w:rPr>
          <w:rFonts w:ascii="Times New Roman" w:hAnsi="Times New Roman"/>
          <w:sz w:val="24"/>
          <w:szCs w:val="24"/>
        </w:rPr>
        <w:lastRenderedPageBreak/>
        <w:t>deneyim transferi gerçekleştirilebilmektedir. Bu durum bilimsel, teknik ve düşünsel alanlarda meydana gelen gelişmelerin iyi veya kötü sonuçlarıyla bütün dünyaya yayılmasını sağlamaktadır.</w:t>
      </w:r>
    </w:p>
    <w:p w:rsidR="006A5AAA" w:rsidRPr="001A390D" w:rsidRDefault="006A5AAA" w:rsidP="00DC2BF1">
      <w:pPr>
        <w:pStyle w:val="AralkYok"/>
        <w:spacing w:line="360" w:lineRule="auto"/>
        <w:jc w:val="both"/>
        <w:rPr>
          <w:rFonts w:ascii="Times New Roman" w:hAnsi="Times New Roman"/>
          <w:sz w:val="24"/>
          <w:szCs w:val="24"/>
        </w:rPr>
      </w:pPr>
      <w:r w:rsidRPr="001A390D">
        <w:rPr>
          <w:rFonts w:ascii="Times New Roman" w:hAnsi="Times New Roman"/>
          <w:sz w:val="24"/>
          <w:szCs w:val="24"/>
        </w:rPr>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rsidR="007D51A6" w:rsidRPr="00910054" w:rsidRDefault="007D51A6" w:rsidP="007B7F66">
      <w:pPr>
        <w:jc w:val="center"/>
        <w:rPr>
          <w:rFonts w:ascii="Times New Roman" w:hAnsi="Times New Roman"/>
          <w:b/>
          <w:sz w:val="24"/>
          <w:szCs w:val="24"/>
        </w:rPr>
      </w:pPr>
    </w:p>
    <w:p w:rsidR="00C32CA7" w:rsidRPr="00910054" w:rsidRDefault="00C32CA7" w:rsidP="007B7F66">
      <w:pPr>
        <w:jc w:val="center"/>
        <w:rPr>
          <w:rFonts w:ascii="Times New Roman" w:hAnsi="Times New Roman"/>
          <w:b/>
          <w:sz w:val="24"/>
          <w:szCs w:val="24"/>
        </w:rPr>
      </w:pPr>
      <w:r w:rsidRPr="00910054">
        <w:rPr>
          <w:rFonts w:ascii="Times New Roman" w:hAnsi="Times New Roman"/>
          <w:b/>
          <w:sz w:val="24"/>
          <w:szCs w:val="24"/>
        </w:rPr>
        <w:t xml:space="preserve">2.6.1.  PEST- E (Politik, Ekonomik, </w:t>
      </w:r>
      <w:proofErr w:type="spellStart"/>
      <w:r w:rsidRPr="00910054">
        <w:rPr>
          <w:rFonts w:ascii="Times New Roman" w:hAnsi="Times New Roman"/>
          <w:b/>
          <w:sz w:val="24"/>
          <w:szCs w:val="24"/>
        </w:rPr>
        <w:t>Sosyo</w:t>
      </w:r>
      <w:proofErr w:type="spellEnd"/>
      <w:r w:rsidRPr="00910054">
        <w:rPr>
          <w:rFonts w:ascii="Times New Roman" w:hAnsi="Times New Roman"/>
          <w:b/>
          <w:sz w:val="24"/>
          <w:szCs w:val="24"/>
        </w:rPr>
        <w:t>-Kültürel, Teknolojik, Ekolojik, Etik)  Analizi</w:t>
      </w:r>
    </w:p>
    <w:p w:rsidR="00C32CA7" w:rsidRPr="00910054" w:rsidRDefault="00C32CA7" w:rsidP="007B7F66">
      <w:pPr>
        <w:ind w:left="180" w:firstLine="528"/>
        <w:jc w:val="center"/>
        <w:rPr>
          <w:rFonts w:ascii="Times New Roman" w:hAnsi="Times New Roman"/>
          <w:sz w:val="24"/>
          <w:szCs w:val="24"/>
        </w:rPr>
      </w:pPr>
      <w:r w:rsidRPr="00910054">
        <w:rPr>
          <w:rFonts w:ascii="Times New Roman" w:hAnsi="Times New Roman"/>
          <w:sz w:val="24"/>
          <w:szCs w:val="24"/>
        </w:rPr>
        <w:t>.</w:t>
      </w:r>
    </w:p>
    <w:tbl>
      <w:tblPr>
        <w:tblW w:w="10436"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tblPr>
      <w:tblGrid>
        <w:gridCol w:w="3984"/>
        <w:gridCol w:w="6452"/>
      </w:tblGrid>
      <w:tr w:rsidR="00C32CA7" w:rsidRPr="00910054" w:rsidTr="005C3EDA">
        <w:trPr>
          <w:trHeight w:val="564"/>
          <w:jc w:val="center"/>
        </w:trPr>
        <w:tc>
          <w:tcPr>
            <w:tcW w:w="3984" w:type="dxa"/>
            <w:shd w:val="clear" w:color="auto" w:fill="0070C0"/>
          </w:tcPr>
          <w:p w:rsidR="00C32CA7" w:rsidRPr="00910054" w:rsidRDefault="00C32CA7" w:rsidP="007B7F66">
            <w:pPr>
              <w:spacing w:after="0" w:line="240" w:lineRule="auto"/>
              <w:jc w:val="center"/>
              <w:rPr>
                <w:rFonts w:ascii="Times New Roman" w:eastAsia="Times New Roman" w:hAnsi="Times New Roman"/>
                <w:b/>
                <w:bCs/>
                <w:sz w:val="24"/>
                <w:szCs w:val="24"/>
              </w:rPr>
            </w:pPr>
            <w:r w:rsidRPr="00910054">
              <w:rPr>
                <w:rFonts w:ascii="Times New Roman" w:eastAsia="Times New Roman" w:hAnsi="Times New Roman"/>
                <w:b/>
                <w:bCs/>
                <w:sz w:val="24"/>
                <w:szCs w:val="24"/>
              </w:rPr>
              <w:t>Politik ve yasal etmenler</w:t>
            </w:r>
          </w:p>
          <w:p w:rsidR="00C32CA7" w:rsidRPr="00910054" w:rsidRDefault="00C32CA7" w:rsidP="007B7F66">
            <w:pPr>
              <w:spacing w:after="0" w:line="240" w:lineRule="auto"/>
              <w:jc w:val="center"/>
              <w:rPr>
                <w:rFonts w:ascii="Times New Roman" w:eastAsia="Times New Roman" w:hAnsi="Times New Roman"/>
                <w:b/>
                <w:bCs/>
                <w:sz w:val="24"/>
                <w:szCs w:val="24"/>
              </w:rPr>
            </w:pPr>
          </w:p>
        </w:tc>
        <w:tc>
          <w:tcPr>
            <w:tcW w:w="6452" w:type="dxa"/>
            <w:shd w:val="clear" w:color="auto" w:fill="632423"/>
          </w:tcPr>
          <w:p w:rsidR="00C32CA7" w:rsidRPr="00910054" w:rsidRDefault="00C32CA7" w:rsidP="007B7F66">
            <w:pPr>
              <w:spacing w:after="0" w:line="240" w:lineRule="auto"/>
              <w:jc w:val="center"/>
              <w:rPr>
                <w:rFonts w:ascii="Times New Roman" w:eastAsia="Times New Roman" w:hAnsi="Times New Roman"/>
                <w:b/>
                <w:bCs/>
                <w:sz w:val="24"/>
                <w:szCs w:val="24"/>
              </w:rPr>
            </w:pPr>
            <w:r w:rsidRPr="00910054">
              <w:rPr>
                <w:rFonts w:ascii="Times New Roman" w:eastAsia="Times New Roman" w:hAnsi="Times New Roman"/>
                <w:b/>
                <w:bCs/>
                <w:sz w:val="24"/>
                <w:szCs w:val="24"/>
              </w:rPr>
              <w:t>Ekonomik çevre değişkenleri</w:t>
            </w:r>
          </w:p>
        </w:tc>
      </w:tr>
      <w:tr w:rsidR="00C32CA7" w:rsidRPr="00910054" w:rsidTr="005C3EDA">
        <w:trPr>
          <w:trHeight w:val="4884"/>
          <w:jc w:val="center"/>
        </w:trPr>
        <w:tc>
          <w:tcPr>
            <w:tcW w:w="3984" w:type="dxa"/>
          </w:tcPr>
          <w:p w:rsidR="00C32CA7" w:rsidRPr="00910054" w:rsidRDefault="00C32CA7" w:rsidP="007B7F66">
            <w:pPr>
              <w:spacing w:after="0" w:line="240" w:lineRule="auto"/>
              <w:ind w:left="185"/>
              <w:jc w:val="center"/>
              <w:rPr>
                <w:rFonts w:ascii="Times New Roman" w:eastAsia="Times New Roman" w:hAnsi="Times New Roman"/>
                <w:b/>
                <w:bCs/>
                <w:sz w:val="24"/>
                <w:szCs w:val="24"/>
              </w:rPr>
            </w:pPr>
          </w:p>
          <w:p w:rsidR="00924534" w:rsidRPr="00510E2E" w:rsidRDefault="00924534" w:rsidP="007B7F66">
            <w:pPr>
              <w:pStyle w:val="AralkYok"/>
              <w:jc w:val="center"/>
              <w:rPr>
                <w:rFonts w:ascii="Times New Roman" w:hAnsi="Times New Roman"/>
              </w:rPr>
            </w:pPr>
            <w:r w:rsidRPr="00510E2E">
              <w:rPr>
                <w:rFonts w:ascii="Times New Roman" w:hAnsi="Times New Roman"/>
                <w:b/>
              </w:rPr>
              <w:t>*</w:t>
            </w:r>
            <w:r w:rsidRPr="00510E2E">
              <w:rPr>
                <w:rFonts w:ascii="Times New Roman" w:hAnsi="Times New Roman"/>
              </w:rPr>
              <w:t xml:space="preserve">Milli Eğitim Bakanlığı ve İl </w:t>
            </w:r>
            <w:r>
              <w:rPr>
                <w:rFonts w:ascii="Times New Roman" w:hAnsi="Times New Roman"/>
              </w:rPr>
              <w:t xml:space="preserve">ve İlçe </w:t>
            </w:r>
            <w:r w:rsidRPr="00510E2E">
              <w:rPr>
                <w:rFonts w:ascii="Times New Roman" w:hAnsi="Times New Roman"/>
              </w:rPr>
              <w:t>Milli Eğitim Müdürlüğü 2015-2019 St</w:t>
            </w:r>
            <w:r>
              <w:rPr>
                <w:rFonts w:ascii="Times New Roman" w:hAnsi="Times New Roman"/>
              </w:rPr>
              <w:t>ratejik Planlarının incelenmesi</w:t>
            </w:r>
          </w:p>
          <w:p w:rsidR="00924534" w:rsidRPr="00510E2E" w:rsidRDefault="00924534" w:rsidP="007B7F66">
            <w:pPr>
              <w:pStyle w:val="AralkYok"/>
              <w:jc w:val="center"/>
              <w:rPr>
                <w:rFonts w:ascii="Times New Roman" w:hAnsi="Times New Roman"/>
              </w:rPr>
            </w:pPr>
            <w:r w:rsidRPr="00510E2E">
              <w:rPr>
                <w:rFonts w:ascii="Times New Roman" w:hAnsi="Times New Roman"/>
              </w:rPr>
              <w:t>*Yas</w:t>
            </w:r>
            <w:r>
              <w:rPr>
                <w:rFonts w:ascii="Times New Roman" w:hAnsi="Times New Roman"/>
              </w:rPr>
              <w:t>al yükümlülüklerin belirlenmesi</w:t>
            </w:r>
          </w:p>
          <w:p w:rsidR="00924534" w:rsidRPr="00510E2E" w:rsidRDefault="00924534" w:rsidP="007B7F66">
            <w:pPr>
              <w:pStyle w:val="AralkYok"/>
              <w:jc w:val="center"/>
              <w:rPr>
                <w:rFonts w:ascii="Times New Roman" w:hAnsi="Times New Roman"/>
              </w:rPr>
            </w:pPr>
            <w:r>
              <w:rPr>
                <w:rFonts w:ascii="Times New Roman" w:hAnsi="Times New Roman"/>
              </w:rPr>
              <w:t>*</w:t>
            </w:r>
            <w:r w:rsidRPr="00510E2E">
              <w:rPr>
                <w:rFonts w:ascii="Times New Roman" w:hAnsi="Times New Roman"/>
              </w:rPr>
              <w:t xml:space="preserve">Personelin </w:t>
            </w:r>
            <w:r>
              <w:rPr>
                <w:rFonts w:ascii="Times New Roman" w:hAnsi="Times New Roman"/>
              </w:rPr>
              <w:t>yasal hak ve sorumlulukları</w:t>
            </w:r>
          </w:p>
          <w:p w:rsidR="00924534" w:rsidRPr="00510E2E" w:rsidRDefault="00924534" w:rsidP="007B7F66">
            <w:pPr>
              <w:pStyle w:val="AralkYok"/>
              <w:jc w:val="center"/>
              <w:rPr>
                <w:rFonts w:ascii="Times New Roman" w:hAnsi="Times New Roman"/>
              </w:rPr>
            </w:pPr>
            <w:r>
              <w:rPr>
                <w:rFonts w:ascii="Times New Roman" w:hAnsi="Times New Roman"/>
              </w:rPr>
              <w:t>*</w:t>
            </w:r>
            <w:r w:rsidRPr="00510E2E">
              <w:rPr>
                <w:rFonts w:ascii="Times New Roman" w:hAnsi="Times New Roman"/>
              </w:rPr>
              <w:t>Oluşturulması gereken kurul ve komisyonlar.</w:t>
            </w:r>
          </w:p>
          <w:p w:rsidR="00924534" w:rsidRPr="00510E2E" w:rsidRDefault="00924534" w:rsidP="007B7F66">
            <w:pPr>
              <w:pStyle w:val="AralkYok"/>
              <w:jc w:val="center"/>
              <w:rPr>
                <w:rFonts w:ascii="Times New Roman" w:hAnsi="Times New Roman"/>
              </w:rPr>
            </w:pPr>
            <w:r>
              <w:rPr>
                <w:rFonts w:ascii="Times New Roman" w:hAnsi="Times New Roman"/>
              </w:rPr>
              <w:t>*Okul çevresindeki politik durum</w:t>
            </w:r>
          </w:p>
          <w:p w:rsidR="00924534" w:rsidRPr="00510E2E" w:rsidRDefault="00924534" w:rsidP="007B7F66">
            <w:pPr>
              <w:pStyle w:val="AralkYok"/>
              <w:jc w:val="center"/>
              <w:rPr>
                <w:rFonts w:ascii="Times New Roman" w:hAnsi="Times New Roman"/>
              </w:rPr>
            </w:pPr>
            <w:r>
              <w:rPr>
                <w:rFonts w:ascii="Times New Roman" w:hAnsi="Times New Roman"/>
              </w:rPr>
              <w:t>*</w:t>
            </w:r>
            <w:r w:rsidRPr="00510E2E">
              <w:rPr>
                <w:rFonts w:ascii="Times New Roman" w:hAnsi="Times New Roman"/>
              </w:rPr>
              <w:t>Öğre</w:t>
            </w:r>
            <w:r>
              <w:rPr>
                <w:rFonts w:ascii="Times New Roman" w:hAnsi="Times New Roman"/>
              </w:rPr>
              <w:t xml:space="preserve">ncilerin değişik ihtiyaçlarına, </w:t>
            </w:r>
            <w:r w:rsidRPr="00510E2E">
              <w:rPr>
                <w:rFonts w:ascii="Times New Roman" w:hAnsi="Times New Roman"/>
              </w:rPr>
              <w:t xml:space="preserve">doğal </w:t>
            </w:r>
            <w:r>
              <w:rPr>
                <w:rFonts w:ascii="Times New Roman" w:hAnsi="Times New Roman"/>
              </w:rPr>
              <w:t>yeteneklerine ve ilgi alanlarına odaklanması</w:t>
            </w:r>
          </w:p>
          <w:p w:rsidR="00C32CA7" w:rsidRPr="00910054" w:rsidRDefault="00C32CA7" w:rsidP="007B7F66">
            <w:pPr>
              <w:spacing w:after="0" w:line="240" w:lineRule="auto"/>
              <w:ind w:left="185"/>
              <w:jc w:val="center"/>
              <w:rPr>
                <w:rFonts w:ascii="Times New Roman" w:eastAsia="Times New Roman" w:hAnsi="Times New Roman"/>
                <w:b/>
                <w:bCs/>
                <w:sz w:val="24"/>
                <w:szCs w:val="24"/>
              </w:rPr>
            </w:pPr>
          </w:p>
          <w:p w:rsidR="00C32CA7" w:rsidRPr="00910054" w:rsidRDefault="00C32CA7" w:rsidP="007B7F66">
            <w:pPr>
              <w:spacing w:after="0" w:line="240" w:lineRule="auto"/>
              <w:ind w:left="185"/>
              <w:jc w:val="center"/>
              <w:rPr>
                <w:rFonts w:ascii="Times New Roman" w:eastAsia="Times New Roman" w:hAnsi="Times New Roman"/>
                <w:b/>
                <w:bCs/>
                <w:sz w:val="24"/>
                <w:szCs w:val="24"/>
              </w:rPr>
            </w:pPr>
          </w:p>
          <w:p w:rsidR="00C32CA7" w:rsidRPr="00910054" w:rsidRDefault="00C32CA7" w:rsidP="007B7F66">
            <w:pPr>
              <w:spacing w:after="0" w:line="240" w:lineRule="auto"/>
              <w:ind w:left="185"/>
              <w:jc w:val="center"/>
              <w:rPr>
                <w:rFonts w:ascii="Times New Roman" w:eastAsia="Times New Roman" w:hAnsi="Times New Roman"/>
                <w:b/>
                <w:bCs/>
                <w:sz w:val="24"/>
                <w:szCs w:val="24"/>
              </w:rPr>
            </w:pPr>
          </w:p>
          <w:p w:rsidR="00C32CA7" w:rsidRPr="00910054" w:rsidRDefault="00C32CA7" w:rsidP="007B7F66">
            <w:pPr>
              <w:spacing w:after="0" w:line="240" w:lineRule="auto"/>
              <w:ind w:left="185"/>
              <w:jc w:val="center"/>
              <w:rPr>
                <w:rFonts w:ascii="Times New Roman" w:eastAsia="Times New Roman" w:hAnsi="Times New Roman"/>
                <w:b/>
                <w:bCs/>
                <w:sz w:val="24"/>
                <w:szCs w:val="24"/>
              </w:rPr>
            </w:pPr>
          </w:p>
        </w:tc>
        <w:tc>
          <w:tcPr>
            <w:tcW w:w="6452" w:type="dxa"/>
          </w:tcPr>
          <w:p w:rsidR="00924534" w:rsidRPr="0070479E" w:rsidRDefault="00924534" w:rsidP="007B7F66">
            <w:pPr>
              <w:pStyle w:val="AralkYok"/>
              <w:jc w:val="center"/>
              <w:rPr>
                <w:rFonts w:ascii="Times New Roman" w:hAnsi="Times New Roman"/>
              </w:rPr>
            </w:pPr>
            <w:r>
              <w:rPr>
                <w:rFonts w:ascii="Times New Roman" w:hAnsi="Times New Roman"/>
                <w:b/>
              </w:rPr>
              <w:t>*</w:t>
            </w:r>
            <w:r w:rsidRPr="0070479E">
              <w:rPr>
                <w:rFonts w:ascii="Times New Roman" w:hAnsi="Times New Roman"/>
              </w:rPr>
              <w:t>Okulun bulund</w:t>
            </w:r>
            <w:r>
              <w:rPr>
                <w:rFonts w:ascii="Times New Roman" w:hAnsi="Times New Roman"/>
              </w:rPr>
              <w:t>uğu çevrenin genel gelir durumu</w:t>
            </w:r>
          </w:p>
          <w:p w:rsidR="00924534" w:rsidRPr="0070479E" w:rsidRDefault="00924534" w:rsidP="007B7F66">
            <w:pPr>
              <w:pStyle w:val="AralkYok"/>
              <w:jc w:val="center"/>
              <w:rPr>
                <w:rFonts w:ascii="Times New Roman" w:hAnsi="Times New Roman"/>
              </w:rPr>
            </w:pPr>
            <w:r>
              <w:rPr>
                <w:rFonts w:ascii="Times New Roman" w:hAnsi="Times New Roman"/>
                <w:b/>
              </w:rPr>
              <w:t>*</w:t>
            </w:r>
            <w:r w:rsidRPr="0070479E">
              <w:rPr>
                <w:rFonts w:ascii="Times New Roman" w:hAnsi="Times New Roman"/>
              </w:rPr>
              <w:t>İş</w:t>
            </w:r>
            <w:r>
              <w:rPr>
                <w:rFonts w:ascii="Times New Roman" w:hAnsi="Times New Roman"/>
              </w:rPr>
              <w:t xml:space="preserve"> kapasitesi</w:t>
            </w:r>
          </w:p>
          <w:p w:rsidR="00924534" w:rsidRPr="0070479E" w:rsidRDefault="00924534" w:rsidP="007B7F66">
            <w:pPr>
              <w:pStyle w:val="AralkYok"/>
              <w:jc w:val="center"/>
              <w:rPr>
                <w:rFonts w:ascii="Times New Roman" w:hAnsi="Times New Roman"/>
              </w:rPr>
            </w:pPr>
            <w:r>
              <w:rPr>
                <w:rFonts w:ascii="Times New Roman" w:hAnsi="Times New Roman"/>
                <w:b/>
              </w:rPr>
              <w:t>*</w:t>
            </w:r>
            <w:r w:rsidRPr="0070479E">
              <w:rPr>
                <w:rFonts w:ascii="Times New Roman" w:hAnsi="Times New Roman"/>
              </w:rPr>
              <w:t>Oku</w:t>
            </w:r>
            <w:r>
              <w:rPr>
                <w:rFonts w:ascii="Times New Roman" w:hAnsi="Times New Roman"/>
              </w:rPr>
              <w:t>lun gelirini arttırıcı unsurlar</w:t>
            </w:r>
          </w:p>
          <w:p w:rsidR="00924534" w:rsidRPr="0070479E" w:rsidRDefault="00924534" w:rsidP="007B7F66">
            <w:pPr>
              <w:pStyle w:val="AralkYok"/>
              <w:jc w:val="center"/>
              <w:rPr>
                <w:rFonts w:ascii="Times New Roman" w:hAnsi="Times New Roman"/>
              </w:rPr>
            </w:pPr>
            <w:r>
              <w:rPr>
                <w:rFonts w:ascii="Times New Roman" w:hAnsi="Times New Roman"/>
                <w:b/>
              </w:rPr>
              <w:t>*</w:t>
            </w:r>
            <w:r w:rsidRPr="0070479E">
              <w:rPr>
                <w:rFonts w:ascii="Times New Roman" w:hAnsi="Times New Roman"/>
              </w:rPr>
              <w:t>Okulu</w:t>
            </w:r>
            <w:r>
              <w:rPr>
                <w:rFonts w:ascii="Times New Roman" w:hAnsi="Times New Roman"/>
              </w:rPr>
              <w:t>n giderlerini arttıran unsurlar</w:t>
            </w:r>
          </w:p>
          <w:p w:rsidR="00924534" w:rsidRPr="0070479E" w:rsidRDefault="00924534" w:rsidP="007B7F66">
            <w:pPr>
              <w:pStyle w:val="AralkYok"/>
              <w:jc w:val="center"/>
              <w:rPr>
                <w:rFonts w:ascii="Times New Roman" w:hAnsi="Times New Roman"/>
              </w:rPr>
            </w:pPr>
            <w:r>
              <w:rPr>
                <w:rFonts w:ascii="Times New Roman" w:hAnsi="Times New Roman"/>
                <w:b/>
              </w:rPr>
              <w:t>*</w:t>
            </w:r>
            <w:r>
              <w:rPr>
                <w:rFonts w:ascii="Times New Roman" w:hAnsi="Times New Roman"/>
              </w:rPr>
              <w:t>Tasarruf sağlama imkânları</w:t>
            </w:r>
          </w:p>
          <w:p w:rsidR="00924534" w:rsidRPr="0070479E" w:rsidRDefault="00924534" w:rsidP="007B7F66">
            <w:pPr>
              <w:pStyle w:val="AralkYok"/>
              <w:jc w:val="center"/>
              <w:rPr>
                <w:rFonts w:ascii="Times New Roman" w:hAnsi="Times New Roman"/>
              </w:rPr>
            </w:pPr>
            <w:r>
              <w:rPr>
                <w:rFonts w:ascii="Times New Roman" w:hAnsi="Times New Roman"/>
              </w:rPr>
              <w:t>*İşsizlik durumu</w:t>
            </w:r>
          </w:p>
          <w:p w:rsidR="00924534" w:rsidRDefault="00924534" w:rsidP="007B7F66">
            <w:pPr>
              <w:pStyle w:val="AralkYok"/>
              <w:jc w:val="center"/>
              <w:rPr>
                <w:rFonts w:ascii="Times New Roman" w:hAnsi="Times New Roman"/>
              </w:rPr>
            </w:pPr>
            <w:r>
              <w:rPr>
                <w:rFonts w:ascii="Times New Roman" w:hAnsi="Times New Roman"/>
              </w:rPr>
              <w:t>*</w:t>
            </w:r>
            <w:r w:rsidRPr="0070479E">
              <w:rPr>
                <w:rFonts w:ascii="Times New Roman" w:hAnsi="Times New Roman"/>
              </w:rPr>
              <w:t>Velilerin sosyoekonomik düzeyi</w:t>
            </w:r>
          </w:p>
          <w:p w:rsidR="00924534" w:rsidRPr="0070479E" w:rsidRDefault="00924534" w:rsidP="007B7F66">
            <w:pPr>
              <w:pStyle w:val="AralkYok"/>
              <w:jc w:val="center"/>
              <w:rPr>
                <w:rFonts w:ascii="Times New Roman" w:hAnsi="Times New Roman"/>
              </w:rPr>
            </w:pPr>
            <w:r>
              <w:rPr>
                <w:rFonts w:ascii="Times New Roman" w:hAnsi="Times New Roman"/>
              </w:rPr>
              <w:t>*</w:t>
            </w:r>
            <w:r w:rsidRPr="0070479E">
              <w:rPr>
                <w:rFonts w:ascii="Times New Roman" w:hAnsi="Times New Roman"/>
              </w:rPr>
              <w:t>Bilginin, refaha ve mutluluğa ulaş</w:t>
            </w:r>
            <w:r>
              <w:rPr>
                <w:rFonts w:ascii="Times New Roman" w:hAnsi="Times New Roman"/>
              </w:rPr>
              <w:t>mada itici güç olarak belirmesi</w:t>
            </w:r>
          </w:p>
          <w:p w:rsidR="00924534" w:rsidRPr="0070479E" w:rsidRDefault="00924534" w:rsidP="007B7F66">
            <w:pPr>
              <w:pStyle w:val="AralkYok"/>
              <w:jc w:val="center"/>
              <w:rPr>
                <w:rFonts w:ascii="Times New Roman" w:hAnsi="Times New Roman"/>
              </w:rPr>
            </w:pPr>
            <w:r>
              <w:rPr>
                <w:rFonts w:ascii="Times New Roman" w:hAnsi="Times New Roman"/>
              </w:rPr>
              <w:t>*</w:t>
            </w:r>
            <w:r w:rsidRPr="0070479E">
              <w:rPr>
                <w:rFonts w:ascii="Times New Roman" w:hAnsi="Times New Roman"/>
              </w:rPr>
              <w:t>Toplum kavramında, internet kullanımı sonucu</w:t>
            </w:r>
            <w:r>
              <w:rPr>
                <w:rFonts w:ascii="Times New Roman" w:hAnsi="Times New Roman"/>
              </w:rPr>
              <w:t>nda meydana gelen değişiklikler</w:t>
            </w:r>
          </w:p>
          <w:p w:rsidR="00924534" w:rsidRPr="0070479E" w:rsidRDefault="00924534" w:rsidP="007B7F66">
            <w:pPr>
              <w:pStyle w:val="AralkYok"/>
              <w:jc w:val="center"/>
              <w:rPr>
                <w:rFonts w:ascii="Times New Roman" w:hAnsi="Times New Roman"/>
              </w:rPr>
            </w:pPr>
            <w:r>
              <w:rPr>
                <w:rFonts w:ascii="Times New Roman" w:hAnsi="Times New Roman"/>
              </w:rPr>
              <w:t>*</w:t>
            </w:r>
            <w:r w:rsidRPr="0070479E">
              <w:rPr>
                <w:rFonts w:ascii="Times New Roman" w:hAnsi="Times New Roman"/>
              </w:rPr>
              <w:t>Çalışanlarda değişik becerilerin ve daha fazla esnekliğin aranmasına yol açan küreselleşme ve rekabetin gitt</w:t>
            </w:r>
            <w:r>
              <w:rPr>
                <w:rFonts w:ascii="Times New Roman" w:hAnsi="Times New Roman"/>
              </w:rPr>
              <w:t>ikçe arttığı ekonomi</w:t>
            </w:r>
          </w:p>
          <w:p w:rsidR="00924534" w:rsidRPr="0070479E" w:rsidRDefault="00924534" w:rsidP="007B7F66">
            <w:pPr>
              <w:pStyle w:val="AralkYok"/>
              <w:jc w:val="center"/>
              <w:rPr>
                <w:rFonts w:ascii="Times New Roman" w:hAnsi="Times New Roman"/>
              </w:rPr>
            </w:pPr>
            <w:r>
              <w:rPr>
                <w:rFonts w:ascii="Times New Roman" w:hAnsi="Times New Roman"/>
                <w:color w:val="000000"/>
              </w:rPr>
              <w:t>*</w:t>
            </w:r>
            <w:r w:rsidRPr="0070479E">
              <w:rPr>
                <w:rFonts w:ascii="Times New Roman" w:hAnsi="Times New Roman"/>
                <w:color w:val="000000"/>
              </w:rPr>
              <w:t>İstihdamda geleneksel alanlardan bilgi ve hizmet sektörüne kayış</w:t>
            </w:r>
          </w:p>
          <w:p w:rsidR="00924534" w:rsidRPr="0070479E" w:rsidRDefault="00924534" w:rsidP="007B7F66">
            <w:pPr>
              <w:pStyle w:val="AralkYok"/>
              <w:jc w:val="center"/>
              <w:rPr>
                <w:rFonts w:ascii="Times New Roman" w:hAnsi="Times New Roman"/>
              </w:rPr>
            </w:pPr>
            <w:r>
              <w:rPr>
                <w:rFonts w:ascii="Times New Roman" w:hAnsi="Times New Roman"/>
                <w:color w:val="000000"/>
              </w:rPr>
              <w:t>*</w:t>
            </w:r>
            <w:r w:rsidRPr="0070479E">
              <w:rPr>
                <w:rFonts w:ascii="Times New Roman" w:hAnsi="Times New Roman"/>
                <w:color w:val="000000"/>
              </w:rPr>
              <w:t>Vasıfsız işlerdeki düşüş ve istihdam için gerekli nitelik ve becerilerdeki artış</w:t>
            </w:r>
          </w:p>
          <w:p w:rsidR="00C32CA7" w:rsidRPr="00910054" w:rsidRDefault="00924534" w:rsidP="007B7F66">
            <w:pPr>
              <w:spacing w:after="0" w:line="240" w:lineRule="auto"/>
              <w:jc w:val="center"/>
              <w:rPr>
                <w:rFonts w:ascii="Times New Roman" w:hAnsi="Times New Roman"/>
                <w:sz w:val="24"/>
                <w:szCs w:val="24"/>
              </w:rPr>
            </w:pPr>
            <w:r>
              <w:rPr>
                <w:rFonts w:ascii="Times New Roman" w:hAnsi="Times New Roman"/>
                <w:color w:val="000000"/>
              </w:rPr>
              <w:t>*</w:t>
            </w:r>
            <w:r w:rsidRPr="0070479E">
              <w:rPr>
                <w:rFonts w:ascii="Times New Roman" w:hAnsi="Times New Roman"/>
                <w:color w:val="000000"/>
              </w:rPr>
              <w:t>Kariyer yönü ve istihdamda değişiklikler içeren yeni kariyer yapıları</w:t>
            </w:r>
          </w:p>
        </w:tc>
      </w:tr>
    </w:tbl>
    <w:p w:rsidR="00C32CA7" w:rsidRDefault="00C32CA7" w:rsidP="007B7F66">
      <w:pPr>
        <w:ind w:left="1800"/>
        <w:jc w:val="center"/>
        <w:rPr>
          <w:rFonts w:ascii="Times New Roman" w:hAnsi="Times New Roman"/>
          <w:sz w:val="24"/>
          <w:szCs w:val="24"/>
        </w:rPr>
      </w:pPr>
    </w:p>
    <w:tbl>
      <w:tblPr>
        <w:tblW w:w="10307"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tblPr>
      <w:tblGrid>
        <w:gridCol w:w="3879"/>
        <w:gridCol w:w="6428"/>
      </w:tblGrid>
      <w:tr w:rsidR="00C32CA7" w:rsidRPr="00910054" w:rsidTr="00F055FF">
        <w:trPr>
          <w:trHeight w:val="530"/>
          <w:jc w:val="center"/>
        </w:trPr>
        <w:tc>
          <w:tcPr>
            <w:tcW w:w="3879" w:type="dxa"/>
            <w:shd w:val="clear" w:color="auto" w:fill="D6E3BC"/>
          </w:tcPr>
          <w:p w:rsidR="00C32CA7" w:rsidRPr="00910054" w:rsidRDefault="00C32CA7" w:rsidP="007B7F66">
            <w:pPr>
              <w:spacing w:after="0" w:line="240" w:lineRule="auto"/>
              <w:jc w:val="center"/>
              <w:rPr>
                <w:rFonts w:ascii="Times New Roman" w:eastAsia="Times New Roman" w:hAnsi="Times New Roman"/>
                <w:b/>
                <w:bCs/>
                <w:sz w:val="24"/>
                <w:szCs w:val="24"/>
              </w:rPr>
            </w:pPr>
            <w:r w:rsidRPr="00910054">
              <w:rPr>
                <w:rFonts w:ascii="Times New Roman" w:eastAsia="Times New Roman" w:hAnsi="Times New Roman"/>
                <w:b/>
                <w:bCs/>
                <w:sz w:val="24"/>
                <w:szCs w:val="24"/>
              </w:rPr>
              <w:t>Sosyal-kültürel çevre değişkenleri</w:t>
            </w:r>
          </w:p>
          <w:p w:rsidR="00C32CA7" w:rsidRPr="00910054" w:rsidRDefault="00C32CA7" w:rsidP="007B7F66">
            <w:pPr>
              <w:spacing w:after="0" w:line="240" w:lineRule="auto"/>
              <w:jc w:val="center"/>
              <w:rPr>
                <w:rFonts w:ascii="Times New Roman" w:eastAsia="Times New Roman" w:hAnsi="Times New Roman"/>
                <w:b/>
                <w:bCs/>
                <w:sz w:val="24"/>
                <w:szCs w:val="24"/>
              </w:rPr>
            </w:pPr>
          </w:p>
        </w:tc>
        <w:tc>
          <w:tcPr>
            <w:tcW w:w="6428" w:type="dxa"/>
            <w:shd w:val="clear" w:color="auto" w:fill="FABF8F"/>
          </w:tcPr>
          <w:p w:rsidR="00C32CA7" w:rsidRPr="00910054" w:rsidRDefault="00C32CA7" w:rsidP="007B7F66">
            <w:pPr>
              <w:spacing w:after="0" w:line="240" w:lineRule="auto"/>
              <w:jc w:val="center"/>
              <w:rPr>
                <w:rFonts w:ascii="Times New Roman" w:eastAsia="Times New Roman" w:hAnsi="Times New Roman"/>
                <w:b/>
                <w:bCs/>
                <w:sz w:val="24"/>
                <w:szCs w:val="24"/>
              </w:rPr>
            </w:pPr>
            <w:r w:rsidRPr="00910054">
              <w:rPr>
                <w:rFonts w:ascii="Times New Roman" w:eastAsia="Times New Roman" w:hAnsi="Times New Roman"/>
                <w:b/>
                <w:bCs/>
                <w:sz w:val="24"/>
                <w:szCs w:val="24"/>
              </w:rPr>
              <w:t>Teknolojik çevre değişkenleri</w:t>
            </w:r>
          </w:p>
        </w:tc>
      </w:tr>
      <w:tr w:rsidR="00924534" w:rsidRPr="00910054" w:rsidTr="00F055FF">
        <w:trPr>
          <w:trHeight w:val="3496"/>
          <w:jc w:val="center"/>
        </w:trPr>
        <w:tc>
          <w:tcPr>
            <w:tcW w:w="3879" w:type="dxa"/>
          </w:tcPr>
          <w:p w:rsidR="00924534" w:rsidRPr="0070479E" w:rsidRDefault="00924534" w:rsidP="007B7F66">
            <w:pPr>
              <w:pStyle w:val="AralkYok"/>
              <w:jc w:val="center"/>
              <w:rPr>
                <w:rFonts w:ascii="Times New Roman" w:hAnsi="Times New Roman"/>
              </w:rPr>
            </w:pPr>
            <w:r>
              <w:rPr>
                <w:rFonts w:ascii="Times New Roman" w:hAnsi="Times New Roman"/>
              </w:rPr>
              <w:lastRenderedPageBreak/>
              <w:t>*Kariyer beklentileri</w:t>
            </w:r>
          </w:p>
          <w:p w:rsidR="00924534" w:rsidRPr="0070479E" w:rsidRDefault="00924534" w:rsidP="007B7F66">
            <w:pPr>
              <w:pStyle w:val="AralkYok"/>
              <w:jc w:val="center"/>
              <w:rPr>
                <w:rFonts w:ascii="Times New Roman" w:hAnsi="Times New Roman"/>
              </w:rPr>
            </w:pPr>
            <w:r>
              <w:rPr>
                <w:rFonts w:ascii="Times New Roman" w:hAnsi="Times New Roman"/>
              </w:rPr>
              <w:t>*</w:t>
            </w:r>
            <w:r w:rsidRPr="0070479E">
              <w:rPr>
                <w:rFonts w:ascii="Times New Roman" w:hAnsi="Times New Roman"/>
              </w:rPr>
              <w:t xml:space="preserve">Ailelerin </w:t>
            </w:r>
            <w:r>
              <w:rPr>
                <w:rFonts w:ascii="Times New Roman" w:hAnsi="Times New Roman"/>
              </w:rPr>
              <w:t>ve öğrencilerin bilinçlenmeleri</w:t>
            </w:r>
          </w:p>
          <w:p w:rsidR="00924534" w:rsidRPr="0070479E" w:rsidRDefault="00924534" w:rsidP="007B7F66">
            <w:pPr>
              <w:pStyle w:val="AralkYok"/>
              <w:jc w:val="center"/>
              <w:rPr>
                <w:rFonts w:ascii="Times New Roman" w:hAnsi="Times New Roman"/>
              </w:rPr>
            </w:pPr>
            <w:r>
              <w:rPr>
                <w:rFonts w:ascii="Times New Roman" w:hAnsi="Times New Roman"/>
              </w:rPr>
              <w:t>*Aile yapısındaki değişmeler</w:t>
            </w:r>
            <w:r w:rsidRPr="0070479E">
              <w:rPr>
                <w:rFonts w:ascii="Times New Roman" w:hAnsi="Times New Roman"/>
              </w:rPr>
              <w:t>(geniş aileden çekirdek aileye g</w:t>
            </w:r>
            <w:r>
              <w:rPr>
                <w:rFonts w:ascii="Times New Roman" w:hAnsi="Times New Roman"/>
              </w:rPr>
              <w:t>eçiş, erken yaşta evlenme vs.)</w:t>
            </w:r>
          </w:p>
          <w:p w:rsidR="00924534" w:rsidRPr="0070479E" w:rsidRDefault="00924534" w:rsidP="007B7F66">
            <w:pPr>
              <w:pStyle w:val="AralkYok"/>
              <w:jc w:val="center"/>
              <w:rPr>
                <w:rFonts w:ascii="Times New Roman" w:hAnsi="Times New Roman"/>
              </w:rPr>
            </w:pPr>
            <w:r>
              <w:rPr>
                <w:rFonts w:ascii="Times New Roman" w:hAnsi="Times New Roman"/>
              </w:rPr>
              <w:t>*</w:t>
            </w:r>
            <w:r w:rsidRPr="0070479E">
              <w:rPr>
                <w:rFonts w:ascii="Times New Roman" w:hAnsi="Times New Roman"/>
              </w:rPr>
              <w:t>Nüfusun yaş grup</w:t>
            </w:r>
            <w:r>
              <w:rPr>
                <w:rFonts w:ascii="Times New Roman" w:hAnsi="Times New Roman"/>
              </w:rPr>
              <w:t>larına göre dağılımı</w:t>
            </w:r>
          </w:p>
          <w:p w:rsidR="00924534" w:rsidRPr="0070479E" w:rsidRDefault="00924534" w:rsidP="007B7F66">
            <w:pPr>
              <w:pStyle w:val="AralkYok"/>
              <w:jc w:val="center"/>
              <w:rPr>
                <w:rFonts w:ascii="Times New Roman" w:hAnsi="Times New Roman"/>
              </w:rPr>
            </w:pPr>
            <w:r>
              <w:rPr>
                <w:rFonts w:ascii="Times New Roman" w:hAnsi="Times New Roman"/>
              </w:rPr>
              <w:t>*</w:t>
            </w:r>
            <w:r w:rsidRPr="0070479E">
              <w:rPr>
                <w:rFonts w:ascii="Times New Roman" w:hAnsi="Times New Roman"/>
              </w:rPr>
              <w:t>Hay</w:t>
            </w:r>
            <w:r>
              <w:rPr>
                <w:rFonts w:ascii="Times New Roman" w:hAnsi="Times New Roman"/>
              </w:rPr>
              <w:t xml:space="preserve">at beklentilerindeki değişimler </w:t>
            </w:r>
            <w:r w:rsidRPr="0070479E">
              <w:rPr>
                <w:rFonts w:ascii="Times New Roman" w:hAnsi="Times New Roman"/>
              </w:rPr>
              <w:t>(Hızlı para kazanma hırsı, lüks yaşama düşkünlük</w:t>
            </w:r>
            <w:r>
              <w:rPr>
                <w:rFonts w:ascii="Times New Roman" w:hAnsi="Times New Roman"/>
              </w:rPr>
              <w:t>, kırsal alanda kentsel yaşam)</w:t>
            </w:r>
          </w:p>
          <w:p w:rsidR="00924534" w:rsidRPr="00626639" w:rsidRDefault="00924534" w:rsidP="007B7F66">
            <w:pPr>
              <w:pStyle w:val="AralkYok"/>
              <w:jc w:val="center"/>
              <w:rPr>
                <w:rFonts w:ascii="Times New Roman" w:eastAsia="Arial Unicode MS" w:hAnsi="Times New Roman"/>
                <w:b/>
                <w:color w:val="FF0000"/>
              </w:rPr>
            </w:pPr>
            <w:r w:rsidRPr="00626639">
              <w:rPr>
                <w:rFonts w:ascii="Times New Roman" w:hAnsi="Times New Roman"/>
              </w:rPr>
              <w:t>*</w:t>
            </w:r>
            <w:r w:rsidRPr="00626639">
              <w:rPr>
                <w:rFonts w:ascii="Times New Roman" w:eastAsia="Calibri" w:hAnsi="Times New Roman"/>
              </w:rPr>
              <w:t>Birçok geleneksel sosyal yapının etkisinin azalması</w:t>
            </w:r>
          </w:p>
          <w:p w:rsidR="00924534" w:rsidRDefault="00924534" w:rsidP="007B7F66">
            <w:pPr>
              <w:tabs>
                <w:tab w:val="left" w:pos="1230"/>
              </w:tabs>
              <w:jc w:val="center"/>
              <w:rPr>
                <w:rFonts w:ascii="Tahoma" w:eastAsia="Arial Unicode MS" w:hAnsi="Tahoma" w:cs="Tahoma"/>
              </w:rPr>
            </w:pPr>
          </w:p>
          <w:p w:rsidR="00924534" w:rsidRPr="00C51139" w:rsidRDefault="00924534" w:rsidP="007B7F66">
            <w:pPr>
              <w:jc w:val="center"/>
              <w:rPr>
                <w:rFonts w:ascii="Tahoma" w:eastAsia="Arial Unicode MS" w:hAnsi="Tahoma" w:cs="Tahoma"/>
              </w:rPr>
            </w:pPr>
          </w:p>
        </w:tc>
        <w:tc>
          <w:tcPr>
            <w:tcW w:w="6428" w:type="dxa"/>
          </w:tcPr>
          <w:p w:rsidR="00924534" w:rsidRPr="0070479E" w:rsidRDefault="00924534" w:rsidP="007B7F66">
            <w:pPr>
              <w:pStyle w:val="AralkYok"/>
              <w:jc w:val="center"/>
              <w:rPr>
                <w:rFonts w:ascii="Times New Roman" w:hAnsi="Times New Roman"/>
              </w:rPr>
            </w:pPr>
            <w:r>
              <w:rPr>
                <w:rFonts w:ascii="Times New Roman" w:hAnsi="Times New Roman"/>
              </w:rPr>
              <w:t>*</w:t>
            </w:r>
            <w:r w:rsidRPr="0070479E">
              <w:rPr>
                <w:rFonts w:ascii="Times New Roman" w:hAnsi="Times New Roman"/>
              </w:rPr>
              <w:t>Milli Eğitim Bakanlığı teknoloji kullanım durumu,</w:t>
            </w:r>
          </w:p>
          <w:p w:rsidR="00924534" w:rsidRPr="0070479E" w:rsidRDefault="00924534" w:rsidP="007B7F66">
            <w:pPr>
              <w:pStyle w:val="AralkYok"/>
              <w:jc w:val="center"/>
              <w:rPr>
                <w:rFonts w:ascii="Times New Roman" w:hAnsi="Times New Roman"/>
              </w:rPr>
            </w:pPr>
            <w:r>
              <w:rPr>
                <w:rFonts w:ascii="Times New Roman" w:hAnsi="Times New Roman"/>
              </w:rPr>
              <w:t>*e- devlet uygulamaları</w:t>
            </w:r>
          </w:p>
          <w:p w:rsidR="00924534" w:rsidRPr="0070479E" w:rsidRDefault="00924534" w:rsidP="007B7F66">
            <w:pPr>
              <w:pStyle w:val="AralkYok"/>
              <w:jc w:val="center"/>
              <w:rPr>
                <w:rFonts w:ascii="Times New Roman" w:hAnsi="Times New Roman"/>
              </w:rPr>
            </w:pPr>
            <w:r>
              <w:rPr>
                <w:rFonts w:ascii="Times New Roman" w:hAnsi="Times New Roman"/>
              </w:rPr>
              <w:t>*</w:t>
            </w:r>
            <w:r w:rsidRPr="0070479E">
              <w:rPr>
                <w:rFonts w:ascii="Times New Roman" w:hAnsi="Times New Roman"/>
              </w:rPr>
              <w:t xml:space="preserve">e-öğrenme, e-akademi, e-okul, </w:t>
            </w:r>
            <w:proofErr w:type="spellStart"/>
            <w:r w:rsidRPr="0070479E">
              <w:rPr>
                <w:rFonts w:ascii="Times New Roman" w:hAnsi="Times New Roman"/>
              </w:rPr>
              <w:t>eba</w:t>
            </w:r>
            <w:proofErr w:type="spellEnd"/>
            <w:r>
              <w:rPr>
                <w:rFonts w:ascii="Times New Roman" w:hAnsi="Times New Roman"/>
              </w:rPr>
              <w:t xml:space="preserve"> </w:t>
            </w:r>
            <w:proofErr w:type="spellStart"/>
            <w:r>
              <w:rPr>
                <w:rFonts w:ascii="Times New Roman" w:hAnsi="Times New Roman"/>
              </w:rPr>
              <w:t>uzem</w:t>
            </w:r>
            <w:proofErr w:type="spellEnd"/>
            <w:r>
              <w:rPr>
                <w:rFonts w:ascii="Times New Roman" w:hAnsi="Times New Roman"/>
              </w:rPr>
              <w:t xml:space="preserve"> internet olanakları</w:t>
            </w:r>
          </w:p>
          <w:p w:rsidR="00924534" w:rsidRPr="0070479E" w:rsidRDefault="00924534" w:rsidP="007B7F66">
            <w:pPr>
              <w:pStyle w:val="AralkYok"/>
              <w:jc w:val="center"/>
              <w:rPr>
                <w:rFonts w:ascii="Times New Roman" w:hAnsi="Times New Roman"/>
              </w:rPr>
            </w:pPr>
            <w:r>
              <w:rPr>
                <w:rFonts w:ascii="Times New Roman" w:hAnsi="Times New Roman"/>
              </w:rPr>
              <w:t>*</w:t>
            </w:r>
            <w:r w:rsidRPr="0070479E">
              <w:rPr>
                <w:rFonts w:ascii="Times New Roman" w:hAnsi="Times New Roman"/>
              </w:rPr>
              <w:t>Okulun sahip olmadığı teknolojik araçlar</w:t>
            </w:r>
            <w:r>
              <w:rPr>
                <w:rFonts w:ascii="Times New Roman" w:hAnsi="Times New Roman"/>
              </w:rPr>
              <w:t xml:space="preserve"> </w:t>
            </w:r>
            <w:r w:rsidRPr="0070479E">
              <w:rPr>
                <w:rFonts w:ascii="Times New Roman" w:hAnsi="Times New Roman"/>
              </w:rPr>
              <w:t>bunların kazanılma i</w:t>
            </w:r>
            <w:r>
              <w:rPr>
                <w:rFonts w:ascii="Times New Roman" w:hAnsi="Times New Roman"/>
              </w:rPr>
              <w:t>htimali</w:t>
            </w:r>
          </w:p>
          <w:p w:rsidR="00924534" w:rsidRPr="0070479E" w:rsidRDefault="00924534" w:rsidP="007B7F66">
            <w:pPr>
              <w:pStyle w:val="AralkYok"/>
              <w:jc w:val="center"/>
              <w:rPr>
                <w:rFonts w:ascii="Times New Roman" w:hAnsi="Times New Roman"/>
              </w:rPr>
            </w:pPr>
            <w:r>
              <w:rPr>
                <w:rFonts w:ascii="Times New Roman" w:hAnsi="Times New Roman"/>
              </w:rPr>
              <w:t>*</w:t>
            </w:r>
            <w:r w:rsidRPr="0070479E">
              <w:rPr>
                <w:rFonts w:ascii="Times New Roman" w:hAnsi="Times New Roman"/>
              </w:rPr>
              <w:t>Çalışan ve öğrencilerin t</w:t>
            </w:r>
            <w:r>
              <w:rPr>
                <w:rFonts w:ascii="Times New Roman" w:hAnsi="Times New Roman"/>
              </w:rPr>
              <w:t>eknoloji kullanım kapasiteleri,</w:t>
            </w:r>
          </w:p>
          <w:p w:rsidR="00924534" w:rsidRPr="0070479E" w:rsidRDefault="00924534" w:rsidP="007B7F66">
            <w:pPr>
              <w:pStyle w:val="AralkYok"/>
              <w:jc w:val="center"/>
              <w:rPr>
                <w:rFonts w:ascii="Times New Roman" w:hAnsi="Times New Roman"/>
              </w:rPr>
            </w:pPr>
            <w:r>
              <w:rPr>
                <w:rFonts w:ascii="Times New Roman" w:hAnsi="Times New Roman"/>
              </w:rPr>
              <w:t>*</w:t>
            </w:r>
            <w:r w:rsidRPr="0070479E">
              <w:rPr>
                <w:rFonts w:ascii="Times New Roman" w:hAnsi="Times New Roman"/>
              </w:rPr>
              <w:t>Öğrenci ve çalışanların s</w:t>
            </w:r>
            <w:r>
              <w:rPr>
                <w:rFonts w:ascii="Times New Roman" w:hAnsi="Times New Roman"/>
              </w:rPr>
              <w:t>ahip olduğu teknolojik araçlar</w:t>
            </w:r>
          </w:p>
          <w:p w:rsidR="00924534" w:rsidRPr="0070479E" w:rsidRDefault="00924534" w:rsidP="007B7F66">
            <w:pPr>
              <w:pStyle w:val="AralkYok"/>
              <w:jc w:val="center"/>
              <w:rPr>
                <w:rFonts w:ascii="Times New Roman" w:hAnsi="Times New Roman"/>
              </w:rPr>
            </w:pPr>
            <w:r>
              <w:rPr>
                <w:rFonts w:ascii="Times New Roman" w:hAnsi="Times New Roman"/>
              </w:rPr>
              <w:t>*Teknoloji alanındaki gelişmeler</w:t>
            </w:r>
          </w:p>
          <w:p w:rsidR="00924534" w:rsidRPr="0070479E" w:rsidRDefault="00924534" w:rsidP="007B7F66">
            <w:pPr>
              <w:pStyle w:val="AralkYok"/>
              <w:jc w:val="center"/>
              <w:rPr>
                <w:rFonts w:ascii="Times New Roman" w:hAnsi="Times New Roman"/>
              </w:rPr>
            </w:pPr>
            <w:r>
              <w:rPr>
                <w:rFonts w:ascii="Times New Roman" w:hAnsi="Times New Roman"/>
              </w:rPr>
              <w:t>*</w:t>
            </w:r>
            <w:r w:rsidRPr="0070479E">
              <w:rPr>
                <w:rFonts w:ascii="Times New Roman" w:hAnsi="Times New Roman"/>
              </w:rPr>
              <w:t>Okulun yen</w:t>
            </w:r>
            <w:r>
              <w:rPr>
                <w:rFonts w:ascii="Times New Roman" w:hAnsi="Times New Roman"/>
              </w:rPr>
              <w:t>i araçlara sahip olma imkânları</w:t>
            </w:r>
          </w:p>
          <w:p w:rsidR="00924534" w:rsidRPr="0070479E" w:rsidRDefault="00924534" w:rsidP="007B7F66">
            <w:pPr>
              <w:pStyle w:val="AralkYok"/>
              <w:jc w:val="center"/>
              <w:rPr>
                <w:rFonts w:ascii="Times New Roman" w:hAnsi="Times New Roman"/>
              </w:rPr>
            </w:pPr>
            <w:r>
              <w:rPr>
                <w:rFonts w:ascii="Times New Roman" w:hAnsi="Times New Roman"/>
              </w:rPr>
              <w:t>*Teknolojinin eğitimde kullanım</w:t>
            </w:r>
            <w:r w:rsidRPr="0070479E">
              <w:rPr>
                <w:rFonts w:ascii="Times New Roman" w:hAnsi="Times New Roman"/>
              </w:rPr>
              <w:t>,</w:t>
            </w:r>
          </w:p>
          <w:p w:rsidR="00924534" w:rsidRPr="0070479E" w:rsidRDefault="00924534" w:rsidP="007B7F66">
            <w:pPr>
              <w:pStyle w:val="AralkYok"/>
              <w:jc w:val="center"/>
              <w:rPr>
                <w:rFonts w:ascii="Times New Roman" w:hAnsi="Times New Roman"/>
              </w:rPr>
            </w:pPr>
            <w:r>
              <w:rPr>
                <w:rFonts w:ascii="Times New Roman" w:hAnsi="Times New Roman"/>
              </w:rPr>
              <w:t>*</w:t>
            </w:r>
            <w:r w:rsidRPr="0070479E">
              <w:rPr>
                <w:rFonts w:ascii="Times New Roman" w:hAnsi="Times New Roman"/>
              </w:rPr>
              <w:t>Teknolojinin ilerlemesinin, yayılmas</w:t>
            </w:r>
            <w:r>
              <w:rPr>
                <w:rFonts w:ascii="Times New Roman" w:hAnsi="Times New Roman"/>
              </w:rPr>
              <w:t>ının ve benimsenmesinin artması</w:t>
            </w:r>
          </w:p>
          <w:p w:rsidR="00924534" w:rsidRPr="0070479E" w:rsidRDefault="00924534" w:rsidP="007B7F66">
            <w:pPr>
              <w:pStyle w:val="AralkYok"/>
              <w:jc w:val="center"/>
              <w:rPr>
                <w:rFonts w:ascii="Times New Roman" w:hAnsi="Times New Roman"/>
              </w:rPr>
            </w:pPr>
            <w:r>
              <w:rPr>
                <w:rFonts w:ascii="Times New Roman" w:hAnsi="Times New Roman"/>
              </w:rPr>
              <w:t>*</w:t>
            </w:r>
            <w:r w:rsidRPr="0070479E">
              <w:rPr>
                <w:rFonts w:ascii="Times New Roman" w:hAnsi="Times New Roman"/>
              </w:rPr>
              <w:t xml:space="preserve">Bilginin hızlı üretimi, erişilebilirlik ve </w:t>
            </w:r>
            <w:r>
              <w:rPr>
                <w:rFonts w:ascii="Times New Roman" w:hAnsi="Times New Roman"/>
              </w:rPr>
              <w:t>kullanılabilirliğinin gelişmesi</w:t>
            </w:r>
          </w:p>
          <w:p w:rsidR="00924534" w:rsidRPr="000F2C86" w:rsidRDefault="00924534" w:rsidP="007B7F66">
            <w:pPr>
              <w:jc w:val="center"/>
              <w:rPr>
                <w:rFonts w:ascii="Tahoma" w:eastAsia="Arial Unicode MS" w:hAnsi="Tahoma" w:cs="Tahoma"/>
              </w:rPr>
            </w:pPr>
            <w:r>
              <w:rPr>
                <w:rFonts w:ascii="Times New Roman" w:hAnsi="Times New Roman"/>
              </w:rPr>
              <w:t>*</w:t>
            </w:r>
            <w:r w:rsidRPr="0070479E">
              <w:rPr>
                <w:rFonts w:ascii="Times New Roman" w:hAnsi="Times New Roman"/>
                <w:color w:val="000000"/>
              </w:rPr>
              <w:t>Teknolojinin sağladığı yeni öğrenme ve etkileşim-paylaşım olanakları</w:t>
            </w:r>
          </w:p>
        </w:tc>
      </w:tr>
    </w:tbl>
    <w:p w:rsidR="00C32CA7" w:rsidRPr="00910054" w:rsidRDefault="00C32CA7" w:rsidP="007B7F66">
      <w:pPr>
        <w:ind w:left="1800"/>
        <w:jc w:val="center"/>
        <w:rPr>
          <w:rFonts w:ascii="Times New Roman" w:hAnsi="Times New Roman"/>
          <w:sz w:val="24"/>
          <w:szCs w:val="24"/>
        </w:rPr>
      </w:pPr>
    </w:p>
    <w:p w:rsidR="00DC2BF1" w:rsidRPr="00910054" w:rsidRDefault="00DC2BF1" w:rsidP="007B7F66">
      <w:pPr>
        <w:jc w:val="center"/>
        <w:rPr>
          <w:rFonts w:ascii="Times New Roman" w:hAnsi="Times New Roman"/>
          <w:b/>
          <w:sz w:val="24"/>
          <w:szCs w:val="24"/>
        </w:rPr>
      </w:pPr>
    </w:p>
    <w:p w:rsidR="00C32CA7" w:rsidRPr="00910054" w:rsidRDefault="00C32CA7" w:rsidP="007B7F66">
      <w:pPr>
        <w:ind w:left="180"/>
        <w:jc w:val="center"/>
        <w:rPr>
          <w:rFonts w:ascii="Times New Roman" w:hAnsi="Times New Roman"/>
          <w:b/>
          <w:sz w:val="24"/>
          <w:szCs w:val="24"/>
        </w:rPr>
      </w:pPr>
      <w:r w:rsidRPr="00910054">
        <w:rPr>
          <w:rFonts w:ascii="Times New Roman" w:hAnsi="Times New Roman"/>
          <w:b/>
          <w:sz w:val="24"/>
          <w:szCs w:val="24"/>
        </w:rPr>
        <w:t>2.6.2. Üst Politika Belgeleri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C32CA7" w:rsidRPr="00910054" w:rsidTr="00B40B03">
        <w:trPr>
          <w:trHeight w:val="198"/>
        </w:trPr>
        <w:tc>
          <w:tcPr>
            <w:tcW w:w="1141" w:type="dxa"/>
            <w:shd w:val="clear" w:color="auto" w:fill="8DB3E2"/>
            <w:vAlign w:val="center"/>
          </w:tcPr>
          <w:p w:rsidR="00C32CA7" w:rsidRPr="00910054" w:rsidRDefault="00C32CA7" w:rsidP="007B7F66">
            <w:pPr>
              <w:autoSpaceDE w:val="0"/>
              <w:autoSpaceDN w:val="0"/>
              <w:adjustRightInd w:val="0"/>
              <w:spacing w:after="0" w:line="240" w:lineRule="auto"/>
              <w:jc w:val="center"/>
              <w:rPr>
                <w:rFonts w:ascii="Times New Roman" w:hAnsi="Times New Roman"/>
                <w:b/>
              </w:rPr>
            </w:pPr>
            <w:r w:rsidRPr="00910054">
              <w:rPr>
                <w:rFonts w:ascii="Times New Roman" w:hAnsi="Times New Roman"/>
                <w:b/>
                <w:bCs/>
              </w:rPr>
              <w:t>SIRA NO</w:t>
            </w:r>
          </w:p>
        </w:tc>
        <w:tc>
          <w:tcPr>
            <w:tcW w:w="8639" w:type="dxa"/>
            <w:shd w:val="clear" w:color="auto" w:fill="8DB3E2"/>
            <w:vAlign w:val="center"/>
          </w:tcPr>
          <w:p w:rsidR="00C32CA7" w:rsidRPr="00910054" w:rsidRDefault="00C32CA7" w:rsidP="007B7F66">
            <w:pPr>
              <w:autoSpaceDE w:val="0"/>
              <w:autoSpaceDN w:val="0"/>
              <w:adjustRightInd w:val="0"/>
              <w:spacing w:after="0" w:line="240" w:lineRule="auto"/>
              <w:ind w:left="1060"/>
              <w:jc w:val="center"/>
              <w:rPr>
                <w:rFonts w:ascii="Times New Roman" w:hAnsi="Times New Roman"/>
                <w:b/>
              </w:rPr>
            </w:pPr>
            <w:r w:rsidRPr="00910054">
              <w:rPr>
                <w:rFonts w:ascii="Times New Roman" w:hAnsi="Times New Roman"/>
                <w:b/>
                <w:bCs/>
              </w:rPr>
              <w:t>REFERANS KAYNAĞININ ADI</w:t>
            </w:r>
          </w:p>
        </w:tc>
      </w:tr>
      <w:tr w:rsidR="00C32CA7" w:rsidRPr="00910054" w:rsidTr="00B40B03">
        <w:trPr>
          <w:trHeight w:val="265"/>
        </w:trPr>
        <w:tc>
          <w:tcPr>
            <w:tcW w:w="1141" w:type="dxa"/>
            <w:shd w:val="clear" w:color="auto" w:fill="auto"/>
            <w:vAlign w:val="center"/>
          </w:tcPr>
          <w:p w:rsidR="00C32CA7" w:rsidRPr="00910054" w:rsidRDefault="00C32CA7" w:rsidP="007B7F6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1</w:t>
            </w:r>
          </w:p>
        </w:tc>
        <w:tc>
          <w:tcPr>
            <w:tcW w:w="8639" w:type="dxa"/>
            <w:shd w:val="clear" w:color="auto" w:fill="auto"/>
            <w:vAlign w:val="center"/>
          </w:tcPr>
          <w:p w:rsidR="00C32CA7" w:rsidRPr="00910054" w:rsidRDefault="00E237A6" w:rsidP="00E237A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İlçe MEM Stratejik Planı</w:t>
            </w:r>
          </w:p>
        </w:tc>
      </w:tr>
      <w:tr w:rsidR="00004706" w:rsidRPr="00910054" w:rsidTr="00B40B03">
        <w:trPr>
          <w:trHeight w:val="265"/>
        </w:trPr>
        <w:tc>
          <w:tcPr>
            <w:tcW w:w="1141" w:type="dxa"/>
            <w:shd w:val="clear" w:color="auto" w:fill="F2F2F2"/>
            <w:vAlign w:val="center"/>
          </w:tcPr>
          <w:p w:rsidR="00004706" w:rsidRPr="00910054" w:rsidRDefault="00004706" w:rsidP="007B7F6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2</w:t>
            </w:r>
          </w:p>
        </w:tc>
        <w:tc>
          <w:tcPr>
            <w:tcW w:w="8639" w:type="dxa"/>
            <w:shd w:val="clear" w:color="auto" w:fill="F2F2F2"/>
            <w:vAlign w:val="center"/>
          </w:tcPr>
          <w:p w:rsidR="00004706" w:rsidRPr="00910054" w:rsidRDefault="00E237A6" w:rsidP="00E237A6">
            <w:pPr>
              <w:autoSpaceDE w:val="0"/>
              <w:autoSpaceDN w:val="0"/>
              <w:adjustRightInd w:val="0"/>
              <w:spacing w:after="0" w:line="240" w:lineRule="auto"/>
              <w:rPr>
                <w:rFonts w:ascii="Times New Roman" w:hAnsi="Times New Roman"/>
                <w:color w:val="000000"/>
              </w:rPr>
            </w:pPr>
            <w:r>
              <w:rPr>
                <w:rFonts w:ascii="Times New Roman" w:hAnsi="Times New Roman"/>
                <w:color w:val="000000"/>
              </w:rPr>
              <w:t>Kaymakamlık Planı</w:t>
            </w:r>
          </w:p>
        </w:tc>
      </w:tr>
      <w:tr w:rsidR="00004706" w:rsidRPr="00910054" w:rsidTr="00B40B03">
        <w:trPr>
          <w:trHeight w:val="265"/>
        </w:trPr>
        <w:tc>
          <w:tcPr>
            <w:tcW w:w="1141" w:type="dxa"/>
            <w:shd w:val="clear" w:color="auto" w:fill="auto"/>
            <w:vAlign w:val="center"/>
          </w:tcPr>
          <w:p w:rsidR="00004706" w:rsidRPr="00910054" w:rsidRDefault="00004706" w:rsidP="007B7F6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3</w:t>
            </w:r>
          </w:p>
        </w:tc>
        <w:tc>
          <w:tcPr>
            <w:tcW w:w="8639" w:type="dxa"/>
            <w:shd w:val="clear" w:color="auto" w:fill="auto"/>
            <w:vAlign w:val="center"/>
          </w:tcPr>
          <w:p w:rsidR="00004706" w:rsidRPr="00910054" w:rsidRDefault="00E237A6" w:rsidP="00E237A6">
            <w:pPr>
              <w:spacing w:after="0" w:line="240" w:lineRule="auto"/>
              <w:rPr>
                <w:rFonts w:ascii="Times New Roman" w:hAnsi="Times New Roman"/>
              </w:rPr>
            </w:pPr>
            <w:r>
              <w:rPr>
                <w:rFonts w:ascii="Times New Roman" w:hAnsi="Times New Roman"/>
              </w:rPr>
              <w:t>Belediye Stratejik Planı</w:t>
            </w:r>
          </w:p>
        </w:tc>
      </w:tr>
    </w:tbl>
    <w:p w:rsidR="00C32CA7" w:rsidRPr="00910054" w:rsidRDefault="00C32CA7" w:rsidP="007B7F66">
      <w:pPr>
        <w:ind w:left="180"/>
        <w:jc w:val="center"/>
        <w:rPr>
          <w:rFonts w:ascii="Times New Roman" w:hAnsi="Times New Roman"/>
          <w:b/>
          <w:sz w:val="24"/>
          <w:szCs w:val="24"/>
        </w:rPr>
      </w:pPr>
    </w:p>
    <w:p w:rsidR="00B85051" w:rsidRDefault="00B85051" w:rsidP="007B7F66">
      <w:pPr>
        <w:jc w:val="center"/>
        <w:rPr>
          <w:rFonts w:ascii="Times New Roman" w:hAnsi="Times New Roman"/>
          <w:bCs/>
          <w:sz w:val="24"/>
          <w:szCs w:val="24"/>
        </w:rPr>
      </w:pPr>
    </w:p>
    <w:p w:rsidR="006A5AAA" w:rsidRDefault="006A5AAA" w:rsidP="00DC2BF1">
      <w:pPr>
        <w:jc w:val="both"/>
        <w:rPr>
          <w:rFonts w:ascii="Times New Roman" w:hAnsi="Times New Roman"/>
          <w:b/>
          <w:sz w:val="24"/>
          <w:szCs w:val="24"/>
        </w:rPr>
      </w:pPr>
      <w:r>
        <w:rPr>
          <w:rFonts w:ascii="Times New Roman" w:hAnsi="Times New Roman"/>
          <w:b/>
          <w:sz w:val="24"/>
          <w:szCs w:val="24"/>
        </w:rPr>
        <w:t xml:space="preserve">2.7   </w:t>
      </w:r>
      <w:r w:rsidRPr="00A75331">
        <w:rPr>
          <w:rFonts w:ascii="Times New Roman" w:hAnsi="Times New Roman"/>
          <w:b/>
          <w:sz w:val="24"/>
          <w:szCs w:val="24"/>
        </w:rPr>
        <w:t>GZFT (Güçlü Yönler, Zayıf Yönler, Fırsatlar, Tehditler) Analizi</w:t>
      </w:r>
    </w:p>
    <w:p w:rsidR="006A5AAA" w:rsidRDefault="006A5AAA" w:rsidP="00DC2BF1">
      <w:pPr>
        <w:pStyle w:val="AralkYok"/>
        <w:spacing w:line="360" w:lineRule="auto"/>
        <w:jc w:val="both"/>
        <w:rPr>
          <w:rFonts w:ascii="Times New Roman" w:hAnsi="Times New Roman"/>
          <w:sz w:val="24"/>
          <w:szCs w:val="24"/>
        </w:rPr>
      </w:pPr>
      <w:r w:rsidRPr="00C87280">
        <w:rPr>
          <w:rFonts w:ascii="Times New Roman" w:hAnsi="Times New Roman"/>
          <w:sz w:val="24"/>
          <w:szCs w:val="24"/>
        </w:rPr>
        <w:t>Okulumuzun performansını etkileyecek iç ve dış stratejik konuları belirlemek ve bunları yönetebilmek amacıyla gerçekleştirilen durum analizi çalışması kapsamında Stratejik Planlama Ekibi tarafından GZFT Analizi yapılmıştır.</w:t>
      </w:r>
      <w:r>
        <w:rPr>
          <w:rFonts w:ascii="Times New Roman" w:hAnsi="Times New Roman"/>
          <w:sz w:val="24"/>
          <w:szCs w:val="24"/>
        </w:rPr>
        <w:t xml:space="preserve"> </w:t>
      </w:r>
      <w:r w:rsidRPr="00C87280">
        <w:rPr>
          <w:rFonts w:ascii="Times New Roman" w:hAnsi="Times New Roman"/>
          <w:sz w:val="24"/>
          <w:szCs w:val="24"/>
        </w:rPr>
        <w:t xml:space="preserve">İç paydaşlarla </w:t>
      </w:r>
      <w:proofErr w:type="spellStart"/>
      <w:r w:rsidRPr="00C87280">
        <w:rPr>
          <w:rFonts w:ascii="Times New Roman" w:hAnsi="Times New Roman"/>
          <w:sz w:val="24"/>
          <w:szCs w:val="24"/>
        </w:rPr>
        <w:t>çalıştay</w:t>
      </w:r>
      <w:proofErr w:type="spellEnd"/>
      <w:r w:rsidRPr="00C87280">
        <w:rPr>
          <w:rFonts w:ascii="Times New Roman" w:hAnsi="Times New Roman"/>
          <w:sz w:val="24"/>
          <w:szCs w:val="24"/>
        </w:rPr>
        <w:t xml:space="preserve"> tekniği ile iki aşamada gerçekleştirilen çalışmalar,</w:t>
      </w:r>
      <w:r>
        <w:rPr>
          <w:rFonts w:ascii="Times New Roman" w:hAnsi="Times New Roman"/>
          <w:sz w:val="24"/>
          <w:szCs w:val="24"/>
        </w:rPr>
        <w:t xml:space="preserve"> </w:t>
      </w:r>
      <w:r w:rsidRPr="00C87280">
        <w:rPr>
          <w:rFonts w:ascii="Times New Roman" w:hAnsi="Times New Roman"/>
          <w:sz w:val="24"/>
          <w:szCs w:val="24"/>
        </w:rPr>
        <w:t>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w:t>
      </w:r>
      <w:r>
        <w:rPr>
          <w:rFonts w:ascii="Times New Roman" w:hAnsi="Times New Roman"/>
          <w:sz w:val="24"/>
          <w:szCs w:val="24"/>
        </w:rPr>
        <w:t xml:space="preserve">umuzun </w:t>
      </w:r>
      <w:r w:rsidRPr="00C87280">
        <w:rPr>
          <w:rFonts w:ascii="Times New Roman" w:hAnsi="Times New Roman"/>
          <w:sz w:val="24"/>
          <w:szCs w:val="24"/>
        </w:rPr>
        <w:t xml:space="preserve">güçlü ve zayıf yanları, fırsat ve tehditlerini içeren uzun bir liste oluşturulmuştur. Analiz çerçevesinde ortaya konacak stratejik konuların daha gerçekçi ve ulaşılabilir bir çerçevede ele alınması amacıyla GZFT analizinde bir </w:t>
      </w:r>
      <w:proofErr w:type="spellStart"/>
      <w:r w:rsidRPr="00C87280">
        <w:rPr>
          <w:rFonts w:ascii="Times New Roman" w:hAnsi="Times New Roman"/>
          <w:sz w:val="24"/>
          <w:szCs w:val="24"/>
        </w:rPr>
        <w:t>önceliklendirme</w:t>
      </w:r>
      <w:proofErr w:type="spellEnd"/>
      <w:r w:rsidRPr="00C87280">
        <w:rPr>
          <w:rFonts w:ascii="Times New Roman" w:hAnsi="Times New Roman"/>
          <w:sz w:val="24"/>
          <w:szCs w:val="24"/>
        </w:rPr>
        <w:t xml:space="preserve"> yapılması kararlaştırılmıştır. </w:t>
      </w:r>
      <w:proofErr w:type="spellStart"/>
      <w:r w:rsidRPr="00C87280">
        <w:rPr>
          <w:rFonts w:ascii="Times New Roman" w:hAnsi="Times New Roman"/>
          <w:sz w:val="24"/>
          <w:szCs w:val="24"/>
        </w:rPr>
        <w:t>Önceliklendirmede</w:t>
      </w:r>
      <w:proofErr w:type="spellEnd"/>
      <w:r w:rsidRPr="00C87280">
        <w:rPr>
          <w:rFonts w:ascii="Times New Roman" w:hAnsi="Times New Roman"/>
          <w:sz w:val="24"/>
          <w:szCs w:val="24"/>
        </w:rPr>
        <w:t xml:space="preserve">; bir yandan analizde yer alan hususların </w:t>
      </w:r>
      <w:proofErr w:type="spellStart"/>
      <w:r w:rsidRPr="00C87280">
        <w:rPr>
          <w:rFonts w:ascii="Times New Roman" w:hAnsi="Times New Roman"/>
          <w:sz w:val="24"/>
          <w:szCs w:val="24"/>
        </w:rPr>
        <w:t>ağırlıklandırılması</w:t>
      </w:r>
      <w:proofErr w:type="spellEnd"/>
      <w:r w:rsidRPr="00C87280">
        <w:rPr>
          <w:rFonts w:ascii="Times New Roman" w:hAnsi="Times New Roman"/>
          <w:sz w:val="24"/>
          <w:szCs w:val="24"/>
        </w:rPr>
        <w:t>, diğer yandan Stratejik Planlama Ekibinin bilgi birikimi ve tecrübesi ışığında konuların önem derecesine göre sıralanması yöntemleri uygulanmıştır.</w:t>
      </w:r>
    </w:p>
    <w:p w:rsidR="006A5AAA" w:rsidRPr="00C87280" w:rsidRDefault="006A5AAA" w:rsidP="00DC2BF1">
      <w:pPr>
        <w:pStyle w:val="AralkYok"/>
        <w:spacing w:line="360" w:lineRule="auto"/>
        <w:jc w:val="both"/>
        <w:rPr>
          <w:rFonts w:ascii="Times New Roman" w:hAnsi="Times New Roman"/>
          <w:sz w:val="24"/>
          <w:szCs w:val="24"/>
        </w:rPr>
      </w:pPr>
      <w:r w:rsidRPr="00C87280">
        <w:rPr>
          <w:rFonts w:ascii="Times New Roman" w:hAnsi="Times New Roman"/>
          <w:sz w:val="24"/>
          <w:szCs w:val="24"/>
        </w:rPr>
        <w:lastRenderedPageBreak/>
        <w:t>Fırsatlar,</w:t>
      </w:r>
      <w:r>
        <w:rPr>
          <w:rFonts w:ascii="Times New Roman" w:hAnsi="Times New Roman"/>
          <w:sz w:val="24"/>
          <w:szCs w:val="24"/>
        </w:rPr>
        <w:t xml:space="preserve"> </w:t>
      </w:r>
      <w:r w:rsidRPr="00C87280">
        <w:rPr>
          <w:rFonts w:ascii="Times New Roman" w:hAnsi="Times New Roman"/>
          <w:sz w:val="24"/>
          <w:szCs w:val="24"/>
        </w:rPr>
        <w:t>okulumuzun kontrolü dışında gerçekleşen ve okulumuza avantaj sağlaması muhtemel olan etkenler ya da durumlardır.</w:t>
      </w:r>
      <w:r>
        <w:rPr>
          <w:rFonts w:ascii="Times New Roman" w:hAnsi="Times New Roman"/>
          <w:sz w:val="24"/>
          <w:szCs w:val="24"/>
        </w:rPr>
        <w:t xml:space="preserve"> </w:t>
      </w:r>
      <w:r w:rsidRPr="00C87280">
        <w:rPr>
          <w:rFonts w:ascii="Times New Roman" w:hAnsi="Times New Roman"/>
          <w:sz w:val="24"/>
          <w:szCs w:val="24"/>
        </w:rPr>
        <w:t>Tehditler ise,</w:t>
      </w:r>
      <w:r>
        <w:rPr>
          <w:rFonts w:ascii="Times New Roman" w:hAnsi="Times New Roman"/>
          <w:sz w:val="24"/>
          <w:szCs w:val="24"/>
        </w:rPr>
        <w:t xml:space="preserve"> </w:t>
      </w:r>
      <w:r w:rsidRPr="00C87280">
        <w:rPr>
          <w:rFonts w:ascii="Times New Roman" w:hAnsi="Times New Roman"/>
          <w:sz w:val="24"/>
          <w:szCs w:val="24"/>
        </w:rPr>
        <w:t>okulumuzun kontrolü dışında gerçekleşen, olumsuz etkilerinin engellenmesi veya sınırlandırılması gereken unsurlardır.</w:t>
      </w:r>
    </w:p>
    <w:p w:rsidR="00820E1D" w:rsidRDefault="006A5AAA" w:rsidP="00DC2BF1">
      <w:pPr>
        <w:pStyle w:val="AralkYok"/>
        <w:spacing w:line="360" w:lineRule="auto"/>
        <w:jc w:val="both"/>
        <w:rPr>
          <w:rFonts w:ascii="Times New Roman" w:hAnsi="Times New Roman"/>
          <w:sz w:val="24"/>
          <w:szCs w:val="24"/>
        </w:rPr>
      </w:pPr>
      <w:r w:rsidRPr="00C87280">
        <w:rPr>
          <w:rFonts w:ascii="Times New Roman" w:hAnsi="Times New Roman"/>
          <w:sz w:val="24"/>
          <w:szCs w:val="24"/>
        </w:rPr>
        <w:t>Çevre analizinde;</w:t>
      </w:r>
      <w:r>
        <w:rPr>
          <w:rFonts w:ascii="Times New Roman" w:hAnsi="Times New Roman"/>
          <w:sz w:val="24"/>
          <w:szCs w:val="24"/>
        </w:rPr>
        <w:t xml:space="preserve"> </w:t>
      </w:r>
      <w:r w:rsidRPr="00C87280">
        <w:rPr>
          <w:rFonts w:ascii="Times New Roman" w:hAnsi="Times New Roman"/>
          <w:sz w:val="24"/>
          <w:szCs w:val="24"/>
        </w:rPr>
        <w:t>okulumuzu etkileyebilecek dışsal değişimler ve eğilimler değerlendirilmiştir</w:t>
      </w:r>
    </w:p>
    <w:p w:rsidR="00820E1D" w:rsidRDefault="00820E1D" w:rsidP="00DC2BF1">
      <w:pPr>
        <w:pStyle w:val="AralkYok"/>
        <w:spacing w:line="360" w:lineRule="auto"/>
        <w:jc w:val="both"/>
        <w:rPr>
          <w:rFonts w:ascii="Times New Roman" w:hAnsi="Times New Roman"/>
          <w:sz w:val="24"/>
          <w:szCs w:val="24"/>
        </w:rPr>
      </w:pPr>
    </w:p>
    <w:p w:rsidR="00820E1D" w:rsidRDefault="00820E1D" w:rsidP="00DC2BF1">
      <w:pPr>
        <w:pStyle w:val="AralkYok"/>
        <w:spacing w:line="360" w:lineRule="auto"/>
        <w:jc w:val="both"/>
        <w:rPr>
          <w:rFonts w:ascii="Times New Roman" w:hAnsi="Times New Roman"/>
          <w:sz w:val="24"/>
          <w:szCs w:val="24"/>
        </w:rPr>
      </w:pPr>
    </w:p>
    <w:p w:rsidR="00820E1D" w:rsidRDefault="00820E1D" w:rsidP="007B7F66">
      <w:pPr>
        <w:pStyle w:val="AralkYok"/>
        <w:spacing w:line="360" w:lineRule="auto"/>
        <w:jc w:val="center"/>
        <w:rPr>
          <w:rFonts w:ascii="Times New Roman" w:hAnsi="Times New Roman"/>
          <w:sz w:val="24"/>
          <w:szCs w:val="24"/>
        </w:rPr>
      </w:pPr>
    </w:p>
    <w:p w:rsidR="00DC2BF1" w:rsidRDefault="00DC2BF1" w:rsidP="007B7F66">
      <w:pPr>
        <w:pStyle w:val="AralkYok"/>
        <w:spacing w:line="360" w:lineRule="auto"/>
        <w:jc w:val="center"/>
        <w:rPr>
          <w:rFonts w:ascii="Times New Roman" w:hAnsi="Times New Roman"/>
          <w:sz w:val="24"/>
          <w:szCs w:val="24"/>
        </w:rPr>
      </w:pPr>
    </w:p>
    <w:p w:rsidR="00DC2BF1" w:rsidRDefault="00DC2BF1" w:rsidP="007B7F66">
      <w:pPr>
        <w:pStyle w:val="AralkYok"/>
        <w:spacing w:line="360" w:lineRule="auto"/>
        <w:jc w:val="center"/>
        <w:rPr>
          <w:rFonts w:ascii="Times New Roman" w:hAnsi="Times New Roman"/>
          <w:sz w:val="24"/>
          <w:szCs w:val="24"/>
        </w:rPr>
      </w:pPr>
    </w:p>
    <w:p w:rsidR="00820E1D" w:rsidRPr="00910054" w:rsidRDefault="00820E1D" w:rsidP="007B7F66">
      <w:pPr>
        <w:jc w:val="center"/>
        <w:rPr>
          <w:rFonts w:ascii="Times New Roman" w:hAnsi="Times New Roman"/>
          <w:b/>
          <w:bCs/>
          <w:sz w:val="24"/>
          <w:szCs w:val="24"/>
        </w:rPr>
      </w:pPr>
      <w:r w:rsidRPr="00910054">
        <w:rPr>
          <w:rFonts w:ascii="Times New Roman" w:hAnsi="Times New Roman"/>
          <w:b/>
          <w:sz w:val="24"/>
          <w:szCs w:val="24"/>
        </w:rPr>
        <w:t>GZFT ANALİZİ</w:t>
      </w:r>
    </w:p>
    <w:p w:rsidR="00820E1D" w:rsidRPr="00910054" w:rsidRDefault="00820E1D" w:rsidP="007B7F66">
      <w:pPr>
        <w:jc w:val="center"/>
        <w:rPr>
          <w:rFonts w:ascii="Times New Roman" w:hAnsi="Times New Roman"/>
          <w:bCs/>
          <w:sz w:val="24"/>
          <w:szCs w:val="24"/>
        </w:rPr>
      </w:pPr>
    </w:p>
    <w:tbl>
      <w:tblPr>
        <w:tblW w:w="9707"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4A0"/>
      </w:tblPr>
      <w:tblGrid>
        <w:gridCol w:w="4783"/>
        <w:gridCol w:w="4924"/>
      </w:tblGrid>
      <w:tr w:rsidR="00820E1D" w:rsidRPr="00910054" w:rsidTr="00E67EE6">
        <w:trPr>
          <w:trHeight w:val="164"/>
        </w:trPr>
        <w:tc>
          <w:tcPr>
            <w:tcW w:w="4783" w:type="dxa"/>
            <w:shd w:val="clear" w:color="auto" w:fill="D6E3BC"/>
          </w:tcPr>
          <w:p w:rsidR="00820E1D" w:rsidRPr="00910054" w:rsidRDefault="00820E1D" w:rsidP="007B7F6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Güçlü Yönler</w:t>
            </w:r>
          </w:p>
        </w:tc>
        <w:tc>
          <w:tcPr>
            <w:tcW w:w="4924" w:type="dxa"/>
            <w:shd w:val="clear" w:color="auto" w:fill="C00000"/>
          </w:tcPr>
          <w:p w:rsidR="00820E1D" w:rsidRPr="00910054" w:rsidRDefault="00820E1D" w:rsidP="007B7F6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Zayıf Yönler</w:t>
            </w:r>
          </w:p>
        </w:tc>
      </w:tr>
      <w:tr w:rsidR="00820E1D" w:rsidRPr="00910054" w:rsidTr="00E67EE6">
        <w:trPr>
          <w:trHeight w:val="5211"/>
        </w:trPr>
        <w:tc>
          <w:tcPr>
            <w:tcW w:w="4783" w:type="dxa"/>
            <w:shd w:val="clear" w:color="auto" w:fill="auto"/>
          </w:tcPr>
          <w:p w:rsidR="00820E1D" w:rsidRDefault="00820E1D" w:rsidP="007B7F66">
            <w:pPr>
              <w:numPr>
                <w:ilvl w:val="0"/>
                <w:numId w:val="27"/>
              </w:numPr>
              <w:tabs>
                <w:tab w:val="clear" w:pos="720"/>
                <w:tab w:val="num" w:pos="540"/>
              </w:tabs>
              <w:spacing w:after="0" w:line="240" w:lineRule="auto"/>
              <w:ind w:left="540"/>
              <w:jc w:val="center"/>
              <w:rPr>
                <w:color w:val="000000"/>
                <w:spacing w:val="4"/>
              </w:rPr>
            </w:pPr>
            <w:r w:rsidRPr="000C4612">
              <w:rPr>
                <w:color w:val="000000"/>
                <w:spacing w:val="4"/>
              </w:rPr>
              <w:t xml:space="preserve">Okulun güçlü, </w:t>
            </w:r>
            <w:r>
              <w:rPr>
                <w:color w:val="000000"/>
                <w:spacing w:val="4"/>
              </w:rPr>
              <w:t>genç</w:t>
            </w:r>
            <w:r w:rsidRPr="000C4612">
              <w:rPr>
                <w:color w:val="000000"/>
                <w:spacing w:val="4"/>
              </w:rPr>
              <w:t>, bilinçli, mevzuata hakim bir yönetici ve eğitimci kadrosunun olması</w:t>
            </w:r>
          </w:p>
          <w:p w:rsidR="00820E1D" w:rsidRDefault="00820E1D" w:rsidP="007B7F66">
            <w:pPr>
              <w:numPr>
                <w:ilvl w:val="0"/>
                <w:numId w:val="27"/>
              </w:numPr>
              <w:tabs>
                <w:tab w:val="clear" w:pos="720"/>
                <w:tab w:val="num" w:pos="540"/>
              </w:tabs>
              <w:spacing w:after="0" w:line="240" w:lineRule="auto"/>
              <w:ind w:left="540"/>
              <w:jc w:val="center"/>
              <w:rPr>
                <w:color w:val="000000"/>
                <w:spacing w:val="4"/>
              </w:rPr>
            </w:pPr>
            <w:r w:rsidRPr="008468D2">
              <w:rPr>
                <w:rFonts w:ascii="TimesNewRomanPS-BoldMT" w:hAnsi="TimesNewRomanPS-BoldMT" w:cs="TimesNewRomanPS-BoldMT"/>
                <w:bCs/>
                <w:color w:val="010000"/>
              </w:rPr>
              <w:t>Eğitime aç bir öğrenci yapısının olması</w:t>
            </w:r>
          </w:p>
          <w:p w:rsidR="00820E1D" w:rsidRDefault="00820E1D" w:rsidP="007B7F66">
            <w:pPr>
              <w:numPr>
                <w:ilvl w:val="0"/>
                <w:numId w:val="27"/>
              </w:numPr>
              <w:tabs>
                <w:tab w:val="clear" w:pos="720"/>
                <w:tab w:val="num" w:pos="540"/>
              </w:tabs>
              <w:spacing w:after="0" w:line="240" w:lineRule="auto"/>
              <w:ind w:left="540"/>
              <w:jc w:val="center"/>
              <w:rPr>
                <w:color w:val="000000"/>
                <w:spacing w:val="4"/>
              </w:rPr>
            </w:pPr>
            <w:r w:rsidRPr="008468D2">
              <w:rPr>
                <w:rFonts w:ascii="TimesNewRomanPS-BoldMT" w:hAnsi="TimesNewRomanPS-BoldMT" w:cs="TimesNewRomanPS-BoldMT"/>
                <w:bCs/>
                <w:color w:val="010000"/>
              </w:rPr>
              <w:t>Sınıf mevcutlarımızın uygun olması</w:t>
            </w:r>
          </w:p>
          <w:p w:rsidR="00820E1D" w:rsidRPr="008468D2" w:rsidRDefault="00820E1D" w:rsidP="007B7F66">
            <w:pPr>
              <w:numPr>
                <w:ilvl w:val="0"/>
                <w:numId w:val="27"/>
              </w:numPr>
              <w:tabs>
                <w:tab w:val="clear" w:pos="720"/>
                <w:tab w:val="num" w:pos="540"/>
              </w:tabs>
              <w:spacing w:after="0" w:line="240" w:lineRule="auto"/>
              <w:ind w:left="540"/>
              <w:jc w:val="center"/>
              <w:rPr>
                <w:color w:val="000000"/>
                <w:spacing w:val="4"/>
              </w:rPr>
            </w:pPr>
            <w:r w:rsidRPr="008468D2">
              <w:rPr>
                <w:rFonts w:ascii="TimesNewRomanPS-BoldMT" w:hAnsi="TimesNewRomanPS-BoldMT" w:cs="TimesNewRomanPS-BoldMT"/>
                <w:bCs/>
                <w:color w:val="010000"/>
              </w:rPr>
              <w:t>Oyun alanlarımızın yeterli olması</w:t>
            </w:r>
          </w:p>
          <w:p w:rsidR="00820E1D" w:rsidRDefault="00820E1D" w:rsidP="007B7F66">
            <w:pPr>
              <w:numPr>
                <w:ilvl w:val="0"/>
                <w:numId w:val="27"/>
              </w:numPr>
              <w:tabs>
                <w:tab w:val="clear" w:pos="720"/>
                <w:tab w:val="num" w:pos="540"/>
              </w:tabs>
              <w:spacing w:after="0" w:line="240" w:lineRule="auto"/>
              <w:ind w:left="540"/>
              <w:jc w:val="center"/>
              <w:rPr>
                <w:color w:val="000000"/>
                <w:spacing w:val="4"/>
              </w:rPr>
            </w:pPr>
            <w:r w:rsidRPr="000C4612">
              <w:rPr>
                <w:color w:val="000000"/>
                <w:spacing w:val="4"/>
              </w:rPr>
              <w:t>Öğretmenler arası iyi ilişkilerin ve koordinasyonun olması</w:t>
            </w:r>
          </w:p>
          <w:p w:rsidR="00820E1D" w:rsidRDefault="00820E1D" w:rsidP="007B7F66">
            <w:pPr>
              <w:numPr>
                <w:ilvl w:val="0"/>
                <w:numId w:val="27"/>
              </w:numPr>
              <w:tabs>
                <w:tab w:val="clear" w:pos="720"/>
                <w:tab w:val="num" w:pos="540"/>
              </w:tabs>
              <w:spacing w:after="0" w:line="240" w:lineRule="auto"/>
              <w:ind w:left="540"/>
              <w:jc w:val="center"/>
              <w:rPr>
                <w:color w:val="000000"/>
                <w:spacing w:val="4"/>
              </w:rPr>
            </w:pPr>
            <w:r>
              <w:rPr>
                <w:color w:val="000000"/>
                <w:spacing w:val="4"/>
              </w:rPr>
              <w:t>E</w:t>
            </w:r>
            <w:r w:rsidRPr="000C4612">
              <w:rPr>
                <w:color w:val="000000"/>
                <w:spacing w:val="4"/>
              </w:rPr>
              <w:t xml:space="preserve">ğitim kadrosunun </w:t>
            </w:r>
            <w:r>
              <w:rPr>
                <w:color w:val="000000"/>
                <w:spacing w:val="4"/>
              </w:rPr>
              <w:t>genç</w:t>
            </w:r>
            <w:r w:rsidRPr="000C4612">
              <w:rPr>
                <w:color w:val="000000"/>
                <w:spacing w:val="4"/>
              </w:rPr>
              <w:t>, özverili ve güçlü olması</w:t>
            </w:r>
          </w:p>
          <w:p w:rsidR="00820E1D" w:rsidRPr="000C4612" w:rsidRDefault="00820E1D" w:rsidP="007B7F66">
            <w:pPr>
              <w:numPr>
                <w:ilvl w:val="0"/>
                <w:numId w:val="27"/>
              </w:numPr>
              <w:tabs>
                <w:tab w:val="clear" w:pos="720"/>
                <w:tab w:val="num" w:pos="540"/>
              </w:tabs>
              <w:spacing w:after="0" w:line="240" w:lineRule="auto"/>
              <w:ind w:left="540"/>
              <w:jc w:val="center"/>
              <w:rPr>
                <w:color w:val="000000"/>
                <w:spacing w:val="4"/>
              </w:rPr>
            </w:pPr>
            <w:r w:rsidRPr="000C4612">
              <w:rPr>
                <w:color w:val="000000"/>
                <w:spacing w:val="4"/>
              </w:rPr>
              <w:t>Okulun merkezi bir yerde bulunması, ulaşımın rahat olması</w:t>
            </w:r>
          </w:p>
          <w:p w:rsidR="00820E1D" w:rsidRPr="000C4612" w:rsidRDefault="00820E1D" w:rsidP="007B7F66">
            <w:pPr>
              <w:numPr>
                <w:ilvl w:val="0"/>
                <w:numId w:val="27"/>
              </w:numPr>
              <w:tabs>
                <w:tab w:val="clear" w:pos="720"/>
                <w:tab w:val="num" w:pos="540"/>
              </w:tabs>
              <w:spacing w:after="0" w:line="240" w:lineRule="auto"/>
              <w:ind w:left="540"/>
              <w:jc w:val="center"/>
              <w:rPr>
                <w:color w:val="000000"/>
                <w:spacing w:val="4"/>
              </w:rPr>
            </w:pPr>
            <w:r w:rsidRPr="000C4612">
              <w:rPr>
                <w:color w:val="000000"/>
                <w:spacing w:val="4"/>
              </w:rPr>
              <w:t xml:space="preserve">Okulun, bahçenin ve sınıfların </w:t>
            </w:r>
            <w:r>
              <w:rPr>
                <w:color w:val="000000"/>
                <w:spacing w:val="4"/>
              </w:rPr>
              <w:t xml:space="preserve">her zaman </w:t>
            </w:r>
            <w:r w:rsidRPr="000C4612">
              <w:rPr>
                <w:color w:val="000000"/>
                <w:spacing w:val="4"/>
              </w:rPr>
              <w:t>temiz olması</w:t>
            </w:r>
          </w:p>
          <w:p w:rsidR="00820E1D" w:rsidRDefault="00820E1D" w:rsidP="007B7F66">
            <w:pPr>
              <w:numPr>
                <w:ilvl w:val="0"/>
                <w:numId w:val="27"/>
              </w:numPr>
              <w:tabs>
                <w:tab w:val="clear" w:pos="720"/>
                <w:tab w:val="num" w:pos="540"/>
              </w:tabs>
              <w:spacing w:after="0" w:line="240" w:lineRule="auto"/>
              <w:ind w:left="540"/>
              <w:jc w:val="center"/>
              <w:rPr>
                <w:color w:val="000000"/>
                <w:spacing w:val="4"/>
              </w:rPr>
            </w:pPr>
            <w:r w:rsidRPr="00AB60F4">
              <w:rPr>
                <w:color w:val="000000"/>
                <w:spacing w:val="4"/>
              </w:rPr>
              <w:t>Çok amaçlı konferans salonunun olması.</w:t>
            </w:r>
          </w:p>
          <w:p w:rsidR="00820E1D" w:rsidRDefault="00820E1D" w:rsidP="007B7F66">
            <w:pPr>
              <w:numPr>
                <w:ilvl w:val="0"/>
                <w:numId w:val="27"/>
              </w:numPr>
              <w:tabs>
                <w:tab w:val="clear" w:pos="720"/>
                <w:tab w:val="num" w:pos="540"/>
              </w:tabs>
              <w:spacing w:after="0" w:line="240" w:lineRule="auto"/>
              <w:ind w:left="540"/>
              <w:jc w:val="center"/>
              <w:rPr>
                <w:color w:val="000000"/>
                <w:spacing w:val="4"/>
              </w:rPr>
            </w:pPr>
            <w:r w:rsidRPr="00F20D78">
              <w:rPr>
                <w:color w:val="000000"/>
              </w:rPr>
              <w:t>Öğrencilerimizde kitap okuma alışkanlığının artması.</w:t>
            </w:r>
          </w:p>
          <w:p w:rsidR="00820E1D" w:rsidRPr="008468D2" w:rsidRDefault="00820E1D" w:rsidP="007B7F66">
            <w:pPr>
              <w:numPr>
                <w:ilvl w:val="0"/>
                <w:numId w:val="27"/>
              </w:numPr>
              <w:tabs>
                <w:tab w:val="clear" w:pos="720"/>
                <w:tab w:val="num" w:pos="540"/>
              </w:tabs>
              <w:spacing w:after="0" w:line="240" w:lineRule="auto"/>
              <w:ind w:left="540"/>
              <w:jc w:val="center"/>
              <w:rPr>
                <w:color w:val="000000"/>
                <w:spacing w:val="4"/>
              </w:rPr>
            </w:pPr>
            <w:r w:rsidRPr="008468D2">
              <w:rPr>
                <w:rFonts w:ascii="TimesNewRomanPS-BoldMT" w:hAnsi="TimesNewRomanPS-BoldMT" w:cs="TimesNewRomanPS-BoldMT"/>
                <w:bCs/>
                <w:color w:val="010000"/>
              </w:rPr>
              <w:t>Oyun alanlarımızın yeterli olması</w:t>
            </w:r>
          </w:p>
          <w:p w:rsidR="00820E1D" w:rsidRPr="00AB60F4" w:rsidRDefault="00820E1D" w:rsidP="007B7F66">
            <w:pPr>
              <w:tabs>
                <w:tab w:val="num" w:pos="540"/>
              </w:tabs>
              <w:spacing w:after="0" w:line="240" w:lineRule="auto"/>
              <w:ind w:left="540"/>
              <w:jc w:val="center"/>
              <w:rPr>
                <w:color w:val="000000"/>
                <w:spacing w:val="4"/>
              </w:rPr>
            </w:pPr>
          </w:p>
          <w:p w:rsidR="00820E1D" w:rsidRPr="00910054" w:rsidRDefault="00820E1D" w:rsidP="007B7F66">
            <w:pPr>
              <w:tabs>
                <w:tab w:val="left" w:pos="2700"/>
              </w:tabs>
              <w:spacing w:line="360" w:lineRule="auto"/>
              <w:ind w:left="360"/>
              <w:jc w:val="center"/>
              <w:rPr>
                <w:rFonts w:ascii="Times New Roman" w:eastAsia="Arial Unicode MS" w:hAnsi="Times New Roman"/>
                <w:b/>
                <w:color w:val="FF0000"/>
              </w:rPr>
            </w:pPr>
          </w:p>
        </w:tc>
        <w:tc>
          <w:tcPr>
            <w:tcW w:w="4924" w:type="dxa"/>
            <w:shd w:val="clear" w:color="auto" w:fill="auto"/>
          </w:tcPr>
          <w:p w:rsidR="00820E1D" w:rsidRDefault="00820E1D" w:rsidP="007B7F66">
            <w:pPr>
              <w:numPr>
                <w:ilvl w:val="0"/>
                <w:numId w:val="30"/>
              </w:numPr>
              <w:tabs>
                <w:tab w:val="clear" w:pos="720"/>
                <w:tab w:val="num" w:pos="360"/>
              </w:tabs>
              <w:spacing w:after="0" w:line="240" w:lineRule="auto"/>
              <w:ind w:left="360"/>
              <w:jc w:val="center"/>
              <w:rPr>
                <w:rStyle w:val="Gl"/>
                <w:b w:val="0"/>
                <w:bCs w:val="0"/>
              </w:rPr>
            </w:pPr>
            <w:r>
              <w:rPr>
                <w:rStyle w:val="Gl"/>
                <w:b w:val="0"/>
                <w:bCs w:val="0"/>
              </w:rPr>
              <w:t>Velilerin eğitim seviyesinin düşük olması</w:t>
            </w:r>
          </w:p>
          <w:p w:rsidR="00820E1D" w:rsidRDefault="00820E1D" w:rsidP="007B7F66">
            <w:pPr>
              <w:numPr>
                <w:ilvl w:val="0"/>
                <w:numId w:val="30"/>
              </w:numPr>
              <w:tabs>
                <w:tab w:val="clear" w:pos="720"/>
                <w:tab w:val="num" w:pos="360"/>
              </w:tabs>
              <w:spacing w:after="0" w:line="240" w:lineRule="auto"/>
              <w:ind w:left="360"/>
              <w:jc w:val="center"/>
              <w:rPr>
                <w:rStyle w:val="Gl"/>
                <w:b w:val="0"/>
                <w:bCs w:val="0"/>
              </w:rPr>
            </w:pPr>
            <w:r>
              <w:rPr>
                <w:rStyle w:val="Gl"/>
                <w:b w:val="0"/>
                <w:bCs w:val="0"/>
              </w:rPr>
              <w:t>Velilerin ekonomik durumlarının zayıf olması</w:t>
            </w:r>
          </w:p>
          <w:p w:rsidR="00820E1D" w:rsidRDefault="00820E1D" w:rsidP="007B7F66">
            <w:pPr>
              <w:numPr>
                <w:ilvl w:val="0"/>
                <w:numId w:val="30"/>
              </w:numPr>
              <w:tabs>
                <w:tab w:val="clear" w:pos="720"/>
                <w:tab w:val="num" w:pos="360"/>
              </w:tabs>
              <w:spacing w:after="0" w:line="240" w:lineRule="auto"/>
              <w:ind w:left="360"/>
              <w:jc w:val="center"/>
              <w:rPr>
                <w:rStyle w:val="Gl"/>
                <w:b w:val="0"/>
                <w:bCs w:val="0"/>
              </w:rPr>
            </w:pPr>
            <w:r>
              <w:rPr>
                <w:rStyle w:val="Gl"/>
                <w:b w:val="0"/>
                <w:bCs w:val="0"/>
              </w:rPr>
              <w:t>Sınıf sayısının yetersiz olması</w:t>
            </w:r>
          </w:p>
          <w:p w:rsidR="00820E1D" w:rsidRDefault="00820E1D" w:rsidP="007B7F66">
            <w:pPr>
              <w:numPr>
                <w:ilvl w:val="0"/>
                <w:numId w:val="30"/>
              </w:numPr>
              <w:tabs>
                <w:tab w:val="clear" w:pos="720"/>
                <w:tab w:val="num" w:pos="360"/>
              </w:tabs>
              <w:spacing w:after="0" w:line="240" w:lineRule="auto"/>
              <w:ind w:left="360"/>
              <w:jc w:val="center"/>
              <w:rPr>
                <w:rStyle w:val="Gl"/>
                <w:b w:val="0"/>
                <w:bCs w:val="0"/>
              </w:rPr>
            </w:pPr>
            <w:r>
              <w:rPr>
                <w:rStyle w:val="Gl"/>
                <w:b w:val="0"/>
                <w:bCs w:val="0"/>
              </w:rPr>
              <w:t>Gelir ve bağışların yetersizliği</w:t>
            </w:r>
          </w:p>
          <w:p w:rsidR="00820E1D" w:rsidRDefault="00820E1D" w:rsidP="007B7F66">
            <w:pPr>
              <w:numPr>
                <w:ilvl w:val="0"/>
                <w:numId w:val="30"/>
              </w:numPr>
              <w:tabs>
                <w:tab w:val="clear" w:pos="720"/>
                <w:tab w:val="num" w:pos="360"/>
              </w:tabs>
              <w:spacing w:after="0" w:line="240" w:lineRule="auto"/>
              <w:ind w:left="360"/>
              <w:jc w:val="center"/>
              <w:rPr>
                <w:rStyle w:val="Gl"/>
                <w:b w:val="0"/>
                <w:bCs w:val="0"/>
              </w:rPr>
            </w:pPr>
            <w:r>
              <w:rPr>
                <w:rStyle w:val="Gl"/>
                <w:b w:val="0"/>
                <w:bCs w:val="0"/>
              </w:rPr>
              <w:t>BT sınıfının olmayışı</w:t>
            </w:r>
          </w:p>
          <w:p w:rsidR="00820E1D" w:rsidRDefault="00820E1D" w:rsidP="007B7F66">
            <w:pPr>
              <w:numPr>
                <w:ilvl w:val="0"/>
                <w:numId w:val="30"/>
              </w:numPr>
              <w:tabs>
                <w:tab w:val="clear" w:pos="720"/>
                <w:tab w:val="num" w:pos="360"/>
              </w:tabs>
              <w:spacing w:after="0" w:line="240" w:lineRule="auto"/>
              <w:ind w:left="360"/>
              <w:jc w:val="center"/>
              <w:rPr>
                <w:color w:val="000000"/>
              </w:rPr>
            </w:pPr>
            <w:r w:rsidRPr="00F20D78">
              <w:rPr>
                <w:color w:val="000000"/>
              </w:rPr>
              <w:t>Kitap okuma alışkanlığının okulun tüm paydaşlarında yeterli olmaması.</w:t>
            </w:r>
          </w:p>
          <w:p w:rsidR="00820E1D" w:rsidRDefault="00820E1D" w:rsidP="007B7F66">
            <w:pPr>
              <w:numPr>
                <w:ilvl w:val="0"/>
                <w:numId w:val="30"/>
              </w:numPr>
              <w:tabs>
                <w:tab w:val="clear" w:pos="720"/>
                <w:tab w:val="num" w:pos="360"/>
              </w:tabs>
              <w:spacing w:after="0" w:line="240" w:lineRule="auto"/>
              <w:ind w:left="360"/>
              <w:jc w:val="center"/>
              <w:rPr>
                <w:color w:val="000000"/>
              </w:rPr>
            </w:pPr>
            <w:r w:rsidRPr="00F20D78">
              <w:rPr>
                <w:color w:val="000000"/>
              </w:rPr>
              <w:t>Öğrencilerin ders konuları ile ilgili tarihi veya turistik yerlere maddi imkansızlıklar nedeniyle götürülüp derslerin o mekanlarda yapılamaması.</w:t>
            </w:r>
          </w:p>
          <w:p w:rsidR="00820E1D" w:rsidRDefault="00820E1D" w:rsidP="007B7F66">
            <w:pPr>
              <w:numPr>
                <w:ilvl w:val="0"/>
                <w:numId w:val="30"/>
              </w:numPr>
              <w:tabs>
                <w:tab w:val="clear" w:pos="720"/>
                <w:tab w:val="num" w:pos="360"/>
              </w:tabs>
              <w:spacing w:after="0" w:line="240" w:lineRule="auto"/>
              <w:ind w:left="360"/>
              <w:jc w:val="center"/>
              <w:rPr>
                <w:rFonts w:ascii="Times New Roman" w:eastAsia="Arial Unicode MS" w:hAnsi="Times New Roman"/>
              </w:rPr>
            </w:pPr>
            <w:r w:rsidRPr="00E46C03">
              <w:rPr>
                <w:rFonts w:ascii="TimesNewRomanPS-BoldMT" w:hAnsi="TimesNewRomanPS-BoldMT" w:cs="TimesNewRomanPS-BoldMT"/>
              </w:rPr>
              <w:t>Fiziki kapasitenin yetersiz olması</w:t>
            </w:r>
          </w:p>
          <w:p w:rsidR="00820E1D" w:rsidRPr="00B35CFF" w:rsidRDefault="00820E1D" w:rsidP="007B7F66">
            <w:pPr>
              <w:numPr>
                <w:ilvl w:val="0"/>
                <w:numId w:val="30"/>
              </w:numPr>
              <w:tabs>
                <w:tab w:val="clear" w:pos="720"/>
                <w:tab w:val="num" w:pos="360"/>
              </w:tabs>
              <w:spacing w:after="0" w:line="240" w:lineRule="auto"/>
              <w:ind w:left="360"/>
              <w:jc w:val="center"/>
              <w:rPr>
                <w:rFonts w:ascii="Times New Roman" w:eastAsia="Arial Unicode MS" w:hAnsi="Times New Roman"/>
              </w:rPr>
            </w:pPr>
            <w:r w:rsidRPr="00B35CFF">
              <w:rPr>
                <w:rFonts w:ascii="TimesNewRomanPS-BoldMT" w:hAnsi="TimesNewRomanPS-BoldMT" w:cs="TimesNewRomanPS-BoldMT"/>
              </w:rPr>
              <w:t>Öğrencinin kişisel gelişim alanlarının yetersizliği</w:t>
            </w:r>
          </w:p>
          <w:p w:rsidR="00820E1D" w:rsidRPr="00910054" w:rsidRDefault="00820E1D" w:rsidP="007B7F66">
            <w:pPr>
              <w:spacing w:after="0" w:line="240" w:lineRule="auto"/>
              <w:ind w:left="360"/>
              <w:jc w:val="center"/>
              <w:rPr>
                <w:rFonts w:ascii="Times New Roman" w:eastAsia="Arial Unicode MS" w:hAnsi="Times New Roman"/>
              </w:rPr>
            </w:pPr>
          </w:p>
        </w:tc>
      </w:tr>
    </w:tbl>
    <w:p w:rsidR="00820E1D" w:rsidRPr="00910054" w:rsidRDefault="00820E1D" w:rsidP="007B7F66">
      <w:pPr>
        <w:jc w:val="center"/>
        <w:rPr>
          <w:rFonts w:ascii="Times New Roman" w:hAnsi="Times New Roman"/>
          <w:bCs/>
          <w:sz w:val="24"/>
          <w:szCs w:val="24"/>
        </w:rPr>
      </w:pPr>
    </w:p>
    <w:tbl>
      <w:tblPr>
        <w:tblW w:w="9707"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4A0"/>
      </w:tblPr>
      <w:tblGrid>
        <w:gridCol w:w="4783"/>
        <w:gridCol w:w="4924"/>
      </w:tblGrid>
      <w:tr w:rsidR="00820E1D" w:rsidRPr="00910054" w:rsidTr="00E67EE6">
        <w:trPr>
          <w:trHeight w:val="181"/>
        </w:trPr>
        <w:tc>
          <w:tcPr>
            <w:tcW w:w="4783" w:type="dxa"/>
            <w:shd w:val="clear" w:color="auto" w:fill="B8CCE4"/>
          </w:tcPr>
          <w:p w:rsidR="00820E1D" w:rsidRPr="00910054" w:rsidRDefault="00820E1D" w:rsidP="007B7F6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Fırsatlar</w:t>
            </w:r>
          </w:p>
        </w:tc>
        <w:tc>
          <w:tcPr>
            <w:tcW w:w="4924" w:type="dxa"/>
            <w:shd w:val="clear" w:color="auto" w:fill="FABF8F"/>
          </w:tcPr>
          <w:p w:rsidR="00820E1D" w:rsidRPr="00910054" w:rsidRDefault="00820E1D" w:rsidP="007B7F6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Tehditler</w:t>
            </w:r>
          </w:p>
        </w:tc>
      </w:tr>
      <w:tr w:rsidR="00820E1D" w:rsidRPr="00910054" w:rsidTr="00E67EE6">
        <w:trPr>
          <w:trHeight w:val="1412"/>
        </w:trPr>
        <w:tc>
          <w:tcPr>
            <w:tcW w:w="4783" w:type="dxa"/>
            <w:shd w:val="clear" w:color="auto" w:fill="auto"/>
          </w:tcPr>
          <w:p w:rsidR="00820E1D" w:rsidRPr="00E46C03" w:rsidRDefault="00820E1D" w:rsidP="007B7F66">
            <w:pPr>
              <w:numPr>
                <w:ilvl w:val="1"/>
                <w:numId w:val="32"/>
              </w:numPr>
              <w:autoSpaceDE w:val="0"/>
              <w:autoSpaceDN w:val="0"/>
              <w:adjustRightInd w:val="0"/>
              <w:spacing w:after="0" w:line="240" w:lineRule="auto"/>
              <w:jc w:val="center"/>
              <w:rPr>
                <w:rFonts w:ascii="TimesNewRomanPS-BoldMT" w:hAnsi="TimesNewRomanPS-BoldMT" w:cs="TimesNewRomanPS-BoldMT"/>
                <w:bCs/>
              </w:rPr>
            </w:pPr>
            <w:r w:rsidRPr="00E46C03">
              <w:rPr>
                <w:rFonts w:ascii="TimesNewRomanPS-BoldMT" w:hAnsi="TimesNewRomanPS-BoldMT" w:cs="TimesNewRomanPS-BoldMT"/>
                <w:bCs/>
              </w:rPr>
              <w:t>İlçe merkezindeki okul olması</w:t>
            </w:r>
          </w:p>
          <w:p w:rsidR="00820E1D" w:rsidRPr="00E46C03" w:rsidRDefault="00820E1D" w:rsidP="007B7F66">
            <w:pPr>
              <w:numPr>
                <w:ilvl w:val="1"/>
                <w:numId w:val="32"/>
              </w:numPr>
              <w:autoSpaceDE w:val="0"/>
              <w:autoSpaceDN w:val="0"/>
              <w:adjustRightInd w:val="0"/>
              <w:spacing w:after="0" w:line="240" w:lineRule="auto"/>
              <w:jc w:val="center"/>
              <w:rPr>
                <w:rFonts w:ascii="TimesNewRomanPS-BoldMT" w:hAnsi="TimesNewRomanPS-BoldMT" w:cs="TimesNewRomanPS-BoldMT"/>
                <w:bCs/>
              </w:rPr>
            </w:pPr>
            <w:r w:rsidRPr="00E46C03">
              <w:rPr>
                <w:rFonts w:ascii="TimesNewRomanPS-BoldMT" w:hAnsi="TimesNewRomanPS-BoldMT" w:cs="TimesNewRomanPS-BoldMT"/>
                <w:bCs/>
              </w:rPr>
              <w:t>İlçe Milli Eğitim Müdürlüğümüzün destekleri</w:t>
            </w:r>
          </w:p>
          <w:p w:rsidR="00820E1D" w:rsidRPr="00E46C03" w:rsidRDefault="00820E1D" w:rsidP="007B7F66">
            <w:pPr>
              <w:numPr>
                <w:ilvl w:val="1"/>
                <w:numId w:val="32"/>
              </w:numPr>
              <w:autoSpaceDE w:val="0"/>
              <w:autoSpaceDN w:val="0"/>
              <w:adjustRightInd w:val="0"/>
              <w:spacing w:after="0" w:line="240" w:lineRule="auto"/>
              <w:jc w:val="center"/>
              <w:rPr>
                <w:rFonts w:ascii="TimesNewRomanPS-BoldMT" w:hAnsi="TimesNewRomanPS-BoldMT" w:cs="TimesNewRomanPS-BoldMT"/>
                <w:bCs/>
              </w:rPr>
            </w:pPr>
            <w:r w:rsidRPr="00E46C03">
              <w:rPr>
                <w:rFonts w:ascii="TimesNewRomanPS-BoldMT" w:hAnsi="TimesNewRomanPS-BoldMT" w:cs="TimesNewRomanPS-BoldMT"/>
                <w:bCs/>
              </w:rPr>
              <w:t>Eğitim konusunda toplumun gelişen bilinci</w:t>
            </w:r>
          </w:p>
          <w:p w:rsidR="00820E1D" w:rsidRPr="00E46C03" w:rsidRDefault="00820E1D" w:rsidP="007B7F66">
            <w:pPr>
              <w:numPr>
                <w:ilvl w:val="1"/>
                <w:numId w:val="32"/>
              </w:numPr>
              <w:autoSpaceDE w:val="0"/>
              <w:autoSpaceDN w:val="0"/>
              <w:adjustRightInd w:val="0"/>
              <w:spacing w:after="0" w:line="240" w:lineRule="auto"/>
              <w:jc w:val="center"/>
              <w:rPr>
                <w:rFonts w:ascii="TimesNewRomanPS-BoldMT" w:hAnsi="TimesNewRomanPS-BoldMT" w:cs="TimesNewRomanPS-BoldMT"/>
                <w:bCs/>
              </w:rPr>
            </w:pPr>
            <w:r w:rsidRPr="00E46C03">
              <w:rPr>
                <w:rFonts w:ascii="TimesNewRomanPS-BoldMT" w:hAnsi="TimesNewRomanPS-BoldMT" w:cs="TimesNewRomanPS-BoldMT"/>
                <w:bCs/>
              </w:rPr>
              <w:t>Eğitime destek olan sivil toplum kuruluşlarının ve hayırsever vatandaşlarımızın varlığı</w:t>
            </w:r>
          </w:p>
          <w:p w:rsidR="00820E1D" w:rsidRDefault="00820E1D" w:rsidP="007B7F66">
            <w:pPr>
              <w:numPr>
                <w:ilvl w:val="1"/>
                <w:numId w:val="32"/>
              </w:numPr>
              <w:autoSpaceDE w:val="0"/>
              <w:autoSpaceDN w:val="0"/>
              <w:adjustRightInd w:val="0"/>
              <w:spacing w:after="0" w:line="240" w:lineRule="auto"/>
              <w:jc w:val="center"/>
              <w:rPr>
                <w:rFonts w:ascii="TimesNewRomanPS-BoldMT" w:hAnsi="TimesNewRomanPS-BoldMT" w:cs="TimesNewRomanPS-BoldMT"/>
                <w:bCs/>
              </w:rPr>
            </w:pPr>
            <w:r w:rsidRPr="00E46C03">
              <w:rPr>
                <w:rFonts w:ascii="TimesNewRomanPS-BoldMT" w:hAnsi="TimesNewRomanPS-BoldMT" w:cs="TimesNewRomanPS-BoldMT"/>
                <w:bCs/>
              </w:rPr>
              <w:lastRenderedPageBreak/>
              <w:t>Çalışanlarımız arasındaki birlik ve beraberlik</w:t>
            </w:r>
          </w:p>
          <w:p w:rsidR="00820E1D" w:rsidRDefault="00820E1D" w:rsidP="007B7F66">
            <w:pPr>
              <w:numPr>
                <w:ilvl w:val="1"/>
                <w:numId w:val="32"/>
              </w:numPr>
              <w:autoSpaceDE w:val="0"/>
              <w:autoSpaceDN w:val="0"/>
              <w:adjustRightInd w:val="0"/>
              <w:spacing w:after="0" w:line="240" w:lineRule="auto"/>
              <w:jc w:val="center"/>
              <w:rPr>
                <w:rStyle w:val="Gl"/>
                <w:rFonts w:ascii="TimesNewRomanPS-BoldMT" w:hAnsi="TimesNewRomanPS-BoldMT" w:cs="TimesNewRomanPS-BoldMT"/>
                <w:b w:val="0"/>
                <w:sz w:val="22"/>
                <w:szCs w:val="22"/>
              </w:rPr>
            </w:pPr>
            <w:r w:rsidRPr="006A2837">
              <w:rPr>
                <w:rStyle w:val="Gl"/>
                <w:b w:val="0"/>
                <w:bCs w:val="0"/>
              </w:rPr>
              <w:t>Çevrenin yapısını bilen eğitim kadrosunun olması.</w:t>
            </w:r>
          </w:p>
          <w:p w:rsidR="00820E1D" w:rsidRDefault="00820E1D" w:rsidP="007B7F66">
            <w:pPr>
              <w:numPr>
                <w:ilvl w:val="1"/>
                <w:numId w:val="32"/>
              </w:numPr>
              <w:autoSpaceDE w:val="0"/>
              <w:autoSpaceDN w:val="0"/>
              <w:adjustRightInd w:val="0"/>
              <w:spacing w:after="0" w:line="240" w:lineRule="auto"/>
              <w:jc w:val="center"/>
              <w:rPr>
                <w:rFonts w:ascii="TimesNewRomanPS-BoldMT" w:hAnsi="TimesNewRomanPS-BoldMT" w:cs="TimesNewRomanPS-BoldMT"/>
                <w:bCs/>
              </w:rPr>
            </w:pPr>
            <w:r w:rsidRPr="006A2837">
              <w:rPr>
                <w:color w:val="000000"/>
              </w:rPr>
              <w:t>Velilerin okula ilgilerinin giderek artması</w:t>
            </w:r>
          </w:p>
          <w:p w:rsidR="00820E1D" w:rsidRPr="006A2837" w:rsidRDefault="00820E1D" w:rsidP="007B7F66">
            <w:pPr>
              <w:numPr>
                <w:ilvl w:val="1"/>
                <w:numId w:val="32"/>
              </w:numPr>
              <w:autoSpaceDE w:val="0"/>
              <w:autoSpaceDN w:val="0"/>
              <w:adjustRightInd w:val="0"/>
              <w:spacing w:after="0" w:line="240" w:lineRule="auto"/>
              <w:jc w:val="center"/>
              <w:rPr>
                <w:rFonts w:ascii="TimesNewRomanPS-BoldMT" w:hAnsi="TimesNewRomanPS-BoldMT" w:cs="TimesNewRomanPS-BoldMT"/>
                <w:bCs/>
              </w:rPr>
            </w:pPr>
            <w:r w:rsidRPr="006A2837">
              <w:rPr>
                <w:color w:val="000000"/>
              </w:rPr>
              <w:t>Okulun başarı yönünden belirli bir birikiminin olması,</w:t>
            </w:r>
          </w:p>
          <w:p w:rsidR="00820E1D" w:rsidRPr="006A2837" w:rsidRDefault="00820E1D" w:rsidP="007B7F66">
            <w:pPr>
              <w:autoSpaceDE w:val="0"/>
              <w:autoSpaceDN w:val="0"/>
              <w:adjustRightInd w:val="0"/>
              <w:spacing w:after="0" w:line="240" w:lineRule="auto"/>
              <w:ind w:left="360"/>
              <w:jc w:val="center"/>
              <w:rPr>
                <w:rFonts w:ascii="TimesNewRomanPS-BoldMT" w:hAnsi="TimesNewRomanPS-BoldMT" w:cs="TimesNewRomanPS-BoldMT"/>
                <w:bCs/>
              </w:rPr>
            </w:pPr>
          </w:p>
          <w:p w:rsidR="00820E1D" w:rsidRPr="00910054" w:rsidRDefault="00820E1D" w:rsidP="007B7F66">
            <w:pPr>
              <w:tabs>
                <w:tab w:val="left" w:pos="1230"/>
              </w:tabs>
              <w:jc w:val="center"/>
              <w:rPr>
                <w:rFonts w:ascii="Times New Roman" w:eastAsia="Arial Unicode MS" w:hAnsi="Times New Roman"/>
              </w:rPr>
            </w:pPr>
          </w:p>
        </w:tc>
        <w:tc>
          <w:tcPr>
            <w:tcW w:w="4924" w:type="dxa"/>
            <w:shd w:val="clear" w:color="auto" w:fill="auto"/>
          </w:tcPr>
          <w:p w:rsidR="00820E1D" w:rsidRPr="00E46C03" w:rsidRDefault="00820E1D" w:rsidP="007B7F66">
            <w:pPr>
              <w:autoSpaceDE w:val="0"/>
              <w:autoSpaceDN w:val="0"/>
              <w:adjustRightInd w:val="0"/>
              <w:spacing w:after="0" w:line="240" w:lineRule="auto"/>
              <w:jc w:val="center"/>
              <w:rPr>
                <w:rFonts w:ascii="TimesNewRomanPS-BoldMT" w:hAnsi="TimesNewRomanPS-BoldMT" w:cs="TimesNewRomanPS-BoldMT"/>
                <w:bCs/>
              </w:rPr>
            </w:pPr>
          </w:p>
          <w:p w:rsidR="00820E1D" w:rsidRPr="00E46C03" w:rsidRDefault="00820E1D" w:rsidP="007B7F66">
            <w:pPr>
              <w:numPr>
                <w:ilvl w:val="2"/>
                <w:numId w:val="32"/>
              </w:numPr>
              <w:autoSpaceDE w:val="0"/>
              <w:autoSpaceDN w:val="0"/>
              <w:adjustRightInd w:val="0"/>
              <w:spacing w:after="0" w:line="240" w:lineRule="auto"/>
              <w:jc w:val="center"/>
              <w:rPr>
                <w:rFonts w:ascii="TimesNewRomanPS-BoldMT" w:hAnsi="TimesNewRomanPS-BoldMT" w:cs="TimesNewRomanPS-BoldMT"/>
                <w:bCs/>
              </w:rPr>
            </w:pPr>
            <w:r>
              <w:rPr>
                <w:rFonts w:ascii="TimesNewRomanPS-BoldMT" w:hAnsi="TimesNewRomanPS-BoldMT" w:cs="TimesNewRomanPS-BoldMT"/>
                <w:bCs/>
              </w:rPr>
              <w:t>Çevrede olumsuz örneklerin meydana gelmesi</w:t>
            </w:r>
          </w:p>
          <w:p w:rsidR="00820E1D" w:rsidRPr="00E46C03" w:rsidRDefault="00820E1D" w:rsidP="007B7F66">
            <w:pPr>
              <w:numPr>
                <w:ilvl w:val="2"/>
                <w:numId w:val="32"/>
              </w:numPr>
              <w:autoSpaceDE w:val="0"/>
              <w:autoSpaceDN w:val="0"/>
              <w:adjustRightInd w:val="0"/>
              <w:spacing w:after="0" w:line="240" w:lineRule="auto"/>
              <w:jc w:val="center"/>
              <w:rPr>
                <w:rFonts w:ascii="TimesNewRomanPS-BoldMT" w:hAnsi="TimesNewRomanPS-BoldMT" w:cs="TimesNewRomanPS-BoldMT"/>
                <w:bCs/>
              </w:rPr>
            </w:pPr>
            <w:r w:rsidRPr="00E46C03">
              <w:rPr>
                <w:rFonts w:ascii="TimesNewRomanPS-BoldMT" w:hAnsi="TimesNewRomanPS-BoldMT" w:cs="TimesNewRomanPS-BoldMT"/>
                <w:bCs/>
              </w:rPr>
              <w:t>Ailelerin ekonomik durumu</w:t>
            </w:r>
          </w:p>
          <w:p w:rsidR="00820E1D" w:rsidRPr="00E46C03" w:rsidRDefault="00820E1D" w:rsidP="007B7F66">
            <w:pPr>
              <w:numPr>
                <w:ilvl w:val="2"/>
                <w:numId w:val="32"/>
              </w:numPr>
              <w:autoSpaceDE w:val="0"/>
              <w:autoSpaceDN w:val="0"/>
              <w:adjustRightInd w:val="0"/>
              <w:spacing w:after="0" w:line="240" w:lineRule="auto"/>
              <w:jc w:val="center"/>
              <w:rPr>
                <w:rFonts w:ascii="TimesNewRomanPS-BoldMT" w:hAnsi="TimesNewRomanPS-BoldMT" w:cs="TimesNewRomanPS-BoldMT"/>
                <w:bCs/>
              </w:rPr>
            </w:pPr>
            <w:r w:rsidRPr="00E46C03">
              <w:rPr>
                <w:rFonts w:ascii="TimesNewRomanPS-BoldMT" w:hAnsi="TimesNewRomanPS-BoldMT" w:cs="TimesNewRomanPS-BoldMT"/>
                <w:bCs/>
              </w:rPr>
              <w:t>Aile içinde teknolojinin kullanılmasındaki yetersizlik</w:t>
            </w:r>
          </w:p>
          <w:p w:rsidR="00820E1D" w:rsidRPr="00E46C03" w:rsidRDefault="00820E1D" w:rsidP="007B7F66">
            <w:pPr>
              <w:numPr>
                <w:ilvl w:val="2"/>
                <w:numId w:val="32"/>
              </w:numPr>
              <w:autoSpaceDE w:val="0"/>
              <w:autoSpaceDN w:val="0"/>
              <w:adjustRightInd w:val="0"/>
              <w:spacing w:after="0" w:line="240" w:lineRule="auto"/>
              <w:jc w:val="center"/>
              <w:rPr>
                <w:rFonts w:ascii="TimesNewRomanPS-BoldMT" w:hAnsi="TimesNewRomanPS-BoldMT" w:cs="TimesNewRomanPS-BoldMT"/>
                <w:bCs/>
              </w:rPr>
            </w:pPr>
            <w:r w:rsidRPr="00E46C03">
              <w:rPr>
                <w:rFonts w:ascii="TimesNewRomanPS-BoldMT" w:hAnsi="TimesNewRomanPS-BoldMT" w:cs="TimesNewRomanPS-BoldMT"/>
                <w:bCs/>
              </w:rPr>
              <w:t xml:space="preserve">Öğrencilerin okul dışında başka işlerde </w:t>
            </w:r>
            <w:r w:rsidRPr="00E46C03">
              <w:rPr>
                <w:rFonts w:ascii="TimesNewRomanPS-BoldMT" w:hAnsi="TimesNewRomanPS-BoldMT" w:cs="TimesNewRomanPS-BoldMT"/>
                <w:bCs/>
              </w:rPr>
              <w:lastRenderedPageBreak/>
              <w:t>çalışması</w:t>
            </w:r>
          </w:p>
          <w:p w:rsidR="00820E1D" w:rsidRPr="00BD0789" w:rsidRDefault="00820E1D" w:rsidP="007B7F66">
            <w:pPr>
              <w:numPr>
                <w:ilvl w:val="2"/>
                <w:numId w:val="32"/>
              </w:numPr>
              <w:autoSpaceDE w:val="0"/>
              <w:autoSpaceDN w:val="0"/>
              <w:adjustRightInd w:val="0"/>
              <w:spacing w:after="0" w:line="240" w:lineRule="auto"/>
              <w:jc w:val="center"/>
              <w:rPr>
                <w:color w:val="000000"/>
              </w:rPr>
            </w:pPr>
            <w:r w:rsidRPr="00BD0789">
              <w:rPr>
                <w:rFonts w:ascii="TimesNewRomanPS-BoldMT" w:hAnsi="TimesNewRomanPS-BoldMT" w:cs="TimesNewRomanPS-BoldMT"/>
                <w:bCs/>
              </w:rPr>
              <w:t>Öğretmen değişikliğinin sık ve zamansız olması</w:t>
            </w:r>
          </w:p>
          <w:p w:rsidR="00820E1D" w:rsidRDefault="00820E1D" w:rsidP="007B7F66">
            <w:pPr>
              <w:numPr>
                <w:ilvl w:val="2"/>
                <w:numId w:val="32"/>
              </w:numPr>
              <w:autoSpaceDE w:val="0"/>
              <w:autoSpaceDN w:val="0"/>
              <w:adjustRightInd w:val="0"/>
              <w:spacing w:after="0" w:line="240" w:lineRule="auto"/>
              <w:jc w:val="center"/>
              <w:rPr>
                <w:color w:val="000000"/>
              </w:rPr>
            </w:pPr>
            <w:r w:rsidRPr="00BD0789">
              <w:rPr>
                <w:color w:val="000000"/>
              </w:rPr>
              <w:t>İlköğretimde öğrenci yönlendirmelerinin tam ve gerçekçi yapılamaması</w:t>
            </w:r>
          </w:p>
          <w:p w:rsidR="00820E1D" w:rsidRDefault="00820E1D" w:rsidP="007B7F66">
            <w:pPr>
              <w:numPr>
                <w:ilvl w:val="2"/>
                <w:numId w:val="32"/>
              </w:numPr>
              <w:autoSpaceDE w:val="0"/>
              <w:autoSpaceDN w:val="0"/>
              <w:adjustRightInd w:val="0"/>
              <w:spacing w:after="0" w:line="240" w:lineRule="auto"/>
              <w:jc w:val="center"/>
              <w:rPr>
                <w:color w:val="000000"/>
              </w:rPr>
            </w:pPr>
            <w:r w:rsidRPr="00BD0789">
              <w:rPr>
                <w:color w:val="000000"/>
              </w:rPr>
              <w:t>Okul dışında öğrenci davranışlarının denetim eksikliği.</w:t>
            </w:r>
          </w:p>
          <w:p w:rsidR="00820E1D" w:rsidRDefault="00820E1D" w:rsidP="007B7F66">
            <w:pPr>
              <w:numPr>
                <w:ilvl w:val="2"/>
                <w:numId w:val="32"/>
              </w:numPr>
              <w:autoSpaceDE w:val="0"/>
              <w:autoSpaceDN w:val="0"/>
              <w:adjustRightInd w:val="0"/>
              <w:spacing w:after="0" w:line="240" w:lineRule="auto"/>
              <w:jc w:val="center"/>
              <w:rPr>
                <w:color w:val="000000"/>
              </w:rPr>
            </w:pPr>
            <w:proofErr w:type="spellStart"/>
            <w:r w:rsidRPr="00BD0789">
              <w:rPr>
                <w:color w:val="000000"/>
              </w:rPr>
              <w:t>Cafe</w:t>
            </w:r>
            <w:proofErr w:type="spellEnd"/>
            <w:r w:rsidRPr="00BD0789">
              <w:rPr>
                <w:color w:val="000000"/>
              </w:rPr>
              <w:t xml:space="preserve"> ve internet </w:t>
            </w:r>
            <w:proofErr w:type="spellStart"/>
            <w:r w:rsidRPr="00BD0789">
              <w:rPr>
                <w:color w:val="000000"/>
              </w:rPr>
              <w:t>cafelerin</w:t>
            </w:r>
            <w:proofErr w:type="spellEnd"/>
            <w:r w:rsidRPr="00BD0789">
              <w:rPr>
                <w:color w:val="000000"/>
              </w:rPr>
              <w:t xml:space="preserve"> denetimsizliği.</w:t>
            </w:r>
          </w:p>
          <w:p w:rsidR="00820E1D" w:rsidRPr="00B85051" w:rsidRDefault="00820E1D" w:rsidP="007B7F66">
            <w:pPr>
              <w:numPr>
                <w:ilvl w:val="2"/>
                <w:numId w:val="32"/>
              </w:numPr>
              <w:autoSpaceDE w:val="0"/>
              <w:autoSpaceDN w:val="0"/>
              <w:adjustRightInd w:val="0"/>
              <w:spacing w:after="0" w:line="240" w:lineRule="auto"/>
              <w:jc w:val="center"/>
              <w:rPr>
                <w:color w:val="000000"/>
              </w:rPr>
            </w:pPr>
            <w:r w:rsidRPr="00BD0789">
              <w:rPr>
                <w:color w:val="000000"/>
              </w:rPr>
              <w:t>Velilerimizin büyük bir çoğunluğunun okuma alışkanlığının olmaması.</w:t>
            </w:r>
          </w:p>
        </w:tc>
      </w:tr>
    </w:tbl>
    <w:p w:rsidR="00820E1D" w:rsidRDefault="00820E1D" w:rsidP="007B7F66">
      <w:pPr>
        <w:jc w:val="center"/>
        <w:rPr>
          <w:rFonts w:ascii="Times New Roman" w:hAnsi="Times New Roman"/>
          <w:bCs/>
          <w:sz w:val="24"/>
          <w:szCs w:val="24"/>
        </w:rPr>
      </w:pPr>
    </w:p>
    <w:p w:rsidR="00876976" w:rsidRDefault="00876976" w:rsidP="007B7F66">
      <w:pPr>
        <w:jc w:val="center"/>
        <w:rPr>
          <w:rFonts w:ascii="Times New Roman" w:hAnsi="Times New Roman"/>
          <w:bCs/>
          <w:sz w:val="24"/>
          <w:szCs w:val="24"/>
        </w:rPr>
      </w:pPr>
    </w:p>
    <w:p w:rsidR="006A5AAA" w:rsidRPr="00126503" w:rsidRDefault="006A5AAA" w:rsidP="007B7F66">
      <w:pPr>
        <w:jc w:val="center"/>
        <w:rPr>
          <w:rFonts w:ascii="Times New Roman" w:hAnsi="Times New Roman"/>
          <w:b/>
          <w:bCs/>
          <w:sz w:val="24"/>
          <w:szCs w:val="24"/>
        </w:rPr>
      </w:pPr>
      <w:r w:rsidRPr="00126503">
        <w:rPr>
          <w:rFonts w:ascii="Times New Roman" w:hAnsi="Times New Roman"/>
          <w:b/>
          <w:bCs/>
          <w:sz w:val="24"/>
          <w:szCs w:val="24"/>
        </w:rPr>
        <w:t>TOWS MATRİSİ</w:t>
      </w:r>
    </w:p>
    <w:tbl>
      <w:tblPr>
        <w:tblW w:w="4946" w:type="pc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tblPr>
      <w:tblGrid>
        <w:gridCol w:w="3299"/>
        <w:gridCol w:w="2892"/>
        <w:gridCol w:w="2997"/>
      </w:tblGrid>
      <w:tr w:rsidR="006A5AAA" w:rsidRPr="004E6078" w:rsidTr="00414D83">
        <w:trPr>
          <w:trHeight w:val="2540"/>
        </w:trPr>
        <w:tc>
          <w:tcPr>
            <w:tcW w:w="1795" w:type="pct"/>
          </w:tcPr>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b/>
                <w:snapToGrid w:val="0"/>
                <w:sz w:val="18"/>
                <w:szCs w:val="18"/>
              </w:rPr>
              <w:t>GF STRATEJİLERİ</w:t>
            </w:r>
            <w:r w:rsidRPr="00126503">
              <w:rPr>
                <w:rFonts w:ascii="Times New Roman" w:hAnsi="Times New Roman"/>
                <w:snapToGrid w:val="0"/>
                <w:sz w:val="18"/>
                <w:szCs w:val="18"/>
              </w:rPr>
              <w:t xml:space="preserve"> Fırsatların avantajı için güçlü yönleri kullan</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b/>
                <w:snapToGrid w:val="0"/>
                <w:sz w:val="18"/>
                <w:szCs w:val="18"/>
              </w:rPr>
              <w:t xml:space="preserve">ZF STRATEJİLERİ </w:t>
            </w:r>
            <w:r w:rsidRPr="00126503">
              <w:rPr>
                <w:rFonts w:ascii="Times New Roman" w:hAnsi="Times New Roman"/>
                <w:snapToGrid w:val="0"/>
                <w:sz w:val="18"/>
                <w:szCs w:val="18"/>
              </w:rPr>
              <w:t>Zayıflığı yenmek için fırsatları kullan</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b/>
                <w:snapToGrid w:val="0"/>
                <w:sz w:val="18"/>
                <w:szCs w:val="18"/>
              </w:rPr>
              <w:t>GT STRATEJİLERİ</w:t>
            </w:r>
            <w:r w:rsidRPr="00126503">
              <w:rPr>
                <w:rFonts w:ascii="Times New Roman" w:hAnsi="Times New Roman"/>
                <w:snapToGrid w:val="0"/>
                <w:sz w:val="18"/>
                <w:szCs w:val="18"/>
              </w:rPr>
              <w:t xml:space="preserve"> Tehditleri uzaklaştırmak için güçlü yönleri kullan</w:t>
            </w:r>
          </w:p>
          <w:p w:rsidR="006A5AAA" w:rsidRPr="00C87280" w:rsidRDefault="006A5AAA" w:rsidP="007B7F66">
            <w:pPr>
              <w:pStyle w:val="AralkYok"/>
              <w:spacing w:line="360" w:lineRule="auto"/>
              <w:jc w:val="center"/>
              <w:rPr>
                <w:snapToGrid w:val="0"/>
              </w:rPr>
            </w:pPr>
            <w:r w:rsidRPr="00126503">
              <w:rPr>
                <w:rFonts w:ascii="Times New Roman" w:hAnsi="Times New Roman"/>
                <w:b/>
                <w:snapToGrid w:val="0"/>
                <w:sz w:val="18"/>
                <w:szCs w:val="18"/>
              </w:rPr>
              <w:t>ZT STRATEJİLERİ</w:t>
            </w:r>
            <w:r w:rsidRPr="00126503">
              <w:rPr>
                <w:rFonts w:ascii="Times New Roman" w:hAnsi="Times New Roman"/>
                <w:snapToGrid w:val="0"/>
                <w:sz w:val="18"/>
                <w:szCs w:val="18"/>
              </w:rPr>
              <w:t xml:space="preserve"> Zayıflığı azalt tehditlerden kurtul</w:t>
            </w:r>
          </w:p>
        </w:tc>
        <w:tc>
          <w:tcPr>
            <w:tcW w:w="1574" w:type="pct"/>
          </w:tcPr>
          <w:p w:rsidR="006A5AAA" w:rsidRPr="00C87280" w:rsidRDefault="006A5AAA" w:rsidP="007B7F66">
            <w:pPr>
              <w:tabs>
                <w:tab w:val="left" w:pos="567"/>
              </w:tabs>
              <w:spacing w:before="60"/>
              <w:ind w:firstLine="397"/>
              <w:jc w:val="center"/>
              <w:rPr>
                <w:rFonts w:ascii="Times New Roman" w:eastAsia="Times New Roman" w:hAnsi="Times New Roman"/>
                <w:b/>
                <w:snapToGrid w:val="0"/>
                <w:sz w:val="18"/>
                <w:szCs w:val="18"/>
              </w:rPr>
            </w:pPr>
            <w:r w:rsidRPr="00C87280">
              <w:rPr>
                <w:rFonts w:ascii="Times New Roman" w:eastAsia="Times New Roman" w:hAnsi="Times New Roman"/>
                <w:b/>
                <w:snapToGrid w:val="0"/>
                <w:sz w:val="18"/>
                <w:szCs w:val="18"/>
              </w:rPr>
              <w:t>GÜÇLÜ YÖNLER-G</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lang w:eastAsia="tr-TR"/>
              </w:rPr>
              <w:t xml:space="preserve">1. </w:t>
            </w:r>
            <w:r w:rsidRPr="00126503">
              <w:rPr>
                <w:rFonts w:ascii="Times New Roman" w:hAnsi="Times New Roman"/>
                <w:snapToGrid w:val="0"/>
                <w:sz w:val="18"/>
                <w:szCs w:val="18"/>
              </w:rPr>
              <w:t>Okul yönetici ve öğretmenlerinin ihtiyaç duyduğunda İlçe Milli Eğitim Müdürlüğü yöneticilerine ulaşabilmesi</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2. Liderlik davranışlarını sergileyen yönetici ve çalışanların bulunması.</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3. Okulun sosyal, kültürel, sportif etkinliklerdeki başarısı.</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 xml:space="preserve">4. </w:t>
            </w:r>
            <w:r w:rsidR="00A34161">
              <w:rPr>
                <w:rFonts w:ascii="Times New Roman" w:hAnsi="Times New Roman"/>
                <w:snapToGrid w:val="0"/>
                <w:sz w:val="18"/>
                <w:szCs w:val="18"/>
              </w:rPr>
              <w:t>Her sınıfta internet bağlantısı ve projeksiyonun olması</w:t>
            </w:r>
            <w:r w:rsidRPr="00126503">
              <w:rPr>
                <w:rFonts w:ascii="Times New Roman" w:hAnsi="Times New Roman"/>
                <w:snapToGrid w:val="0"/>
                <w:sz w:val="18"/>
                <w:szCs w:val="18"/>
              </w:rPr>
              <w:t xml:space="preserve"> Sınıfının olması.</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5. Ders dışı faaliyetlerin yapılması.</w:t>
            </w:r>
          </w:p>
          <w:p w:rsidR="006A5AAA" w:rsidRPr="00C87280" w:rsidRDefault="006A5AAA" w:rsidP="007B7F66">
            <w:pPr>
              <w:pStyle w:val="AralkYok"/>
              <w:spacing w:line="360" w:lineRule="auto"/>
              <w:jc w:val="center"/>
              <w:rPr>
                <w:snapToGrid w:val="0"/>
                <w:lang w:eastAsia="tr-TR"/>
              </w:rPr>
            </w:pPr>
            <w:r w:rsidRPr="00126503">
              <w:rPr>
                <w:rFonts w:ascii="Times New Roman" w:hAnsi="Times New Roman"/>
                <w:snapToGrid w:val="0"/>
                <w:sz w:val="18"/>
                <w:szCs w:val="18"/>
                <w:lang w:eastAsia="tr-TR"/>
              </w:rPr>
              <w:t>6. Veli iletişiminin güçlü olması.</w:t>
            </w:r>
          </w:p>
        </w:tc>
        <w:tc>
          <w:tcPr>
            <w:tcW w:w="1631" w:type="pct"/>
          </w:tcPr>
          <w:p w:rsidR="006A5AAA" w:rsidRPr="00C87280" w:rsidRDefault="006A5AAA" w:rsidP="007B7F66">
            <w:pPr>
              <w:tabs>
                <w:tab w:val="left" w:pos="567"/>
              </w:tabs>
              <w:spacing w:before="60"/>
              <w:ind w:firstLine="397"/>
              <w:jc w:val="center"/>
              <w:rPr>
                <w:rFonts w:ascii="Times New Roman" w:eastAsia="Times New Roman" w:hAnsi="Times New Roman"/>
                <w:snapToGrid w:val="0"/>
                <w:sz w:val="18"/>
                <w:szCs w:val="18"/>
              </w:rPr>
            </w:pPr>
            <w:r w:rsidRPr="00C87280">
              <w:rPr>
                <w:rFonts w:ascii="Times New Roman" w:eastAsia="Times New Roman" w:hAnsi="Times New Roman"/>
                <w:b/>
                <w:snapToGrid w:val="0"/>
                <w:sz w:val="18"/>
                <w:szCs w:val="18"/>
              </w:rPr>
              <w:t>ZAYIF YÖNLER-Z</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1. Okulun bahçesinin yetersiz olması.</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2. Sınıf kitaplıklarının aktif halde işlememesi.</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3. Okulun fiziki bakımdan yetersizliği.</w:t>
            </w:r>
          </w:p>
          <w:p w:rsidR="006A5AAA" w:rsidRPr="00C87280" w:rsidRDefault="006A5AAA" w:rsidP="007B7F66">
            <w:pPr>
              <w:pStyle w:val="AralkYok"/>
              <w:spacing w:line="360" w:lineRule="auto"/>
              <w:jc w:val="center"/>
              <w:rPr>
                <w:snapToGrid w:val="0"/>
              </w:rPr>
            </w:pPr>
            <w:r w:rsidRPr="00126503">
              <w:rPr>
                <w:rFonts w:ascii="Times New Roman" w:hAnsi="Times New Roman"/>
                <w:snapToGrid w:val="0"/>
                <w:sz w:val="18"/>
                <w:szCs w:val="18"/>
              </w:rPr>
              <w:t>4. Ödeneklerin yetersizliği.</w:t>
            </w:r>
          </w:p>
        </w:tc>
      </w:tr>
      <w:tr w:rsidR="006A5AAA" w:rsidRPr="004E6078" w:rsidTr="00414D83">
        <w:trPr>
          <w:trHeight w:val="2958"/>
        </w:trPr>
        <w:tc>
          <w:tcPr>
            <w:tcW w:w="1795" w:type="pct"/>
          </w:tcPr>
          <w:p w:rsidR="006A5AAA" w:rsidRPr="00126503" w:rsidRDefault="006A5AAA" w:rsidP="007B7F66">
            <w:pPr>
              <w:pStyle w:val="AralkYok"/>
              <w:spacing w:line="360" w:lineRule="auto"/>
              <w:jc w:val="center"/>
              <w:rPr>
                <w:rFonts w:ascii="Times New Roman" w:hAnsi="Times New Roman"/>
                <w:b/>
                <w:snapToGrid w:val="0"/>
                <w:sz w:val="18"/>
                <w:szCs w:val="18"/>
              </w:rPr>
            </w:pPr>
            <w:r w:rsidRPr="00126503">
              <w:rPr>
                <w:rFonts w:ascii="Times New Roman" w:hAnsi="Times New Roman"/>
                <w:b/>
                <w:snapToGrid w:val="0"/>
                <w:sz w:val="18"/>
                <w:szCs w:val="18"/>
              </w:rPr>
              <w:t>FIRSATLAR-F</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a) Mülki ve yerel yetkililerle olan olumlu diyalog ve iş birliği.</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b) Hizmet alanların beklenti ve görüşlerinin dikkate alınması.</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c) Hayırseverlerin varlığı</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d) Velilere kısa sürede ulaşılabilmesi.</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e) İnsan kaynaklarının yeterliliği.</w:t>
            </w:r>
          </w:p>
          <w:p w:rsidR="006A5AAA" w:rsidRPr="00126503" w:rsidRDefault="006A5AAA" w:rsidP="007B7F66">
            <w:pPr>
              <w:pStyle w:val="AralkYok"/>
              <w:spacing w:line="360" w:lineRule="auto"/>
              <w:jc w:val="center"/>
              <w:rPr>
                <w:rFonts w:ascii="Times New Roman" w:hAnsi="Times New Roman"/>
                <w:snapToGrid w:val="0"/>
                <w:sz w:val="18"/>
                <w:szCs w:val="18"/>
              </w:rPr>
            </w:pPr>
          </w:p>
          <w:p w:rsidR="006A5AAA" w:rsidRPr="00126503" w:rsidRDefault="006A5AAA" w:rsidP="007B7F66">
            <w:pPr>
              <w:pStyle w:val="AralkYok"/>
              <w:spacing w:line="360" w:lineRule="auto"/>
              <w:jc w:val="center"/>
              <w:rPr>
                <w:rFonts w:ascii="Times New Roman" w:hAnsi="Times New Roman"/>
                <w:snapToGrid w:val="0"/>
                <w:sz w:val="18"/>
                <w:szCs w:val="18"/>
              </w:rPr>
            </w:pPr>
          </w:p>
          <w:p w:rsidR="006A5AAA" w:rsidRPr="00126503" w:rsidRDefault="006A5AAA" w:rsidP="007B7F66">
            <w:pPr>
              <w:pStyle w:val="AralkYok"/>
              <w:spacing w:line="360" w:lineRule="auto"/>
              <w:jc w:val="center"/>
              <w:rPr>
                <w:rFonts w:ascii="Times New Roman" w:hAnsi="Times New Roman"/>
                <w:snapToGrid w:val="0"/>
                <w:sz w:val="18"/>
                <w:szCs w:val="18"/>
              </w:rPr>
            </w:pPr>
          </w:p>
          <w:p w:rsidR="006A5AAA" w:rsidRPr="00126503" w:rsidRDefault="006A5AAA" w:rsidP="007B7F66">
            <w:pPr>
              <w:pStyle w:val="AralkYok"/>
              <w:spacing w:line="360" w:lineRule="auto"/>
              <w:jc w:val="center"/>
              <w:rPr>
                <w:rFonts w:ascii="Times New Roman" w:hAnsi="Times New Roman"/>
                <w:snapToGrid w:val="0"/>
                <w:sz w:val="18"/>
                <w:szCs w:val="18"/>
              </w:rPr>
            </w:pPr>
          </w:p>
          <w:p w:rsidR="006A5AAA" w:rsidRPr="00126503" w:rsidRDefault="006A5AAA" w:rsidP="007B7F66">
            <w:pPr>
              <w:pStyle w:val="AralkYok"/>
              <w:spacing w:line="360" w:lineRule="auto"/>
              <w:jc w:val="center"/>
              <w:rPr>
                <w:rFonts w:ascii="Times New Roman" w:hAnsi="Times New Roman"/>
                <w:snapToGrid w:val="0"/>
                <w:sz w:val="18"/>
                <w:szCs w:val="18"/>
              </w:rPr>
            </w:pPr>
          </w:p>
          <w:p w:rsidR="006A5AAA" w:rsidRPr="00126503" w:rsidRDefault="006A5AAA" w:rsidP="007B7F66">
            <w:pPr>
              <w:pStyle w:val="AralkYok"/>
              <w:spacing w:line="360" w:lineRule="auto"/>
              <w:jc w:val="center"/>
              <w:rPr>
                <w:rFonts w:ascii="Times New Roman" w:hAnsi="Times New Roman"/>
                <w:snapToGrid w:val="0"/>
                <w:sz w:val="18"/>
                <w:szCs w:val="18"/>
              </w:rPr>
            </w:pPr>
          </w:p>
        </w:tc>
        <w:tc>
          <w:tcPr>
            <w:tcW w:w="1574" w:type="pct"/>
          </w:tcPr>
          <w:p w:rsidR="006A5AAA" w:rsidRPr="00126503" w:rsidRDefault="006A5AAA" w:rsidP="007B7F66">
            <w:pPr>
              <w:pStyle w:val="AralkYok"/>
              <w:spacing w:line="360" w:lineRule="auto"/>
              <w:jc w:val="center"/>
              <w:rPr>
                <w:rFonts w:ascii="Times New Roman" w:hAnsi="Times New Roman"/>
                <w:b/>
                <w:snapToGrid w:val="0"/>
                <w:sz w:val="18"/>
                <w:szCs w:val="18"/>
              </w:rPr>
            </w:pPr>
            <w:r w:rsidRPr="00126503">
              <w:rPr>
                <w:rFonts w:ascii="Times New Roman" w:hAnsi="Times New Roman"/>
                <w:b/>
                <w:snapToGrid w:val="0"/>
                <w:sz w:val="18"/>
                <w:szCs w:val="18"/>
              </w:rPr>
              <w:t>GF STRATEJİLERİ</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1. Eğitim-öğretim, personel vb. iş ve işlemlerin kısa sürede çözümlenmesi.(1-a)</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2. Objektif yönetim anlayışının güven oluşturması.(2-b)</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3. Sosyal, kültürel, sportif ve akademik yönden başarı gösteren öğrencilere hayırseverlerin yardımı.(3-c)</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4. Bilişim Teknolojileri Sınıfının etkin kullanımıyla ve hayırseverlerin yardımlarıyla proje üretiminim artırılması.(4-c)</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5. Öğrenci takib</w:t>
            </w:r>
            <w:r>
              <w:rPr>
                <w:rFonts w:ascii="Times New Roman" w:hAnsi="Times New Roman"/>
                <w:snapToGrid w:val="0"/>
                <w:sz w:val="18"/>
                <w:szCs w:val="18"/>
              </w:rPr>
              <w:t>inin sağlanabilmesi-başarı ve de</w:t>
            </w:r>
            <w:r w:rsidRPr="00126503">
              <w:rPr>
                <w:rFonts w:ascii="Times New Roman" w:hAnsi="Times New Roman"/>
                <w:snapToGrid w:val="0"/>
                <w:sz w:val="18"/>
                <w:szCs w:val="18"/>
              </w:rPr>
              <w:t>vam(6-d)</w:t>
            </w:r>
          </w:p>
        </w:tc>
        <w:tc>
          <w:tcPr>
            <w:tcW w:w="1631" w:type="pct"/>
          </w:tcPr>
          <w:p w:rsidR="006A5AAA" w:rsidRPr="00126503" w:rsidRDefault="006A5AAA" w:rsidP="007B7F66">
            <w:pPr>
              <w:pStyle w:val="AralkYok"/>
              <w:spacing w:line="360" w:lineRule="auto"/>
              <w:jc w:val="center"/>
              <w:rPr>
                <w:rFonts w:ascii="Times New Roman" w:hAnsi="Times New Roman"/>
                <w:b/>
                <w:snapToGrid w:val="0"/>
                <w:sz w:val="18"/>
                <w:szCs w:val="18"/>
              </w:rPr>
            </w:pPr>
            <w:r w:rsidRPr="00126503">
              <w:rPr>
                <w:rFonts w:ascii="Times New Roman" w:hAnsi="Times New Roman"/>
                <w:b/>
                <w:snapToGrid w:val="0"/>
                <w:sz w:val="18"/>
                <w:szCs w:val="18"/>
              </w:rPr>
              <w:t>ZF STRATEJİLERİ</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1. Kütüphane ve sınıf kitaplıklarının aktif hale getirilmesi için okulun maddi ve insan kaynaklarından faydalanılması.(2-e)</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2. Okulumuzun fiziki yetersizliğinin giderilmesi için hayırseverlerden ve çevre kuruluşlarının desteğinden yararlanılması.(3.c)</w:t>
            </w:r>
          </w:p>
          <w:p w:rsidR="006A5AAA" w:rsidRPr="00126503"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3. Maddi kaynak sorununun hayırseverler ve çevre kuruluşlarının desteği ile aşılması.(4-c)</w:t>
            </w:r>
          </w:p>
        </w:tc>
      </w:tr>
      <w:tr w:rsidR="006A5AAA" w:rsidRPr="004E6078" w:rsidTr="00414D83">
        <w:trPr>
          <w:trHeight w:val="2413"/>
        </w:trPr>
        <w:tc>
          <w:tcPr>
            <w:tcW w:w="1795" w:type="pct"/>
          </w:tcPr>
          <w:p w:rsidR="006A5AAA" w:rsidRPr="00126503" w:rsidRDefault="006A5AAA" w:rsidP="007B7F66">
            <w:pPr>
              <w:pStyle w:val="AralkYok"/>
              <w:spacing w:line="360" w:lineRule="auto"/>
              <w:jc w:val="center"/>
              <w:rPr>
                <w:rFonts w:ascii="Times New Roman" w:hAnsi="Times New Roman"/>
                <w:b/>
                <w:snapToGrid w:val="0"/>
                <w:sz w:val="18"/>
                <w:szCs w:val="18"/>
              </w:rPr>
            </w:pPr>
            <w:r w:rsidRPr="00126503">
              <w:rPr>
                <w:rFonts w:ascii="Times New Roman" w:hAnsi="Times New Roman"/>
                <w:b/>
                <w:snapToGrid w:val="0"/>
                <w:sz w:val="18"/>
                <w:szCs w:val="18"/>
              </w:rPr>
              <w:lastRenderedPageBreak/>
              <w:t>TEHDİTLER-T</w:t>
            </w:r>
          </w:p>
          <w:p w:rsidR="006A5AAA" w:rsidRDefault="006A5AAA" w:rsidP="007B7F66">
            <w:pPr>
              <w:pStyle w:val="AralkYok"/>
              <w:spacing w:line="360" w:lineRule="auto"/>
              <w:jc w:val="center"/>
              <w:rPr>
                <w:rFonts w:ascii="Times New Roman" w:hAnsi="Times New Roman"/>
                <w:snapToGrid w:val="0"/>
                <w:sz w:val="18"/>
                <w:szCs w:val="18"/>
              </w:rPr>
            </w:pPr>
            <w:r w:rsidRPr="00126503">
              <w:rPr>
                <w:rFonts w:ascii="Times New Roman" w:hAnsi="Times New Roman"/>
                <w:snapToGrid w:val="0"/>
                <w:sz w:val="18"/>
                <w:szCs w:val="18"/>
              </w:rPr>
              <w:t xml:space="preserve">a) Okulumuzun çevresinde bulunan internet </w:t>
            </w:r>
            <w:r w:rsidR="002C589A" w:rsidRPr="00126503">
              <w:rPr>
                <w:rFonts w:ascii="Times New Roman" w:hAnsi="Times New Roman"/>
                <w:snapToGrid w:val="0"/>
                <w:sz w:val="18"/>
                <w:szCs w:val="18"/>
              </w:rPr>
              <w:t>kefeler</w:t>
            </w:r>
            <w:r w:rsidRPr="00126503">
              <w:rPr>
                <w:rFonts w:ascii="Times New Roman" w:hAnsi="Times New Roman"/>
                <w:snapToGrid w:val="0"/>
                <w:sz w:val="18"/>
                <w:szCs w:val="18"/>
              </w:rPr>
              <w:t>.</w:t>
            </w:r>
          </w:p>
          <w:p w:rsidR="006A5AAA" w:rsidRPr="00126503" w:rsidRDefault="006A5AAA" w:rsidP="007B7F66">
            <w:pPr>
              <w:tabs>
                <w:tab w:val="left" w:pos="915"/>
              </w:tabs>
              <w:jc w:val="center"/>
            </w:pPr>
          </w:p>
        </w:tc>
        <w:tc>
          <w:tcPr>
            <w:tcW w:w="1574" w:type="pct"/>
          </w:tcPr>
          <w:p w:rsidR="006A5AAA" w:rsidRPr="00126503" w:rsidRDefault="006A5AAA" w:rsidP="007B7F66">
            <w:pPr>
              <w:pStyle w:val="AralkYok"/>
              <w:spacing w:line="360" w:lineRule="auto"/>
              <w:jc w:val="center"/>
              <w:rPr>
                <w:rFonts w:ascii="Times New Roman" w:hAnsi="Times New Roman"/>
                <w:b/>
                <w:snapToGrid w:val="0"/>
                <w:sz w:val="18"/>
                <w:szCs w:val="18"/>
              </w:rPr>
            </w:pPr>
            <w:r w:rsidRPr="00126503">
              <w:rPr>
                <w:rFonts w:ascii="Times New Roman" w:hAnsi="Times New Roman"/>
                <w:b/>
                <w:snapToGrid w:val="0"/>
                <w:sz w:val="18"/>
                <w:szCs w:val="18"/>
              </w:rPr>
              <w:t>GT STRATEJİLERİ</w:t>
            </w:r>
          </w:p>
          <w:p w:rsidR="006A5AAA" w:rsidRPr="00126503" w:rsidRDefault="00774FFF" w:rsidP="007B7F66">
            <w:pPr>
              <w:pStyle w:val="AralkYok"/>
              <w:spacing w:line="360" w:lineRule="auto"/>
              <w:jc w:val="center"/>
              <w:rPr>
                <w:rFonts w:ascii="Times New Roman" w:hAnsi="Times New Roman"/>
                <w:snapToGrid w:val="0"/>
                <w:sz w:val="18"/>
                <w:szCs w:val="18"/>
              </w:rPr>
            </w:pPr>
            <w:r>
              <w:rPr>
                <w:rFonts w:ascii="Times New Roman" w:hAnsi="Times New Roman"/>
                <w:snapToGrid w:val="0"/>
                <w:sz w:val="18"/>
                <w:szCs w:val="18"/>
              </w:rPr>
              <w:t>1</w:t>
            </w:r>
            <w:r w:rsidR="006A5AAA" w:rsidRPr="00126503">
              <w:rPr>
                <w:rFonts w:ascii="Times New Roman" w:hAnsi="Times New Roman"/>
                <w:snapToGrid w:val="0"/>
                <w:sz w:val="18"/>
                <w:szCs w:val="18"/>
              </w:rPr>
              <w:t xml:space="preserve">. Ders dışı faaliyetlerin artırılması ile internet </w:t>
            </w:r>
            <w:r w:rsidR="00B1754D" w:rsidRPr="00126503">
              <w:rPr>
                <w:rFonts w:ascii="Times New Roman" w:hAnsi="Times New Roman"/>
                <w:snapToGrid w:val="0"/>
                <w:sz w:val="18"/>
                <w:szCs w:val="18"/>
              </w:rPr>
              <w:t>kefelere</w:t>
            </w:r>
            <w:r w:rsidR="006A5AAA" w:rsidRPr="00126503">
              <w:rPr>
                <w:rFonts w:ascii="Times New Roman" w:hAnsi="Times New Roman"/>
                <w:snapToGrid w:val="0"/>
                <w:sz w:val="18"/>
                <w:szCs w:val="18"/>
              </w:rPr>
              <w:t xml:space="preserve"> öğrenci gidişinin durdurulması.(5-a)</w:t>
            </w:r>
          </w:p>
        </w:tc>
        <w:tc>
          <w:tcPr>
            <w:tcW w:w="1631" w:type="pct"/>
          </w:tcPr>
          <w:p w:rsidR="006A5AAA" w:rsidRPr="00126503" w:rsidRDefault="006A5AAA" w:rsidP="007B7F66">
            <w:pPr>
              <w:pStyle w:val="AralkYok"/>
              <w:spacing w:line="360" w:lineRule="auto"/>
              <w:jc w:val="center"/>
              <w:rPr>
                <w:rFonts w:ascii="Times New Roman" w:hAnsi="Times New Roman"/>
                <w:b/>
                <w:snapToGrid w:val="0"/>
                <w:sz w:val="18"/>
                <w:szCs w:val="18"/>
              </w:rPr>
            </w:pPr>
            <w:r w:rsidRPr="00126503">
              <w:rPr>
                <w:rFonts w:ascii="Times New Roman" w:hAnsi="Times New Roman"/>
                <w:b/>
                <w:snapToGrid w:val="0"/>
                <w:sz w:val="18"/>
                <w:szCs w:val="18"/>
              </w:rPr>
              <w:t>ZT STRATEJİLERİ</w:t>
            </w:r>
          </w:p>
          <w:p w:rsidR="006A5AAA" w:rsidRPr="00126503" w:rsidRDefault="006A5AAA" w:rsidP="007B7F66">
            <w:pPr>
              <w:pStyle w:val="AralkYok"/>
              <w:spacing w:line="360" w:lineRule="auto"/>
              <w:jc w:val="center"/>
              <w:rPr>
                <w:rFonts w:ascii="Times New Roman" w:hAnsi="Times New Roman"/>
                <w:snapToGrid w:val="0"/>
                <w:sz w:val="18"/>
                <w:szCs w:val="18"/>
                <w:lang w:eastAsia="tr-TR"/>
              </w:rPr>
            </w:pPr>
            <w:r w:rsidRPr="00126503">
              <w:rPr>
                <w:rFonts w:ascii="Times New Roman" w:hAnsi="Times New Roman"/>
                <w:snapToGrid w:val="0"/>
                <w:sz w:val="18"/>
                <w:szCs w:val="18"/>
                <w:lang w:eastAsia="tr-TR"/>
              </w:rPr>
              <w:t xml:space="preserve">1. Kitaplığın işler hale getirilmesi ve internet </w:t>
            </w:r>
            <w:proofErr w:type="spellStart"/>
            <w:r w:rsidRPr="00126503">
              <w:rPr>
                <w:rFonts w:ascii="Times New Roman" w:hAnsi="Times New Roman"/>
                <w:snapToGrid w:val="0"/>
                <w:sz w:val="18"/>
                <w:szCs w:val="18"/>
                <w:lang w:eastAsia="tr-TR"/>
              </w:rPr>
              <w:t>kafelere</w:t>
            </w:r>
            <w:proofErr w:type="spellEnd"/>
            <w:r w:rsidRPr="00126503">
              <w:rPr>
                <w:rFonts w:ascii="Times New Roman" w:hAnsi="Times New Roman"/>
                <w:snapToGrid w:val="0"/>
                <w:sz w:val="18"/>
                <w:szCs w:val="18"/>
                <w:lang w:eastAsia="tr-TR"/>
              </w:rPr>
              <w:t xml:space="preserve"> öğrenci gidişinin durdurulması.(2-a)</w:t>
            </w:r>
          </w:p>
          <w:p w:rsidR="006A5AAA" w:rsidRPr="00126503" w:rsidRDefault="006A5AAA" w:rsidP="007B7F66">
            <w:pPr>
              <w:pStyle w:val="AralkYok"/>
              <w:spacing w:line="360" w:lineRule="auto"/>
              <w:jc w:val="center"/>
              <w:rPr>
                <w:snapToGrid w:val="0"/>
                <w:lang w:eastAsia="tr-TR"/>
              </w:rPr>
            </w:pPr>
          </w:p>
        </w:tc>
      </w:tr>
    </w:tbl>
    <w:p w:rsidR="006D0FC8" w:rsidRDefault="006D0FC8" w:rsidP="007B7F66">
      <w:pPr>
        <w:jc w:val="center"/>
        <w:rPr>
          <w:bCs/>
          <w:sz w:val="24"/>
          <w:szCs w:val="24"/>
        </w:rPr>
      </w:pPr>
    </w:p>
    <w:p w:rsidR="00C32CA7" w:rsidRPr="00910054" w:rsidRDefault="00C32CA7" w:rsidP="00EA1751">
      <w:pPr>
        <w:numPr>
          <w:ilvl w:val="1"/>
          <w:numId w:val="17"/>
        </w:numPr>
        <w:rPr>
          <w:rFonts w:ascii="Times New Roman" w:hAnsi="Times New Roman"/>
          <w:b/>
          <w:sz w:val="24"/>
          <w:szCs w:val="24"/>
        </w:rPr>
      </w:pPr>
      <w:r w:rsidRPr="00910054">
        <w:rPr>
          <w:rFonts w:ascii="Times New Roman" w:hAnsi="Times New Roman"/>
          <w:b/>
          <w:sz w:val="24"/>
          <w:szCs w:val="24"/>
        </w:rPr>
        <w:t>SORUN ALANLARI</w:t>
      </w:r>
    </w:p>
    <w:p w:rsidR="00C32CA7" w:rsidRPr="00910054" w:rsidRDefault="00C32CA7" w:rsidP="00EA1751">
      <w:pPr>
        <w:rPr>
          <w:rFonts w:ascii="Times New Roman" w:hAnsi="Times New Roman"/>
          <w:b/>
          <w:sz w:val="24"/>
          <w:szCs w:val="24"/>
        </w:rPr>
      </w:pPr>
    </w:p>
    <w:p w:rsidR="00C32CA7" w:rsidRPr="00D54F54" w:rsidRDefault="00C32CA7" w:rsidP="00EA1751">
      <w:pPr>
        <w:spacing w:after="0"/>
        <w:ind w:firstLine="708"/>
        <w:rPr>
          <w:rFonts w:ascii="Times New Roman" w:eastAsia="Times New Roman" w:hAnsi="Times New Roman"/>
          <w:b/>
          <w:i/>
          <w:sz w:val="24"/>
          <w:szCs w:val="24"/>
          <w:lang w:eastAsia="tr-TR"/>
        </w:rPr>
      </w:pPr>
      <w:r w:rsidRPr="00D54F54">
        <w:rPr>
          <w:rFonts w:ascii="Times New Roman" w:eastAsia="Times New Roman" w:hAnsi="Times New Roman"/>
          <w:b/>
          <w:i/>
          <w:sz w:val="24"/>
          <w:szCs w:val="24"/>
          <w:lang w:eastAsia="tr-TR"/>
        </w:rPr>
        <w:t>Eğitim ve Öğretime Erişim Gelişim/Sorun Alanları</w:t>
      </w:r>
    </w:p>
    <w:p w:rsidR="00C32CA7" w:rsidRPr="00D54F54" w:rsidRDefault="00C32CA7" w:rsidP="00EA1751">
      <w:pPr>
        <w:spacing w:after="0"/>
        <w:ind w:firstLine="708"/>
        <w:rPr>
          <w:rFonts w:ascii="Times New Roman" w:eastAsia="Times New Roman" w:hAnsi="Times New Roman"/>
          <w:b/>
          <w:i/>
          <w:sz w:val="24"/>
          <w:szCs w:val="24"/>
          <w:lang w:eastAsia="tr-TR"/>
        </w:rPr>
      </w:pPr>
    </w:p>
    <w:p w:rsidR="00C32CA7" w:rsidRPr="00D54F54" w:rsidRDefault="00C32CA7" w:rsidP="00EA1751">
      <w:pPr>
        <w:spacing w:after="0"/>
        <w:ind w:firstLine="708"/>
        <w:rPr>
          <w:rFonts w:ascii="Times New Roman" w:eastAsia="Times New Roman" w:hAnsi="Times New Roman"/>
          <w:b/>
          <w:i/>
          <w:sz w:val="24"/>
          <w:szCs w:val="24"/>
          <w:lang w:eastAsia="tr-TR"/>
        </w:rPr>
      </w:pPr>
      <w:r w:rsidRPr="00D54F54">
        <w:rPr>
          <w:rFonts w:ascii="Times New Roman" w:eastAsia="Times New Roman" w:hAnsi="Times New Roman"/>
          <w:b/>
          <w:i/>
          <w:sz w:val="24"/>
          <w:szCs w:val="24"/>
          <w:lang w:eastAsia="tr-TR"/>
        </w:rPr>
        <w:t>Eğitim ve Öğretimde Kalite Gelişim/Sorun Alanları</w:t>
      </w:r>
    </w:p>
    <w:p w:rsidR="00C32CA7" w:rsidRPr="00D54F54" w:rsidRDefault="00C32CA7" w:rsidP="00EA1751">
      <w:pPr>
        <w:pStyle w:val="ListeParagraf"/>
        <w:spacing w:after="0"/>
        <w:rPr>
          <w:rFonts w:ascii="Times New Roman" w:hAnsi="Times New Roman"/>
          <w:b/>
          <w:sz w:val="24"/>
          <w:szCs w:val="24"/>
        </w:rPr>
      </w:pPr>
    </w:p>
    <w:p w:rsidR="00A365E4" w:rsidRDefault="00C32CA7" w:rsidP="006D0FC8">
      <w:pPr>
        <w:spacing w:after="0"/>
        <w:ind w:firstLine="708"/>
        <w:rPr>
          <w:rFonts w:ascii="Times New Roman" w:eastAsia="Times New Roman" w:hAnsi="Times New Roman"/>
          <w:b/>
          <w:i/>
          <w:sz w:val="24"/>
          <w:szCs w:val="24"/>
          <w:lang w:eastAsia="tr-TR"/>
        </w:rPr>
      </w:pPr>
      <w:r w:rsidRPr="00D54F54">
        <w:rPr>
          <w:rFonts w:ascii="Times New Roman" w:eastAsia="Times New Roman" w:hAnsi="Times New Roman"/>
          <w:b/>
          <w:i/>
          <w:sz w:val="24"/>
          <w:szCs w:val="24"/>
          <w:lang w:eastAsia="tr-TR"/>
        </w:rPr>
        <w:t>Kurumsal Kapasite Gelişim/Sorun Alanları</w:t>
      </w:r>
    </w:p>
    <w:p w:rsidR="006D0FC8" w:rsidRDefault="006D0FC8" w:rsidP="006D0FC8">
      <w:pPr>
        <w:spacing w:after="0"/>
        <w:ind w:firstLine="708"/>
      </w:pPr>
    </w:p>
    <w:p w:rsidR="006D0FC8" w:rsidRDefault="006D0FC8" w:rsidP="006D0FC8">
      <w:pPr>
        <w:spacing w:after="0"/>
        <w:ind w:firstLine="708"/>
        <w:rPr>
          <w:rFonts w:ascii="Times New Roman" w:eastAsia="Times New Roman" w:hAnsi="Times New Roman"/>
          <w:b/>
          <w:i/>
          <w:sz w:val="24"/>
          <w:szCs w:val="24"/>
          <w:lang w:eastAsia="tr-TR"/>
        </w:rPr>
      </w:pPr>
    </w:p>
    <w:p w:rsidR="006D0FC8" w:rsidRDefault="006D0FC8" w:rsidP="006D0FC8">
      <w:pPr>
        <w:spacing w:after="0"/>
        <w:ind w:firstLine="708"/>
        <w:rPr>
          <w:rFonts w:ascii="Times New Roman" w:eastAsia="Times New Roman" w:hAnsi="Times New Roman"/>
          <w:b/>
          <w:i/>
          <w:sz w:val="24"/>
          <w:szCs w:val="24"/>
          <w:lang w:eastAsia="tr-TR"/>
        </w:rPr>
      </w:pPr>
    </w:p>
    <w:p w:rsidR="006D0FC8" w:rsidRPr="00D54F54" w:rsidRDefault="006D0FC8" w:rsidP="006D0FC8">
      <w:pPr>
        <w:tabs>
          <w:tab w:val="left" w:pos="426"/>
        </w:tabs>
        <w:spacing w:after="0" w:line="240" w:lineRule="auto"/>
        <w:rPr>
          <w:rFonts w:ascii="Times New Roman" w:eastAsia="Times New Roman" w:hAnsi="Times New Roman"/>
          <w:sz w:val="24"/>
          <w:szCs w:val="24"/>
          <w:lang w:eastAsia="tr-TR"/>
        </w:rPr>
      </w:pPr>
    </w:p>
    <w:p w:rsidR="006D0FC8" w:rsidRDefault="006D0FC8" w:rsidP="006D0FC8">
      <w:pPr>
        <w:jc w:val="center"/>
      </w:pPr>
    </w:p>
    <w:p w:rsidR="00E67EE6" w:rsidRDefault="00E67EE6" w:rsidP="007B7F66">
      <w:pPr>
        <w:pStyle w:val="Balk1"/>
        <w:ind w:left="360"/>
        <w:jc w:val="center"/>
        <w:rPr>
          <w:rFonts w:ascii="Times New Roman" w:hAnsi="Times New Roman"/>
          <w:color w:val="808080"/>
          <w:sz w:val="68"/>
          <w:szCs w:val="68"/>
        </w:rPr>
      </w:pPr>
    </w:p>
    <w:p w:rsidR="00E67EE6" w:rsidRPr="00E67EE6" w:rsidRDefault="00E67EE6" w:rsidP="007B7F66">
      <w:pPr>
        <w:jc w:val="center"/>
      </w:pPr>
    </w:p>
    <w:p w:rsidR="00E67EE6" w:rsidRDefault="00E67EE6" w:rsidP="007B7F66">
      <w:pPr>
        <w:pStyle w:val="Balk1"/>
        <w:ind w:left="360"/>
        <w:jc w:val="center"/>
        <w:rPr>
          <w:rFonts w:ascii="Times New Roman" w:hAnsi="Times New Roman"/>
          <w:color w:val="808080"/>
          <w:sz w:val="68"/>
          <w:szCs w:val="68"/>
        </w:rPr>
      </w:pPr>
    </w:p>
    <w:p w:rsidR="006A5AAA" w:rsidRPr="00A610E8" w:rsidRDefault="006A5AAA" w:rsidP="007B7F66">
      <w:pPr>
        <w:pStyle w:val="Balk1"/>
        <w:ind w:left="360"/>
        <w:jc w:val="center"/>
        <w:rPr>
          <w:rFonts w:ascii="Times New Roman" w:hAnsi="Times New Roman"/>
          <w:color w:val="808080"/>
          <w:sz w:val="144"/>
          <w:szCs w:val="144"/>
        </w:rPr>
      </w:pPr>
      <w:r w:rsidRPr="00A610E8">
        <w:rPr>
          <w:rFonts w:ascii="Times New Roman" w:hAnsi="Times New Roman"/>
          <w:color w:val="808080"/>
          <w:sz w:val="144"/>
          <w:szCs w:val="144"/>
        </w:rPr>
        <w:t>3. BÖLÜM</w:t>
      </w:r>
    </w:p>
    <w:p w:rsidR="00A610E8" w:rsidRDefault="00A610E8" w:rsidP="007B7F66">
      <w:pPr>
        <w:pStyle w:val="Balk1"/>
        <w:ind w:left="360"/>
        <w:jc w:val="center"/>
        <w:rPr>
          <w:rFonts w:ascii="Times New Roman" w:hAnsi="Times New Roman"/>
          <w:color w:val="808080"/>
          <w:sz w:val="96"/>
          <w:szCs w:val="96"/>
        </w:rPr>
      </w:pPr>
    </w:p>
    <w:p w:rsidR="00A610E8" w:rsidRDefault="00A610E8" w:rsidP="007B7F66">
      <w:pPr>
        <w:pStyle w:val="Balk1"/>
        <w:ind w:left="360"/>
        <w:jc w:val="center"/>
        <w:rPr>
          <w:rFonts w:ascii="Times New Roman" w:hAnsi="Times New Roman"/>
          <w:color w:val="808080"/>
          <w:sz w:val="96"/>
          <w:szCs w:val="96"/>
        </w:rPr>
      </w:pPr>
    </w:p>
    <w:p w:rsidR="00A610E8" w:rsidRDefault="00A610E8" w:rsidP="007B7F66">
      <w:pPr>
        <w:pStyle w:val="Balk1"/>
        <w:ind w:left="360"/>
        <w:jc w:val="center"/>
        <w:rPr>
          <w:rFonts w:ascii="Times New Roman" w:hAnsi="Times New Roman"/>
          <w:color w:val="808080"/>
          <w:sz w:val="96"/>
          <w:szCs w:val="96"/>
        </w:rPr>
      </w:pPr>
    </w:p>
    <w:p w:rsidR="006A5AAA" w:rsidRPr="00A610E8" w:rsidRDefault="006A5AAA" w:rsidP="007B7F66">
      <w:pPr>
        <w:pStyle w:val="Balk1"/>
        <w:ind w:left="360"/>
        <w:jc w:val="center"/>
        <w:rPr>
          <w:rFonts w:ascii="Times New Roman" w:hAnsi="Times New Roman"/>
          <w:color w:val="808080"/>
          <w:sz w:val="96"/>
          <w:szCs w:val="96"/>
        </w:rPr>
      </w:pPr>
      <w:r w:rsidRPr="00A610E8">
        <w:rPr>
          <w:rFonts w:ascii="Times New Roman" w:hAnsi="Times New Roman"/>
          <w:color w:val="808080"/>
          <w:sz w:val="96"/>
          <w:szCs w:val="96"/>
        </w:rPr>
        <w:t>GELECEĞE YÖNELİM</w:t>
      </w:r>
    </w:p>
    <w:p w:rsidR="00E67EE6" w:rsidRDefault="00E67EE6" w:rsidP="007B7F66">
      <w:pPr>
        <w:jc w:val="center"/>
      </w:pPr>
    </w:p>
    <w:p w:rsidR="00A610E8" w:rsidRDefault="00A610E8" w:rsidP="007B7F66">
      <w:pPr>
        <w:jc w:val="center"/>
      </w:pPr>
    </w:p>
    <w:p w:rsidR="00A610E8" w:rsidRDefault="00A610E8" w:rsidP="007B7F66">
      <w:pPr>
        <w:jc w:val="center"/>
      </w:pPr>
    </w:p>
    <w:p w:rsidR="00A610E8" w:rsidRDefault="00A610E8" w:rsidP="007B7F66">
      <w:pPr>
        <w:jc w:val="center"/>
      </w:pPr>
    </w:p>
    <w:p w:rsidR="00A610E8" w:rsidRDefault="00A610E8" w:rsidP="007B7F66">
      <w:pPr>
        <w:jc w:val="center"/>
      </w:pPr>
    </w:p>
    <w:p w:rsidR="00A610E8" w:rsidRDefault="00A610E8" w:rsidP="007B7F66">
      <w:pPr>
        <w:jc w:val="center"/>
      </w:pPr>
    </w:p>
    <w:p w:rsidR="00A610E8" w:rsidRDefault="00A610E8" w:rsidP="007B7F66">
      <w:pPr>
        <w:jc w:val="center"/>
      </w:pPr>
    </w:p>
    <w:p w:rsidR="00A610E8" w:rsidRDefault="00A610E8" w:rsidP="007B7F66">
      <w:pPr>
        <w:jc w:val="center"/>
      </w:pPr>
    </w:p>
    <w:p w:rsidR="006A5AAA" w:rsidRPr="00226F02" w:rsidRDefault="006A5AAA" w:rsidP="007B7F66">
      <w:pPr>
        <w:jc w:val="center"/>
        <w:rPr>
          <w:rFonts w:ascii="Times New Roman" w:hAnsi="Times New Roman"/>
          <w:bCs/>
          <w:sz w:val="24"/>
          <w:szCs w:val="24"/>
        </w:rPr>
      </w:pPr>
      <w:r w:rsidRPr="00226F02">
        <w:rPr>
          <w:rFonts w:ascii="Times New Roman" w:hAnsi="Times New Roman"/>
          <w:b/>
          <w:sz w:val="24"/>
          <w:szCs w:val="24"/>
        </w:rPr>
        <w:lastRenderedPageBreak/>
        <w:t>GELECEĞE YÖNELİM</w:t>
      </w:r>
    </w:p>
    <w:p w:rsidR="006A5AAA" w:rsidRDefault="006A5AAA" w:rsidP="007B7F66">
      <w:pPr>
        <w:jc w:val="center"/>
        <w:rPr>
          <w:rFonts w:ascii="Times New Roman" w:hAnsi="Times New Roman"/>
          <w:b/>
          <w:sz w:val="24"/>
          <w:szCs w:val="24"/>
        </w:rPr>
      </w:pPr>
      <w:r>
        <w:rPr>
          <w:rFonts w:ascii="Times New Roman" w:hAnsi="Times New Roman"/>
          <w:b/>
          <w:sz w:val="24"/>
          <w:szCs w:val="24"/>
        </w:rPr>
        <w:t>3.1</w:t>
      </w:r>
      <w:r w:rsidRPr="00226F02">
        <w:rPr>
          <w:rFonts w:ascii="Times New Roman" w:hAnsi="Times New Roman"/>
          <w:b/>
          <w:sz w:val="24"/>
          <w:szCs w:val="24"/>
        </w:rPr>
        <w:t>. Misyon, Vizyon, Temel Değerler</w:t>
      </w:r>
    </w:p>
    <w:p w:rsidR="006A5AAA" w:rsidRPr="00226F02" w:rsidRDefault="006A5AAA" w:rsidP="007B7F66">
      <w:pPr>
        <w:pStyle w:val="AralkYok"/>
        <w:spacing w:line="360" w:lineRule="auto"/>
        <w:jc w:val="center"/>
        <w:rPr>
          <w:rFonts w:ascii="Times New Roman" w:hAnsi="Times New Roman"/>
          <w:sz w:val="24"/>
          <w:szCs w:val="24"/>
        </w:rPr>
      </w:pPr>
      <w:r w:rsidRPr="00226F02">
        <w:rPr>
          <w:rFonts w:ascii="Times New Roman" w:hAnsi="Times New Roman"/>
          <w:sz w:val="24"/>
          <w:szCs w:val="24"/>
        </w:rPr>
        <w:t>Karşılıklı etkileşime açık ve azami düzeyde katılımcılığın (paydaşlar) sağlandığı çalışmalar çerçevesinde,</w:t>
      </w:r>
      <w:r>
        <w:rPr>
          <w:rFonts w:ascii="Times New Roman" w:hAnsi="Times New Roman"/>
          <w:sz w:val="24"/>
          <w:szCs w:val="24"/>
        </w:rPr>
        <w:t xml:space="preserve"> </w:t>
      </w:r>
      <w:r w:rsidRPr="00226F02">
        <w:rPr>
          <w:rFonts w:ascii="Times New Roman" w:hAnsi="Times New Roman"/>
          <w:sz w:val="24"/>
          <w:szCs w:val="24"/>
        </w:rPr>
        <w:t>Okulumuzun</w:t>
      </w:r>
      <w:r>
        <w:rPr>
          <w:rFonts w:ascii="Times New Roman" w:hAnsi="Times New Roman"/>
          <w:sz w:val="24"/>
          <w:szCs w:val="24"/>
        </w:rPr>
        <w:t xml:space="preserve"> </w:t>
      </w:r>
      <w:r w:rsidRPr="00226F02">
        <w:rPr>
          <w:rFonts w:ascii="Times New Roman" w:hAnsi="Times New Roman"/>
          <w:sz w:val="24"/>
          <w:szCs w:val="24"/>
        </w:rPr>
        <w:t>misyonu (varoluş nedeni), vizyonu (geleceğe bakışı), ilke ve değerleri (iş yapış tarzları) ile güçlü ve gelişmeye açık alanları tespit edilmiştir.</w:t>
      </w:r>
    </w:p>
    <w:p w:rsidR="006A5AAA" w:rsidRPr="00103283" w:rsidRDefault="006A5AAA" w:rsidP="007B7F66">
      <w:pPr>
        <w:pStyle w:val="AralkYok"/>
        <w:spacing w:line="360" w:lineRule="auto"/>
        <w:jc w:val="center"/>
        <w:rPr>
          <w:rFonts w:ascii="Times New Roman" w:hAnsi="Times New Roman"/>
          <w:sz w:val="24"/>
          <w:szCs w:val="24"/>
        </w:rPr>
      </w:pPr>
      <w:r w:rsidRPr="00226F02">
        <w:rPr>
          <w:rFonts w:ascii="Times New Roman" w:hAnsi="Times New Roman"/>
          <w:sz w:val="24"/>
          <w:szCs w:val="24"/>
        </w:rPr>
        <w:t>Paydaş beklentilerinin çalışmaya yansıtılmasını sağlamak amacıyla farklı kademe ve birimlerde görev yapmakta olan kişilerin tespit edilmesine gayret gösterilmiştir.</w:t>
      </w:r>
    </w:p>
    <w:tbl>
      <w:tblPr>
        <w:tblpPr w:leftFromText="141" w:rightFromText="141" w:vertAnchor="text" w:horzAnchor="page" w:tblpX="2368" w:tblpY="84"/>
        <w:tblOverlap w:val="never"/>
        <w:tblW w:w="7077" w:type="dxa"/>
        <w:tblLook w:val="01E0"/>
      </w:tblPr>
      <w:tblGrid>
        <w:gridCol w:w="7077"/>
      </w:tblGrid>
      <w:tr w:rsidR="00E67EE6" w:rsidRPr="00D55651" w:rsidTr="00E67EE6">
        <w:trPr>
          <w:trHeight w:val="1005"/>
        </w:trPr>
        <w:tc>
          <w:tcPr>
            <w:tcW w:w="7077" w:type="dxa"/>
            <w:shd w:val="clear" w:color="auto" w:fill="auto"/>
          </w:tcPr>
          <w:p w:rsidR="00E67EE6" w:rsidRPr="00103283" w:rsidRDefault="00E67EE6" w:rsidP="007B7F66">
            <w:pPr>
              <w:jc w:val="center"/>
              <w:rPr>
                <w:rFonts w:ascii="Times New Roman" w:hAnsi="Times New Roman"/>
                <w:b/>
                <w:bCs/>
                <w:color w:val="C00000"/>
                <w:sz w:val="24"/>
                <w:szCs w:val="24"/>
              </w:rPr>
            </w:pPr>
          </w:p>
          <w:p w:rsidR="00E67EE6" w:rsidRPr="00103283" w:rsidRDefault="00E67EE6" w:rsidP="007B7F66">
            <w:pPr>
              <w:jc w:val="center"/>
              <w:rPr>
                <w:rFonts w:ascii="Times New Roman" w:hAnsi="Times New Roman"/>
                <w:b/>
                <w:color w:val="002060"/>
                <w:sz w:val="24"/>
                <w:szCs w:val="24"/>
              </w:rPr>
            </w:pPr>
            <w:r w:rsidRPr="00103283">
              <w:rPr>
                <w:rFonts w:ascii="Times New Roman" w:hAnsi="Times New Roman"/>
                <w:b/>
                <w:color w:val="C00000"/>
                <w:sz w:val="24"/>
                <w:szCs w:val="24"/>
              </w:rPr>
              <w:t>MİSYONUMUZ</w:t>
            </w:r>
          </w:p>
        </w:tc>
      </w:tr>
      <w:tr w:rsidR="00E67EE6" w:rsidRPr="00D55651" w:rsidTr="00E67EE6">
        <w:trPr>
          <w:trHeight w:val="2141"/>
        </w:trPr>
        <w:tc>
          <w:tcPr>
            <w:tcW w:w="7077" w:type="dxa"/>
          </w:tcPr>
          <w:p w:rsidR="00E67EE6" w:rsidRPr="00E67EE6" w:rsidRDefault="00E67EE6" w:rsidP="007B7F66">
            <w:pPr>
              <w:spacing w:after="0" w:line="360" w:lineRule="auto"/>
              <w:jc w:val="center"/>
              <w:rPr>
                <w:sz w:val="24"/>
                <w:szCs w:val="24"/>
              </w:rPr>
            </w:pPr>
            <w:r w:rsidRPr="00E67EE6">
              <w:rPr>
                <w:sz w:val="24"/>
                <w:szCs w:val="24"/>
              </w:rPr>
              <w:t>“Okulumuzda Her Öğrenci Özeldir”  Her öğrenciyi kendi içinde değerlendirerek bedensel, zihinsel,sosyal ve kültürel  yönden ulaşabileceği son noktaya ulaştırmak varlık nedenimizdir.Bizim özelliğimiz dil,din,ırk,cinsiyet,zümre ayrımı gözetmeksizin her öğrenciyi kucaklamak ve aynı özeni göstermektir.Yaşadığımız toplumla barışık , kültürel değerlerine saygılı,sürekli gelişme ve değişme arzusu içinde olan nesiller yetiştirmek.</w:t>
            </w:r>
          </w:p>
        </w:tc>
      </w:tr>
    </w:tbl>
    <w:p w:rsidR="006A5AAA" w:rsidRDefault="00F74FD6" w:rsidP="007B7F66">
      <w:pPr>
        <w:jc w:val="center"/>
        <w:rPr>
          <w:b/>
          <w:sz w:val="24"/>
          <w:szCs w:val="24"/>
        </w:rPr>
      </w:pPr>
      <w:r>
        <w:rPr>
          <w:b/>
          <w:noProof/>
          <w:sz w:val="24"/>
          <w:szCs w:val="24"/>
          <w:lang w:eastAsia="tr-T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43" type="#_x0000_t97" style="position:absolute;left:0;text-align:left;margin-left:-6.55pt;margin-top:18.25pt;width:447.95pt;height:201.75pt;z-index:-251670528;mso-position-horizontal-relative:text;mso-position-vertical-relative:text" fillcolor="#b2a1c7" strokecolor="#8064a2" strokeweight="1pt">
            <v:fill color2="#8064a2" focusposition="1" focussize="" focus="50%" type="gradient"/>
            <v:shadow on="t" type="perspective" color="#3f3151" offset="1pt" offset2="-3pt"/>
            <v:textbox style="layout-flow:vertical-ideographic"/>
          </v:shape>
        </w:pict>
      </w:r>
    </w:p>
    <w:p w:rsidR="00E67EE6" w:rsidRPr="00D55651" w:rsidRDefault="00E67EE6" w:rsidP="007B7F66">
      <w:pPr>
        <w:jc w:val="center"/>
        <w:rPr>
          <w:b/>
          <w:sz w:val="24"/>
          <w:szCs w:val="24"/>
        </w:rPr>
      </w:pPr>
    </w:p>
    <w:p w:rsidR="006A5AAA" w:rsidRDefault="006A5AAA" w:rsidP="007B7F66">
      <w:pPr>
        <w:jc w:val="center"/>
        <w:rPr>
          <w:b/>
          <w:sz w:val="24"/>
          <w:szCs w:val="24"/>
        </w:rPr>
      </w:pPr>
    </w:p>
    <w:p w:rsidR="00E67EE6" w:rsidRDefault="00E67EE6" w:rsidP="007B7F66">
      <w:pPr>
        <w:jc w:val="center"/>
        <w:rPr>
          <w:b/>
          <w:sz w:val="24"/>
          <w:szCs w:val="24"/>
        </w:rPr>
      </w:pPr>
    </w:p>
    <w:p w:rsidR="00E67EE6" w:rsidRDefault="00E67EE6" w:rsidP="007B7F66">
      <w:pPr>
        <w:jc w:val="center"/>
        <w:rPr>
          <w:b/>
          <w:sz w:val="24"/>
          <w:szCs w:val="24"/>
        </w:rPr>
      </w:pPr>
    </w:p>
    <w:p w:rsidR="00E67EE6" w:rsidRDefault="00E67EE6" w:rsidP="007B7F66">
      <w:pPr>
        <w:jc w:val="center"/>
        <w:rPr>
          <w:b/>
          <w:sz w:val="24"/>
          <w:szCs w:val="24"/>
        </w:rPr>
      </w:pPr>
    </w:p>
    <w:p w:rsidR="00E67EE6" w:rsidRDefault="00E67EE6" w:rsidP="007B7F66">
      <w:pPr>
        <w:jc w:val="center"/>
        <w:rPr>
          <w:b/>
          <w:sz w:val="24"/>
          <w:szCs w:val="24"/>
        </w:rPr>
      </w:pPr>
    </w:p>
    <w:p w:rsidR="00E67EE6" w:rsidRDefault="00E67EE6" w:rsidP="007B7F66">
      <w:pPr>
        <w:jc w:val="center"/>
        <w:rPr>
          <w:b/>
          <w:sz w:val="24"/>
          <w:szCs w:val="24"/>
        </w:rPr>
      </w:pPr>
    </w:p>
    <w:p w:rsidR="00E67EE6" w:rsidRDefault="00F74FD6" w:rsidP="007B7F66">
      <w:pPr>
        <w:jc w:val="center"/>
        <w:rPr>
          <w:b/>
          <w:sz w:val="24"/>
          <w:szCs w:val="24"/>
        </w:rPr>
      </w:pPr>
      <w:r w:rsidRPr="00F74FD6">
        <w:rPr>
          <w:rFonts w:ascii="Times New Roman" w:hAnsi="Times New Roman"/>
          <w:b/>
          <w:bCs/>
          <w:noProof/>
          <w:sz w:val="24"/>
          <w:szCs w:val="24"/>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40" type="#_x0000_t98" style="position:absolute;left:0;text-align:left;margin-left:19.15pt;margin-top:23.05pt;width:428.25pt;height:132pt;z-index:-251654144" fillcolor="#95b3d7" strokecolor="#95b3d7" strokeweight="1pt">
            <v:fill color2="#dbe5f1" angle="-45" focus="-50%" type="gradient"/>
            <v:shadow on="t" type="perspective" color="#243f60" opacity=".5" offset="1pt" offset2="-3pt"/>
          </v:shape>
        </w:pict>
      </w:r>
    </w:p>
    <w:p w:rsidR="00E67EE6" w:rsidRPr="00D55651" w:rsidRDefault="00E67EE6" w:rsidP="007B7F66">
      <w:pPr>
        <w:jc w:val="center"/>
        <w:rPr>
          <w:b/>
          <w:sz w:val="24"/>
          <w:szCs w:val="24"/>
        </w:rPr>
      </w:pPr>
    </w:p>
    <w:tbl>
      <w:tblPr>
        <w:tblW w:w="8193" w:type="dxa"/>
        <w:tblInd w:w="833" w:type="dxa"/>
        <w:tblLook w:val="01E0"/>
      </w:tblPr>
      <w:tblGrid>
        <w:gridCol w:w="8193"/>
      </w:tblGrid>
      <w:tr w:rsidR="006A5AAA" w:rsidRPr="00D55651" w:rsidTr="00103283">
        <w:trPr>
          <w:trHeight w:val="687"/>
        </w:trPr>
        <w:tc>
          <w:tcPr>
            <w:tcW w:w="8193" w:type="dxa"/>
            <w:shd w:val="clear" w:color="auto" w:fill="auto"/>
          </w:tcPr>
          <w:p w:rsidR="006A5AAA" w:rsidRPr="00103283" w:rsidRDefault="006A5AAA" w:rsidP="007B7F66">
            <w:pPr>
              <w:jc w:val="center"/>
              <w:rPr>
                <w:rFonts w:ascii="Times New Roman" w:hAnsi="Times New Roman"/>
                <w:b/>
                <w:color w:val="C00000"/>
                <w:sz w:val="24"/>
                <w:szCs w:val="24"/>
              </w:rPr>
            </w:pPr>
            <w:r w:rsidRPr="00103283">
              <w:rPr>
                <w:rFonts w:ascii="Times New Roman" w:hAnsi="Times New Roman"/>
                <w:b/>
                <w:color w:val="C00000"/>
                <w:sz w:val="24"/>
                <w:szCs w:val="24"/>
              </w:rPr>
              <w:t>VİZYONUMUZ</w:t>
            </w:r>
          </w:p>
        </w:tc>
      </w:tr>
      <w:tr w:rsidR="006A5AAA" w:rsidRPr="00D55651" w:rsidTr="00103283">
        <w:trPr>
          <w:trHeight w:val="707"/>
        </w:trPr>
        <w:tc>
          <w:tcPr>
            <w:tcW w:w="8193" w:type="dxa"/>
            <w:shd w:val="clear" w:color="auto" w:fill="auto"/>
          </w:tcPr>
          <w:p w:rsidR="006A5AAA" w:rsidRPr="00D708A5" w:rsidRDefault="00D708A5" w:rsidP="007B7F66">
            <w:pPr>
              <w:spacing w:after="0" w:line="360" w:lineRule="auto"/>
              <w:ind w:firstLine="708"/>
              <w:jc w:val="center"/>
            </w:pPr>
            <w:r>
              <w:t>Ülkemizi çağdaş uygarlık düzeyinin üzerine çıkaracak nesiller yetiştirmede  öncü olmak, yaşadığımız toplum için ülkemiz için dünyamız için  faydalı nesiller yetiştirmek.</w:t>
            </w:r>
          </w:p>
        </w:tc>
      </w:tr>
    </w:tbl>
    <w:p w:rsidR="00E67EE6" w:rsidRDefault="00E67EE6" w:rsidP="007B7F66">
      <w:pPr>
        <w:jc w:val="center"/>
        <w:rPr>
          <w:b/>
          <w:sz w:val="24"/>
          <w:szCs w:val="24"/>
        </w:rPr>
      </w:pPr>
    </w:p>
    <w:p w:rsidR="00A610E8" w:rsidRDefault="00A610E8" w:rsidP="007B7F66">
      <w:pPr>
        <w:spacing w:line="360" w:lineRule="auto"/>
        <w:jc w:val="center"/>
        <w:rPr>
          <w:rFonts w:ascii="Times New Roman" w:hAnsi="Times New Roman"/>
          <w:b/>
          <w:color w:val="000000"/>
          <w:sz w:val="24"/>
          <w:szCs w:val="24"/>
        </w:rPr>
      </w:pPr>
    </w:p>
    <w:p w:rsidR="00A610E8" w:rsidRDefault="00A610E8" w:rsidP="007B7F66">
      <w:pPr>
        <w:spacing w:line="360" w:lineRule="auto"/>
        <w:jc w:val="center"/>
        <w:rPr>
          <w:rFonts w:ascii="Times New Roman" w:hAnsi="Times New Roman"/>
          <w:b/>
          <w:color w:val="000000"/>
          <w:sz w:val="24"/>
          <w:szCs w:val="24"/>
        </w:rPr>
      </w:pPr>
    </w:p>
    <w:p w:rsidR="00A610E8" w:rsidRDefault="00A610E8" w:rsidP="007B7F66">
      <w:pPr>
        <w:spacing w:line="360" w:lineRule="auto"/>
        <w:jc w:val="center"/>
        <w:rPr>
          <w:rFonts w:ascii="Times New Roman" w:hAnsi="Times New Roman"/>
          <w:b/>
          <w:color w:val="000000"/>
          <w:sz w:val="24"/>
          <w:szCs w:val="24"/>
        </w:rPr>
      </w:pPr>
    </w:p>
    <w:p w:rsidR="00A610E8" w:rsidRDefault="00A610E8" w:rsidP="007B7F66">
      <w:pPr>
        <w:spacing w:line="360" w:lineRule="auto"/>
        <w:jc w:val="center"/>
        <w:rPr>
          <w:rFonts w:ascii="Times New Roman" w:hAnsi="Times New Roman"/>
          <w:b/>
          <w:color w:val="000000"/>
          <w:sz w:val="24"/>
          <w:szCs w:val="24"/>
        </w:rPr>
      </w:pPr>
    </w:p>
    <w:p w:rsidR="00A610E8" w:rsidRDefault="00A610E8" w:rsidP="007B7F66">
      <w:pPr>
        <w:spacing w:line="360" w:lineRule="auto"/>
        <w:jc w:val="center"/>
        <w:rPr>
          <w:rFonts w:ascii="Times New Roman" w:hAnsi="Times New Roman"/>
          <w:b/>
          <w:color w:val="000000"/>
          <w:sz w:val="24"/>
          <w:szCs w:val="24"/>
        </w:rPr>
      </w:pPr>
    </w:p>
    <w:p w:rsidR="00A610E8" w:rsidRDefault="00A610E8" w:rsidP="007B7F66">
      <w:pPr>
        <w:spacing w:line="360" w:lineRule="auto"/>
        <w:jc w:val="center"/>
        <w:rPr>
          <w:rFonts w:ascii="Times New Roman" w:hAnsi="Times New Roman"/>
          <w:b/>
          <w:color w:val="000000"/>
          <w:sz w:val="24"/>
          <w:szCs w:val="24"/>
        </w:rPr>
      </w:pPr>
    </w:p>
    <w:p w:rsidR="006A5AAA" w:rsidRPr="00F622F8" w:rsidRDefault="006A5AAA" w:rsidP="007B7F66">
      <w:pPr>
        <w:spacing w:line="360" w:lineRule="auto"/>
        <w:jc w:val="center"/>
        <w:rPr>
          <w:rFonts w:ascii="Times New Roman" w:hAnsi="Times New Roman"/>
          <w:b/>
          <w:color w:val="000000"/>
          <w:sz w:val="24"/>
          <w:szCs w:val="24"/>
        </w:rPr>
      </w:pPr>
      <w:r w:rsidRPr="00F622F8">
        <w:rPr>
          <w:rFonts w:ascii="Times New Roman" w:hAnsi="Times New Roman"/>
          <w:b/>
          <w:color w:val="000000"/>
          <w:sz w:val="24"/>
          <w:szCs w:val="24"/>
        </w:rPr>
        <w:lastRenderedPageBreak/>
        <w:t>İlkelerimiz</w:t>
      </w:r>
      <w:r>
        <w:rPr>
          <w:rFonts w:ascii="Times New Roman" w:hAnsi="Times New Roman"/>
          <w:b/>
          <w:color w:val="000000"/>
          <w:sz w:val="24"/>
          <w:szCs w:val="24"/>
        </w:rPr>
        <w:t xml:space="preserve"> ve Temel Değerlerimiz</w:t>
      </w:r>
    </w:p>
    <w:tbl>
      <w:tblPr>
        <w:tblW w:w="9214" w:type="dxa"/>
        <w:tblInd w:w="10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0A0"/>
      </w:tblPr>
      <w:tblGrid>
        <w:gridCol w:w="567"/>
        <w:gridCol w:w="8647"/>
      </w:tblGrid>
      <w:tr w:rsidR="006A5AAA" w:rsidRPr="00F622F8" w:rsidTr="00C62EF3">
        <w:trPr>
          <w:trHeight w:val="376"/>
        </w:trPr>
        <w:tc>
          <w:tcPr>
            <w:tcW w:w="9214" w:type="dxa"/>
            <w:gridSpan w:val="2"/>
            <w:shd w:val="clear" w:color="auto" w:fill="FABF8F"/>
          </w:tcPr>
          <w:p w:rsidR="006A5AAA" w:rsidRPr="00F622F8" w:rsidRDefault="006A5AAA" w:rsidP="007B7F66">
            <w:pPr>
              <w:spacing w:before="100" w:beforeAutospacing="1" w:after="100" w:afterAutospacing="1" w:line="360" w:lineRule="auto"/>
              <w:jc w:val="center"/>
              <w:rPr>
                <w:rFonts w:ascii="Times New Roman" w:hAnsi="Times New Roman"/>
                <w:b/>
                <w:bCs/>
                <w:color w:val="000000"/>
                <w:sz w:val="24"/>
                <w:szCs w:val="24"/>
              </w:rPr>
            </w:pPr>
            <w:r w:rsidRPr="00F622F8">
              <w:rPr>
                <w:rFonts w:ascii="Times New Roman" w:hAnsi="Times New Roman"/>
                <w:b/>
                <w:bCs/>
                <w:color w:val="000000"/>
                <w:sz w:val="24"/>
                <w:szCs w:val="24"/>
              </w:rPr>
              <w:t>İlkelerimiz</w:t>
            </w:r>
          </w:p>
        </w:tc>
      </w:tr>
      <w:tr w:rsidR="006A5AAA" w:rsidRPr="00F622F8" w:rsidTr="00C62EF3">
        <w:trPr>
          <w:trHeight w:val="376"/>
        </w:trPr>
        <w:tc>
          <w:tcPr>
            <w:tcW w:w="56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1</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Paydaşlar eşitlikten yararlanır.</w:t>
            </w:r>
          </w:p>
        </w:tc>
      </w:tr>
      <w:tr w:rsidR="006A5AAA" w:rsidRPr="00F622F8" w:rsidTr="00C62EF3">
        <w:trPr>
          <w:trHeight w:val="376"/>
        </w:trPr>
        <w:tc>
          <w:tcPr>
            <w:tcW w:w="56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2</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Paydaşların yöneltilmesi yapılır.</w:t>
            </w:r>
          </w:p>
        </w:tc>
      </w:tr>
      <w:tr w:rsidR="006A5AAA" w:rsidRPr="00F622F8" w:rsidTr="00C62EF3">
        <w:trPr>
          <w:trHeight w:val="376"/>
        </w:trPr>
        <w:tc>
          <w:tcPr>
            <w:tcW w:w="56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3</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Paydaşlara fırsat eşitliği tanınır.</w:t>
            </w:r>
          </w:p>
        </w:tc>
      </w:tr>
      <w:tr w:rsidR="006A5AAA" w:rsidRPr="00F622F8" w:rsidTr="00C62EF3">
        <w:trPr>
          <w:trHeight w:val="376"/>
        </w:trPr>
        <w:tc>
          <w:tcPr>
            <w:tcW w:w="56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4</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Veli-Öğrenci-Öğretmenin işbirliği içinde çalışmaları sağlanır.</w:t>
            </w:r>
          </w:p>
        </w:tc>
      </w:tr>
      <w:tr w:rsidR="006A5AAA" w:rsidRPr="00F622F8" w:rsidTr="00C62EF3">
        <w:trPr>
          <w:trHeight w:val="376"/>
        </w:trPr>
        <w:tc>
          <w:tcPr>
            <w:tcW w:w="56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5</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Değişim ve yenileşme uyum.</w:t>
            </w:r>
          </w:p>
        </w:tc>
      </w:tr>
      <w:tr w:rsidR="006A5AAA" w:rsidRPr="00F622F8" w:rsidTr="00C62EF3">
        <w:trPr>
          <w:trHeight w:val="376"/>
        </w:trPr>
        <w:tc>
          <w:tcPr>
            <w:tcW w:w="56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6</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Pr>
                <w:rFonts w:ascii="Times New Roman" w:hAnsi="Times New Roman"/>
                <w:sz w:val="24"/>
                <w:szCs w:val="24"/>
              </w:rPr>
              <w:t xml:space="preserve">Açıklık ve </w:t>
            </w:r>
            <w:r w:rsidRPr="00F622F8">
              <w:rPr>
                <w:rFonts w:ascii="Times New Roman" w:hAnsi="Times New Roman"/>
                <w:sz w:val="24"/>
                <w:szCs w:val="24"/>
              </w:rPr>
              <w:t>erişebilirlik.</w:t>
            </w:r>
          </w:p>
        </w:tc>
      </w:tr>
      <w:tr w:rsidR="006A5AAA" w:rsidRPr="00F622F8" w:rsidTr="00C62EF3">
        <w:trPr>
          <w:trHeight w:val="376"/>
        </w:trPr>
        <w:tc>
          <w:tcPr>
            <w:tcW w:w="56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7</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Katılım ve sorumluluk bir arada değerlendirilir.</w:t>
            </w:r>
          </w:p>
        </w:tc>
      </w:tr>
      <w:tr w:rsidR="006A5AAA" w:rsidRPr="00F622F8" w:rsidTr="00C62EF3">
        <w:trPr>
          <w:trHeight w:val="376"/>
        </w:trPr>
        <w:tc>
          <w:tcPr>
            <w:tcW w:w="56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8</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Sürekli ve sağlıklı iletişim.</w:t>
            </w:r>
          </w:p>
        </w:tc>
      </w:tr>
      <w:tr w:rsidR="006A5AAA" w:rsidRPr="00F622F8" w:rsidTr="00C62EF3">
        <w:trPr>
          <w:trHeight w:val="376"/>
        </w:trPr>
        <w:tc>
          <w:tcPr>
            <w:tcW w:w="56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9</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Hesap verebilirlik.</w:t>
            </w:r>
          </w:p>
        </w:tc>
      </w:tr>
    </w:tbl>
    <w:p w:rsidR="006A5AAA" w:rsidRDefault="006A5AAA" w:rsidP="007B7F66">
      <w:pPr>
        <w:spacing w:line="360" w:lineRule="auto"/>
        <w:jc w:val="center"/>
        <w:rPr>
          <w:rFonts w:ascii="Times New Roman" w:hAnsi="Times New Roman"/>
        </w:rPr>
      </w:pPr>
    </w:p>
    <w:tbl>
      <w:tblPr>
        <w:tblW w:w="9214" w:type="dxa"/>
        <w:tblInd w:w="108"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0A0"/>
      </w:tblPr>
      <w:tblGrid>
        <w:gridCol w:w="567"/>
        <w:gridCol w:w="8647"/>
      </w:tblGrid>
      <w:tr w:rsidR="006A5AAA" w:rsidRPr="00F622F8" w:rsidTr="00C62EF3">
        <w:trPr>
          <w:trHeight w:val="448"/>
        </w:trPr>
        <w:tc>
          <w:tcPr>
            <w:tcW w:w="9214" w:type="dxa"/>
            <w:gridSpan w:val="2"/>
            <w:shd w:val="clear" w:color="auto" w:fill="FABF8F"/>
          </w:tcPr>
          <w:p w:rsidR="006A5AAA" w:rsidRPr="00F622F8" w:rsidRDefault="006A5AAA" w:rsidP="007B7F66">
            <w:pPr>
              <w:pStyle w:val="AralkYok"/>
              <w:jc w:val="center"/>
              <w:rPr>
                <w:rFonts w:ascii="Times New Roman" w:hAnsi="Times New Roman"/>
                <w:b/>
                <w:sz w:val="24"/>
                <w:szCs w:val="24"/>
              </w:rPr>
            </w:pPr>
            <w:r w:rsidRPr="00F622F8">
              <w:rPr>
                <w:rFonts w:ascii="Times New Roman" w:hAnsi="Times New Roman"/>
                <w:b/>
                <w:sz w:val="24"/>
                <w:szCs w:val="24"/>
              </w:rPr>
              <w:t>Temel Değerlerimiz</w:t>
            </w:r>
          </w:p>
        </w:tc>
      </w:tr>
      <w:tr w:rsidR="006A5AAA" w:rsidRPr="00F622F8" w:rsidTr="00C62EF3">
        <w:trPr>
          <w:trHeight w:val="448"/>
        </w:trPr>
        <w:tc>
          <w:tcPr>
            <w:tcW w:w="567" w:type="dxa"/>
            <w:shd w:val="clear" w:color="auto" w:fill="FFFFFF"/>
          </w:tcPr>
          <w:p w:rsidR="006A5AAA" w:rsidRPr="00226F02" w:rsidRDefault="006A5AAA" w:rsidP="007B7F66">
            <w:pPr>
              <w:pStyle w:val="AralkYok"/>
              <w:jc w:val="center"/>
            </w:pPr>
            <w:r>
              <w:t>1</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Ülkemizin geleceğinden sorumluyuz.</w:t>
            </w:r>
          </w:p>
        </w:tc>
      </w:tr>
      <w:tr w:rsidR="006A5AAA" w:rsidRPr="00F622F8" w:rsidTr="00C62EF3">
        <w:trPr>
          <w:trHeight w:val="448"/>
        </w:trPr>
        <w:tc>
          <w:tcPr>
            <w:tcW w:w="567" w:type="dxa"/>
            <w:shd w:val="clear" w:color="auto" w:fill="FFFFFF"/>
          </w:tcPr>
          <w:p w:rsidR="006A5AAA" w:rsidRPr="00226F02" w:rsidRDefault="006A5AAA" w:rsidP="007B7F66">
            <w:pPr>
              <w:pStyle w:val="AralkYok"/>
              <w:jc w:val="center"/>
            </w:pPr>
            <w:r>
              <w:t>2</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Eğitime yapılan yardımı kutsal sayar ve her türlü desteği veririz.</w:t>
            </w:r>
          </w:p>
        </w:tc>
      </w:tr>
      <w:tr w:rsidR="006A5AAA" w:rsidRPr="00F622F8" w:rsidTr="00C62EF3">
        <w:trPr>
          <w:trHeight w:val="448"/>
        </w:trPr>
        <w:tc>
          <w:tcPr>
            <w:tcW w:w="567" w:type="dxa"/>
            <w:shd w:val="clear" w:color="auto" w:fill="FFFFFF"/>
          </w:tcPr>
          <w:p w:rsidR="006A5AAA" w:rsidRPr="00226F02" w:rsidRDefault="006A5AAA" w:rsidP="007B7F66">
            <w:pPr>
              <w:pStyle w:val="AralkYok"/>
              <w:jc w:val="center"/>
            </w:pPr>
            <w:r>
              <w:t>3</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Toplam Kalite Yönetimi felsefesini benimseriz.</w:t>
            </w:r>
          </w:p>
        </w:tc>
      </w:tr>
      <w:tr w:rsidR="006A5AAA" w:rsidRPr="00F622F8" w:rsidTr="00C62EF3">
        <w:trPr>
          <w:trHeight w:val="448"/>
        </w:trPr>
        <w:tc>
          <w:tcPr>
            <w:tcW w:w="567" w:type="dxa"/>
            <w:shd w:val="clear" w:color="auto" w:fill="FFFFFF"/>
          </w:tcPr>
          <w:p w:rsidR="006A5AAA" w:rsidRPr="00226F02" w:rsidRDefault="006A5AAA" w:rsidP="007B7F66">
            <w:pPr>
              <w:pStyle w:val="AralkYok"/>
              <w:jc w:val="center"/>
            </w:pPr>
            <w:r>
              <w:t>4</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Kurumda çalışan herkesin katılımı ile sürecin devamlı olarak iyileştirileceğine ve geliştirileceğine inanırız.</w:t>
            </w:r>
          </w:p>
        </w:tc>
      </w:tr>
      <w:tr w:rsidR="006A5AAA" w:rsidRPr="00F622F8" w:rsidTr="00C62EF3">
        <w:trPr>
          <w:trHeight w:val="477"/>
        </w:trPr>
        <w:tc>
          <w:tcPr>
            <w:tcW w:w="567" w:type="dxa"/>
            <w:shd w:val="clear" w:color="auto" w:fill="FFFFFF"/>
          </w:tcPr>
          <w:p w:rsidR="006A5AAA" w:rsidRPr="00226F02" w:rsidRDefault="006A5AAA" w:rsidP="007B7F66">
            <w:pPr>
              <w:pStyle w:val="AralkYok"/>
              <w:jc w:val="center"/>
            </w:pPr>
            <w:r>
              <w:t>5</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Sağlıklı bir çalışma ortamı içerisinde çalışanları tanıyarak fikirlerine değer verir ve işimizi önemseriz.</w:t>
            </w:r>
          </w:p>
        </w:tc>
      </w:tr>
      <w:tr w:rsidR="006A5AAA" w:rsidRPr="00F622F8" w:rsidTr="00C62EF3">
        <w:trPr>
          <w:trHeight w:val="477"/>
        </w:trPr>
        <w:tc>
          <w:tcPr>
            <w:tcW w:w="567" w:type="dxa"/>
            <w:shd w:val="clear" w:color="auto" w:fill="FFFFFF"/>
          </w:tcPr>
          <w:p w:rsidR="006A5AAA" w:rsidRPr="00226F02" w:rsidRDefault="006A5AAA" w:rsidP="007B7F66">
            <w:pPr>
              <w:pStyle w:val="AralkYok"/>
              <w:jc w:val="center"/>
            </w:pPr>
            <w:r>
              <w:t>6</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Mevcut ve potansiyel hizmet bekleyenlerin ihtiyaçlarına odaklanırız.</w:t>
            </w:r>
          </w:p>
        </w:tc>
      </w:tr>
      <w:tr w:rsidR="006A5AAA" w:rsidRPr="00F622F8" w:rsidTr="00C62EF3">
        <w:trPr>
          <w:trHeight w:val="448"/>
        </w:trPr>
        <w:tc>
          <w:tcPr>
            <w:tcW w:w="567" w:type="dxa"/>
            <w:shd w:val="clear" w:color="auto" w:fill="FFFFFF"/>
          </w:tcPr>
          <w:p w:rsidR="006A5AAA" w:rsidRPr="00226F02" w:rsidRDefault="006A5AAA" w:rsidP="007B7F66">
            <w:pPr>
              <w:pStyle w:val="AralkYok"/>
              <w:jc w:val="center"/>
            </w:pPr>
            <w:r>
              <w:t>7</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Kendimizi geliştirmeye önem verir, yenilikçi fikirlerden yararlanırız.</w:t>
            </w:r>
          </w:p>
        </w:tc>
      </w:tr>
      <w:tr w:rsidR="006A5AAA" w:rsidRPr="00F622F8" w:rsidTr="00C62EF3">
        <w:trPr>
          <w:trHeight w:val="448"/>
        </w:trPr>
        <w:tc>
          <w:tcPr>
            <w:tcW w:w="567" w:type="dxa"/>
            <w:shd w:val="clear" w:color="auto" w:fill="FFFFFF"/>
          </w:tcPr>
          <w:p w:rsidR="006A5AAA" w:rsidRPr="00226F02" w:rsidRDefault="006A5AAA" w:rsidP="007B7F66">
            <w:pPr>
              <w:pStyle w:val="AralkYok"/>
              <w:jc w:val="center"/>
            </w:pPr>
            <w:r>
              <w:t>8</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Öğrencilerin, öğrenmeyi öğrenmesi ilk hedefimizdir.</w:t>
            </w:r>
          </w:p>
        </w:tc>
      </w:tr>
      <w:tr w:rsidR="006A5AAA" w:rsidRPr="00F622F8" w:rsidTr="00C62EF3">
        <w:trPr>
          <w:trHeight w:val="448"/>
        </w:trPr>
        <w:tc>
          <w:tcPr>
            <w:tcW w:w="567" w:type="dxa"/>
            <w:shd w:val="clear" w:color="auto" w:fill="FFFFFF"/>
          </w:tcPr>
          <w:p w:rsidR="006A5AAA" w:rsidRPr="00226F02" w:rsidRDefault="006A5AAA" w:rsidP="007B7F66">
            <w:pPr>
              <w:pStyle w:val="AralkYok"/>
              <w:jc w:val="center"/>
            </w:pPr>
            <w:r>
              <w:t>9</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Okulumuzla ve öğrencilerimizle gurur duyarız.</w:t>
            </w:r>
          </w:p>
        </w:tc>
      </w:tr>
      <w:tr w:rsidR="006A5AAA" w:rsidRPr="00F622F8" w:rsidTr="00C62EF3">
        <w:trPr>
          <w:trHeight w:val="448"/>
        </w:trPr>
        <w:tc>
          <w:tcPr>
            <w:tcW w:w="567" w:type="dxa"/>
            <w:shd w:val="clear" w:color="auto" w:fill="FFFFFF"/>
          </w:tcPr>
          <w:p w:rsidR="006A5AAA" w:rsidRPr="00226F02" w:rsidRDefault="006A5AAA" w:rsidP="007B7F66">
            <w:pPr>
              <w:pStyle w:val="AralkYok"/>
              <w:jc w:val="center"/>
            </w:pPr>
            <w:r>
              <w:t>10</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Öğrencilerimizi, yaratıcı yönlerinin gelişmesi için teşvik ederiz.</w:t>
            </w:r>
          </w:p>
        </w:tc>
      </w:tr>
      <w:tr w:rsidR="006A5AAA" w:rsidRPr="00F622F8" w:rsidTr="00C62EF3">
        <w:trPr>
          <w:trHeight w:val="448"/>
        </w:trPr>
        <w:tc>
          <w:tcPr>
            <w:tcW w:w="567" w:type="dxa"/>
            <w:shd w:val="clear" w:color="auto" w:fill="FFFFFF"/>
          </w:tcPr>
          <w:p w:rsidR="006A5AAA" w:rsidRPr="00226F02" w:rsidRDefault="006A5AAA" w:rsidP="007B7F66">
            <w:pPr>
              <w:pStyle w:val="AralkYok"/>
              <w:jc w:val="center"/>
            </w:pPr>
            <w:r>
              <w:t>11</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Öğrenme problemi olan öğrencilerimiz için özel destek programları hazırlarız.</w:t>
            </w:r>
          </w:p>
        </w:tc>
      </w:tr>
      <w:tr w:rsidR="006A5AAA" w:rsidRPr="00F622F8" w:rsidTr="00C62EF3">
        <w:trPr>
          <w:trHeight w:val="448"/>
        </w:trPr>
        <w:tc>
          <w:tcPr>
            <w:tcW w:w="567" w:type="dxa"/>
            <w:shd w:val="clear" w:color="auto" w:fill="FFFFFF"/>
          </w:tcPr>
          <w:p w:rsidR="006A5AAA" w:rsidRPr="00226F02" w:rsidRDefault="006A5AAA" w:rsidP="007B7F66">
            <w:pPr>
              <w:pStyle w:val="AralkYok"/>
              <w:jc w:val="center"/>
            </w:pPr>
            <w:r>
              <w:t>12</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Biz, birbirimize ve kendimize güveniriz.</w:t>
            </w:r>
          </w:p>
        </w:tc>
      </w:tr>
      <w:tr w:rsidR="006A5AAA" w:rsidRPr="00F622F8" w:rsidTr="00C62EF3">
        <w:trPr>
          <w:trHeight w:val="448"/>
        </w:trPr>
        <w:tc>
          <w:tcPr>
            <w:tcW w:w="567" w:type="dxa"/>
            <w:shd w:val="clear" w:color="auto" w:fill="FFFFFF"/>
          </w:tcPr>
          <w:p w:rsidR="006A5AAA" w:rsidRPr="00226F02" w:rsidRDefault="006A5AAA" w:rsidP="007B7F66">
            <w:pPr>
              <w:pStyle w:val="AralkYok"/>
              <w:jc w:val="center"/>
            </w:pPr>
            <w:r>
              <w:t>13</w:t>
            </w:r>
          </w:p>
        </w:tc>
        <w:tc>
          <w:tcPr>
            <w:tcW w:w="8647" w:type="dxa"/>
            <w:shd w:val="clear" w:color="auto" w:fill="FFFFFF"/>
          </w:tcPr>
          <w:p w:rsidR="006A5AAA" w:rsidRPr="00F622F8" w:rsidRDefault="006A5AAA" w:rsidP="007B7F66">
            <w:pPr>
              <w:pStyle w:val="AralkYok"/>
              <w:jc w:val="center"/>
              <w:rPr>
                <w:rFonts w:ascii="Times New Roman" w:hAnsi="Times New Roman"/>
                <w:sz w:val="24"/>
                <w:szCs w:val="24"/>
              </w:rPr>
            </w:pPr>
            <w:r w:rsidRPr="00F622F8">
              <w:rPr>
                <w:rFonts w:ascii="Times New Roman" w:hAnsi="Times New Roman"/>
                <w:sz w:val="24"/>
                <w:szCs w:val="24"/>
              </w:rPr>
              <w:t>Öğrencilerimiz, bütün çalışmalarımızın odak noktasıdır.</w:t>
            </w:r>
          </w:p>
        </w:tc>
      </w:tr>
    </w:tbl>
    <w:p w:rsidR="006A5AAA" w:rsidRDefault="006A5AAA" w:rsidP="007B7F66">
      <w:pPr>
        <w:pStyle w:val="AralkYok"/>
        <w:jc w:val="center"/>
      </w:pPr>
    </w:p>
    <w:p w:rsidR="00F06CEE" w:rsidRDefault="00F06CEE" w:rsidP="007B7F66">
      <w:pPr>
        <w:pStyle w:val="AralkYok"/>
        <w:jc w:val="center"/>
      </w:pPr>
    </w:p>
    <w:p w:rsidR="00035C70" w:rsidRDefault="00035C70" w:rsidP="007B7F66">
      <w:pPr>
        <w:pStyle w:val="AralkYok"/>
        <w:jc w:val="center"/>
      </w:pPr>
    </w:p>
    <w:p w:rsidR="00035C70" w:rsidRDefault="00035C70" w:rsidP="007B7F66">
      <w:pPr>
        <w:pStyle w:val="AralkYok"/>
        <w:jc w:val="center"/>
      </w:pPr>
    </w:p>
    <w:p w:rsidR="00035C70" w:rsidRDefault="00035C70" w:rsidP="007B7F66">
      <w:pPr>
        <w:pStyle w:val="AralkYok"/>
        <w:jc w:val="center"/>
      </w:pPr>
    </w:p>
    <w:p w:rsidR="00F06CEE" w:rsidRDefault="00F06CEE" w:rsidP="007B7F66">
      <w:pPr>
        <w:pStyle w:val="AralkYok"/>
        <w:jc w:val="center"/>
      </w:pPr>
    </w:p>
    <w:p w:rsidR="006A5AAA" w:rsidRPr="00F622F8" w:rsidRDefault="006A5AAA" w:rsidP="007B7F66">
      <w:pPr>
        <w:jc w:val="center"/>
        <w:rPr>
          <w:rFonts w:ascii="Times New Roman" w:hAnsi="Times New Roman"/>
          <w:b/>
          <w:sz w:val="24"/>
          <w:szCs w:val="24"/>
          <w:u w:val="single"/>
        </w:rPr>
      </w:pPr>
      <w:r>
        <w:rPr>
          <w:rFonts w:ascii="Times New Roman" w:hAnsi="Times New Roman"/>
          <w:b/>
          <w:sz w:val="24"/>
          <w:szCs w:val="24"/>
        </w:rPr>
        <w:lastRenderedPageBreak/>
        <w:t>3.2</w:t>
      </w:r>
      <w:r w:rsidRPr="00F622F8">
        <w:rPr>
          <w:rFonts w:ascii="Times New Roman" w:hAnsi="Times New Roman"/>
          <w:b/>
          <w:sz w:val="24"/>
          <w:szCs w:val="24"/>
        </w:rPr>
        <w:t xml:space="preserve">. </w:t>
      </w:r>
      <w:r w:rsidRPr="00F622F8">
        <w:rPr>
          <w:rFonts w:ascii="Times New Roman" w:hAnsi="Times New Roman"/>
          <w:b/>
          <w:bCs/>
          <w:color w:val="000000"/>
          <w:sz w:val="24"/>
          <w:szCs w:val="24"/>
        </w:rPr>
        <w:t>Temalar, Stratejik Amaçlar,</w:t>
      </w:r>
      <w:r>
        <w:rPr>
          <w:rFonts w:ascii="Times New Roman" w:hAnsi="Times New Roman"/>
          <w:b/>
          <w:bCs/>
          <w:color w:val="000000"/>
          <w:sz w:val="24"/>
          <w:szCs w:val="24"/>
        </w:rPr>
        <w:t xml:space="preserve"> </w:t>
      </w:r>
      <w:r w:rsidRPr="00F622F8">
        <w:rPr>
          <w:rFonts w:ascii="Times New Roman" w:hAnsi="Times New Roman"/>
          <w:b/>
          <w:bCs/>
          <w:color w:val="000000"/>
          <w:sz w:val="24"/>
          <w:szCs w:val="24"/>
        </w:rPr>
        <w:t>Stratejik Hedefler, Performans Göstergeleri, Faaliyet/Projeler ve Stratejiler/</w:t>
      </w:r>
      <w:proofErr w:type="spellStart"/>
      <w:r w:rsidRPr="00F622F8">
        <w:rPr>
          <w:rFonts w:ascii="Times New Roman" w:hAnsi="Times New Roman"/>
          <w:b/>
          <w:bCs/>
          <w:color w:val="000000"/>
          <w:sz w:val="24"/>
          <w:szCs w:val="24"/>
        </w:rPr>
        <w:t>Maliyetlendirme</w:t>
      </w:r>
      <w:proofErr w:type="spellEnd"/>
    </w:p>
    <w:p w:rsidR="006A5AAA" w:rsidRPr="00F622F8" w:rsidRDefault="006A5AAA" w:rsidP="007B7F66">
      <w:pPr>
        <w:pStyle w:val="AralkYok"/>
        <w:spacing w:line="360" w:lineRule="auto"/>
        <w:jc w:val="center"/>
        <w:rPr>
          <w:rFonts w:ascii="Times New Roman" w:hAnsi="Times New Roman"/>
          <w:sz w:val="24"/>
          <w:szCs w:val="24"/>
        </w:rPr>
      </w:pPr>
      <w:r w:rsidRPr="00F622F8">
        <w:rPr>
          <w:rFonts w:ascii="Times New Roman" w:hAnsi="Times New Roman"/>
          <w:sz w:val="24"/>
          <w:szCs w:val="24"/>
        </w:rPr>
        <w:t>Stratejik amaçlar; misyon,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tespitinde; paydaş beklentileri, konulara ilişkin alternatifler, mevcut durum analizi ve istatistikî verilerin varlığı ve verilere olan ihtiyaç göz önünde bulundurulmuştur. Stratejik planlama çalışmaları ile; kurumsal rol ve sorumluluklar çerçevesinde stratejinin operasyonlara dönüştürülmesi, hizmet birimleri arasında sinerji yaratılarak, tespit edilen stratejilerine yönlendirilmesi, bireysel stratejilerin kurumsal stratejiler ile ilişkilendirilerek bütünleştirilmesi, bir başka ifadeyle stratejik yönetimin sürekli bir süreç haline getirilmesi ve herkes tarafından benimsenmesinin sağlanması hedeflenmiştir.</w:t>
      </w:r>
    </w:p>
    <w:p w:rsidR="006A5AAA" w:rsidRPr="00F622F8" w:rsidRDefault="006A5AAA" w:rsidP="007B7F66">
      <w:pPr>
        <w:pStyle w:val="AralkYok"/>
        <w:spacing w:line="360" w:lineRule="auto"/>
        <w:jc w:val="center"/>
        <w:rPr>
          <w:rFonts w:ascii="Times New Roman" w:hAnsi="Times New Roman"/>
          <w:sz w:val="24"/>
          <w:szCs w:val="24"/>
        </w:rPr>
      </w:pPr>
      <w:r>
        <w:rPr>
          <w:rFonts w:ascii="Times New Roman" w:hAnsi="Times New Roman"/>
          <w:sz w:val="24"/>
          <w:szCs w:val="24"/>
        </w:rPr>
        <w:t xml:space="preserve">Okulumuz </w:t>
      </w:r>
      <w:r w:rsidRPr="00676848">
        <w:rPr>
          <w:rFonts w:ascii="Times New Roman" w:hAnsi="Times New Roman"/>
          <w:b/>
          <w:sz w:val="24"/>
          <w:szCs w:val="24"/>
        </w:rPr>
        <w:t>Eğitim-Öğretim</w:t>
      </w:r>
      <w:r>
        <w:rPr>
          <w:rFonts w:ascii="Times New Roman" w:hAnsi="Times New Roman"/>
          <w:sz w:val="24"/>
          <w:szCs w:val="24"/>
        </w:rPr>
        <w:t xml:space="preserve"> ve </w:t>
      </w:r>
      <w:r w:rsidRPr="00676848">
        <w:rPr>
          <w:rFonts w:ascii="Times New Roman" w:hAnsi="Times New Roman"/>
          <w:b/>
          <w:sz w:val="24"/>
          <w:szCs w:val="24"/>
        </w:rPr>
        <w:t>Sosyal-Kültürel Etkinlikler</w:t>
      </w:r>
      <w:r>
        <w:rPr>
          <w:rFonts w:ascii="Times New Roman" w:hAnsi="Times New Roman"/>
          <w:sz w:val="24"/>
          <w:szCs w:val="24"/>
        </w:rPr>
        <w:t xml:space="preserve"> olmak üzere iki </w:t>
      </w:r>
      <w:r w:rsidRPr="00F622F8">
        <w:rPr>
          <w:rFonts w:ascii="Times New Roman" w:hAnsi="Times New Roman"/>
          <w:sz w:val="24"/>
          <w:szCs w:val="24"/>
        </w:rPr>
        <w:t>tema belirlemiştir</w:t>
      </w:r>
    </w:p>
    <w:p w:rsidR="006A5AAA" w:rsidRDefault="006A5AAA" w:rsidP="007B7F66">
      <w:pPr>
        <w:pStyle w:val="AltKonuBal"/>
        <w:spacing w:after="0"/>
        <w:rPr>
          <w:rFonts w:eastAsia="TimesNewRoman"/>
          <w:b/>
          <w:bCs/>
          <w:i w:val="0"/>
          <w:iCs w:val="0"/>
        </w:rPr>
      </w:pPr>
    </w:p>
    <w:p w:rsidR="00432A16" w:rsidRDefault="00432A16" w:rsidP="007B7F66">
      <w:pPr>
        <w:jc w:val="center"/>
      </w:pPr>
    </w:p>
    <w:p w:rsidR="006A5AAA" w:rsidRDefault="006A5AAA" w:rsidP="007B7F66">
      <w:pPr>
        <w:pStyle w:val="AltKonuBal"/>
        <w:spacing w:after="0"/>
        <w:rPr>
          <w:rFonts w:eastAsia="TimesNewRoman"/>
          <w:b/>
          <w:bCs/>
          <w:i w:val="0"/>
          <w:iCs w:val="0"/>
        </w:rPr>
      </w:pPr>
      <w:r w:rsidRPr="002557A9">
        <w:rPr>
          <w:rFonts w:eastAsia="TimesNewRoman"/>
          <w:b/>
          <w:bCs/>
          <w:i w:val="0"/>
          <w:iCs w:val="0"/>
        </w:rPr>
        <w:t>TEMA I: EĞİTİM</w:t>
      </w:r>
      <w:r>
        <w:rPr>
          <w:rFonts w:eastAsia="TimesNewRoman"/>
          <w:b/>
          <w:bCs/>
          <w:i w:val="0"/>
          <w:iCs w:val="0"/>
        </w:rPr>
        <w:t>-ÖĞRETİM</w:t>
      </w:r>
    </w:p>
    <w:p w:rsidR="006A5AAA" w:rsidRPr="009576DE" w:rsidRDefault="006A5AAA" w:rsidP="007B7F66">
      <w:pPr>
        <w:pStyle w:val="AralkYok"/>
        <w:jc w:val="center"/>
        <w:rPr>
          <w:rStyle w:val="Gl"/>
          <w:rFonts w:eastAsia="Calibri"/>
          <w:b w:val="0"/>
          <w:bCs w:val="0"/>
        </w:rPr>
      </w:pPr>
    </w:p>
    <w:p w:rsidR="006A5AAA" w:rsidRPr="002557A9" w:rsidRDefault="006A5AAA" w:rsidP="007B7F66">
      <w:pPr>
        <w:pStyle w:val="AltKonuBal"/>
        <w:rPr>
          <w:b/>
          <w:bCs/>
          <w:i w:val="0"/>
          <w:iCs w:val="0"/>
          <w:color w:val="17365D"/>
          <w:sz w:val="22"/>
          <w:szCs w:val="22"/>
        </w:rPr>
      </w:pPr>
      <w:r w:rsidRPr="002557A9">
        <w:rPr>
          <w:rStyle w:val="Gl"/>
          <w:rFonts w:eastAsia="Calibri"/>
          <w:i w:val="0"/>
          <w:iCs w:val="0"/>
          <w:sz w:val="22"/>
          <w:szCs w:val="22"/>
        </w:rPr>
        <w:t>Stratejik Amaç 1:</w:t>
      </w:r>
      <w:r w:rsidRPr="002557A9">
        <w:rPr>
          <w:rStyle w:val="Gl"/>
          <w:rFonts w:eastAsia="Calibri"/>
          <w:i w:val="0"/>
          <w:iCs w:val="0"/>
          <w:color w:val="17365D"/>
          <w:sz w:val="22"/>
          <w:szCs w:val="22"/>
        </w:rPr>
        <w:t xml:space="preserve"> </w:t>
      </w:r>
      <w:r>
        <w:rPr>
          <w:i w:val="0"/>
        </w:rPr>
        <w:t>Öğrencilerimizin akademik anlamda başarılarında artış sağlamak.</w:t>
      </w:r>
    </w:p>
    <w:p w:rsidR="006A5AAA" w:rsidRPr="002557A9" w:rsidRDefault="006A5AAA" w:rsidP="007B7F66">
      <w:pPr>
        <w:spacing w:line="360" w:lineRule="auto"/>
        <w:jc w:val="center"/>
        <w:rPr>
          <w:rFonts w:ascii="Times New Roman" w:hAnsi="Times New Roman"/>
        </w:rPr>
      </w:pPr>
      <w:r w:rsidRPr="002557A9">
        <w:rPr>
          <w:rFonts w:ascii="Times New Roman" w:hAnsi="Times New Roman"/>
          <w:b/>
          <w:bCs/>
          <w:color w:val="000000"/>
        </w:rPr>
        <w:t>Stratejik Hedef 1.1:</w:t>
      </w:r>
      <w:r w:rsidRPr="002557A9">
        <w:rPr>
          <w:rFonts w:ascii="Times New Roman" w:hAnsi="Times New Roman"/>
          <w:color w:val="17365D"/>
        </w:rPr>
        <w:t xml:space="preserve"> </w:t>
      </w:r>
      <w:r w:rsidRPr="002557A9">
        <w:rPr>
          <w:rFonts w:ascii="Times New Roman" w:hAnsi="Times New Roman"/>
        </w:rPr>
        <w:t>Okulumuzun a</w:t>
      </w:r>
      <w:r>
        <w:rPr>
          <w:rFonts w:ascii="Times New Roman" w:hAnsi="Times New Roman"/>
        </w:rPr>
        <w:t>kademik başarısı oranını plan dönemi sonuna kadar % 10 arttırmak.</w:t>
      </w:r>
    </w:p>
    <w:p w:rsidR="006A5AAA" w:rsidRDefault="006A5AAA" w:rsidP="007B7F66">
      <w:pPr>
        <w:spacing w:after="0" w:line="360" w:lineRule="auto"/>
        <w:jc w:val="center"/>
        <w:rPr>
          <w:rFonts w:ascii="Times New Roman" w:hAnsi="Times New Roman"/>
          <w:b/>
          <w:bCs/>
          <w:sz w:val="24"/>
          <w:szCs w:val="24"/>
        </w:rPr>
      </w:pPr>
      <w:r w:rsidRPr="007A52F6">
        <w:rPr>
          <w:rFonts w:ascii="Times New Roman" w:hAnsi="Times New Roman"/>
          <w:b/>
          <w:bCs/>
          <w:sz w:val="24"/>
          <w:szCs w:val="24"/>
        </w:rPr>
        <w:t>Performans Göstergeleri/Hedef</w:t>
      </w:r>
      <w:r>
        <w:rPr>
          <w:rFonts w:ascii="Times New Roman" w:hAnsi="Times New Roman"/>
          <w:b/>
          <w:bCs/>
          <w:sz w:val="24"/>
          <w:szCs w:val="24"/>
        </w:rPr>
        <w:t>ler</w:t>
      </w:r>
      <w:r w:rsidRPr="007A52F6">
        <w:rPr>
          <w:rFonts w:ascii="Times New Roman" w:hAnsi="Times New Roman"/>
          <w:b/>
          <w:bCs/>
          <w:sz w:val="24"/>
          <w:szCs w:val="24"/>
        </w:rPr>
        <w:t>:</w:t>
      </w:r>
    </w:p>
    <w:tbl>
      <w:tblPr>
        <w:tblpPr w:leftFromText="141" w:rightFromText="141" w:vertAnchor="text" w:horzAnchor="margin" w:tblpX="70" w:tblpY="256"/>
        <w:tblW w:w="970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6A5AAA" w:rsidRPr="004D5857" w:rsidTr="00AD35C2">
        <w:trPr>
          <w:trHeight w:val="281"/>
        </w:trPr>
        <w:tc>
          <w:tcPr>
            <w:tcW w:w="637"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p>
        </w:tc>
        <w:tc>
          <w:tcPr>
            <w:tcW w:w="1872"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CCC0D9"/>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6A5AAA" w:rsidRPr="004D5857" w:rsidTr="00AD35C2">
        <w:trPr>
          <w:trHeight w:val="281"/>
        </w:trPr>
        <w:tc>
          <w:tcPr>
            <w:tcW w:w="637"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468"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872"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107" w:type="dxa"/>
            <w:gridSpan w:val="2"/>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6A5AAA" w:rsidRPr="004D5857" w:rsidTr="00AD35C2">
        <w:trPr>
          <w:trHeight w:val="281"/>
        </w:trPr>
        <w:tc>
          <w:tcPr>
            <w:tcW w:w="637" w:type="dxa"/>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r>
              <w:rPr>
                <w:rFonts w:ascii="Times New Roman" w:hAnsi="Times New Roman"/>
                <w:b/>
                <w:bCs/>
                <w:color w:val="000000"/>
                <w:sz w:val="20"/>
                <w:szCs w:val="20"/>
              </w:rPr>
              <w:t>.1.</w:t>
            </w:r>
          </w:p>
        </w:tc>
        <w:tc>
          <w:tcPr>
            <w:tcW w:w="1872" w:type="dxa"/>
            <w:vMerge/>
            <w:shd w:val="clear" w:color="auto" w:fill="F2F2F2"/>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567"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6A5AAA" w:rsidRPr="004D5857" w:rsidRDefault="006A5AAA" w:rsidP="007B7F66">
            <w:pPr>
              <w:spacing w:after="0" w:line="240" w:lineRule="auto"/>
              <w:jc w:val="center"/>
              <w:rPr>
                <w:rFonts w:ascii="Times New Roman" w:hAnsi="Times New Roman"/>
                <w:color w:val="000000"/>
                <w:sz w:val="20"/>
                <w:szCs w:val="20"/>
              </w:rPr>
            </w:pPr>
          </w:p>
        </w:tc>
      </w:tr>
      <w:tr w:rsidR="006A5AAA" w:rsidRPr="004D5857" w:rsidTr="00AD35C2">
        <w:trPr>
          <w:trHeight w:val="315"/>
        </w:trPr>
        <w:tc>
          <w:tcPr>
            <w:tcW w:w="637"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6A5AAA" w:rsidRPr="00B238E3" w:rsidRDefault="006A5AAA" w:rsidP="007B7F66">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Başarı Oranı</w:t>
            </w:r>
          </w:p>
        </w:tc>
        <w:tc>
          <w:tcPr>
            <w:tcW w:w="567" w:type="dxa"/>
            <w:shd w:val="clear" w:color="auto" w:fill="auto"/>
            <w:noWrap/>
            <w:vAlign w:val="center"/>
          </w:tcPr>
          <w:p w:rsidR="006A5AAA" w:rsidRPr="00B238E3" w:rsidRDefault="006A5AAA" w:rsidP="007B7F66">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86</w:t>
            </w:r>
          </w:p>
        </w:tc>
        <w:tc>
          <w:tcPr>
            <w:tcW w:w="540" w:type="dxa"/>
            <w:shd w:val="clear" w:color="auto" w:fill="auto"/>
            <w:noWrap/>
            <w:vAlign w:val="center"/>
          </w:tcPr>
          <w:p w:rsidR="006A5AAA" w:rsidRPr="00B238E3" w:rsidRDefault="006A5AAA" w:rsidP="007B7F66">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88</w:t>
            </w:r>
          </w:p>
        </w:tc>
        <w:tc>
          <w:tcPr>
            <w:tcW w:w="594" w:type="dxa"/>
            <w:shd w:val="clear" w:color="auto" w:fill="auto"/>
            <w:noWrap/>
            <w:vAlign w:val="center"/>
          </w:tcPr>
          <w:p w:rsidR="006A5AAA" w:rsidRPr="00B238E3" w:rsidRDefault="006A5AAA" w:rsidP="007B7F66">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90</w:t>
            </w:r>
          </w:p>
        </w:tc>
        <w:tc>
          <w:tcPr>
            <w:tcW w:w="567" w:type="dxa"/>
            <w:shd w:val="clear" w:color="auto" w:fill="auto"/>
            <w:noWrap/>
            <w:vAlign w:val="center"/>
          </w:tcPr>
          <w:p w:rsidR="006A5AAA" w:rsidRPr="00B238E3" w:rsidRDefault="006A5AAA" w:rsidP="007B7F66">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6A5AAA" w:rsidRPr="00B238E3" w:rsidRDefault="006A5AAA" w:rsidP="007B7F66">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6A5AAA" w:rsidRPr="00B238E3" w:rsidRDefault="006A5AAA" w:rsidP="007B7F66">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6A5AAA" w:rsidRPr="00B238E3" w:rsidRDefault="006A5AAA" w:rsidP="007B7F66">
            <w:pPr>
              <w:spacing w:after="0" w:line="240" w:lineRule="auto"/>
              <w:jc w:val="center"/>
              <w:rPr>
                <w:rFonts w:ascii="Times New Roman" w:hAnsi="Times New Roman"/>
                <w:color w:val="000000"/>
                <w:sz w:val="20"/>
                <w:szCs w:val="20"/>
              </w:rPr>
            </w:pPr>
          </w:p>
        </w:tc>
        <w:tc>
          <w:tcPr>
            <w:tcW w:w="540" w:type="dxa"/>
          </w:tcPr>
          <w:p w:rsidR="006A5AAA" w:rsidRPr="00B238E3" w:rsidRDefault="006A5AAA" w:rsidP="007B7F66">
            <w:pPr>
              <w:spacing w:after="0" w:line="240" w:lineRule="auto"/>
              <w:jc w:val="center"/>
              <w:rPr>
                <w:rFonts w:ascii="Times New Roman" w:hAnsi="Times New Roman"/>
                <w:color w:val="000000"/>
                <w:sz w:val="20"/>
                <w:szCs w:val="20"/>
              </w:rPr>
            </w:pPr>
          </w:p>
          <w:p w:rsidR="006A5AAA" w:rsidRPr="00B238E3" w:rsidRDefault="006A5AAA" w:rsidP="007B7F66">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100</w:t>
            </w:r>
          </w:p>
          <w:p w:rsidR="006A5AAA" w:rsidRPr="00B238E3" w:rsidRDefault="006A5AAA" w:rsidP="007B7F66">
            <w:pPr>
              <w:spacing w:after="0" w:line="240" w:lineRule="auto"/>
              <w:jc w:val="center"/>
              <w:rPr>
                <w:rFonts w:ascii="Times New Roman" w:hAnsi="Times New Roman"/>
                <w:color w:val="000000"/>
                <w:sz w:val="20"/>
                <w:szCs w:val="20"/>
              </w:rPr>
            </w:pPr>
          </w:p>
        </w:tc>
        <w:tc>
          <w:tcPr>
            <w:tcW w:w="2277" w:type="dxa"/>
            <w:shd w:val="clear" w:color="auto" w:fill="auto"/>
            <w:noWrap/>
            <w:vAlign w:val="center"/>
          </w:tcPr>
          <w:p w:rsidR="006A5AAA" w:rsidRPr="00B238E3" w:rsidRDefault="006A5AAA" w:rsidP="007B7F6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10</w:t>
            </w:r>
          </w:p>
        </w:tc>
      </w:tr>
    </w:tbl>
    <w:p w:rsidR="006A5AAA" w:rsidRDefault="006A5AAA" w:rsidP="007B7F66">
      <w:pPr>
        <w:pStyle w:val="AralkYok"/>
        <w:jc w:val="center"/>
        <w:rPr>
          <w:rFonts w:eastAsia="TimesNewRoman"/>
        </w:rPr>
      </w:pPr>
    </w:p>
    <w:p w:rsidR="00DB3C42" w:rsidRDefault="00DB3C42" w:rsidP="007B7F66">
      <w:pPr>
        <w:autoSpaceDE w:val="0"/>
        <w:autoSpaceDN w:val="0"/>
        <w:adjustRightInd w:val="0"/>
        <w:jc w:val="center"/>
        <w:rPr>
          <w:rFonts w:ascii="Times New Roman" w:eastAsia="TimesNewRoman" w:hAnsi="Times New Roman"/>
          <w:b/>
        </w:rPr>
      </w:pPr>
    </w:p>
    <w:p w:rsidR="00DB3C42" w:rsidRDefault="00DB3C42" w:rsidP="007B7F66">
      <w:pPr>
        <w:autoSpaceDE w:val="0"/>
        <w:autoSpaceDN w:val="0"/>
        <w:adjustRightInd w:val="0"/>
        <w:jc w:val="center"/>
        <w:rPr>
          <w:rFonts w:ascii="Times New Roman" w:eastAsia="TimesNewRoman" w:hAnsi="Times New Roman"/>
          <w:b/>
        </w:rPr>
      </w:pPr>
    </w:p>
    <w:p w:rsidR="00DB3C42" w:rsidRDefault="00DB3C42" w:rsidP="007B7F66">
      <w:pPr>
        <w:autoSpaceDE w:val="0"/>
        <w:autoSpaceDN w:val="0"/>
        <w:adjustRightInd w:val="0"/>
        <w:jc w:val="center"/>
        <w:rPr>
          <w:rFonts w:ascii="Times New Roman" w:eastAsia="TimesNewRoman" w:hAnsi="Times New Roman"/>
          <w:b/>
        </w:rPr>
      </w:pPr>
    </w:p>
    <w:p w:rsidR="00876976" w:rsidRDefault="00876976" w:rsidP="007B7F66">
      <w:pPr>
        <w:autoSpaceDE w:val="0"/>
        <w:autoSpaceDN w:val="0"/>
        <w:adjustRightInd w:val="0"/>
        <w:jc w:val="center"/>
        <w:rPr>
          <w:rFonts w:ascii="Times New Roman" w:eastAsia="TimesNewRoman" w:hAnsi="Times New Roman"/>
          <w:b/>
        </w:rPr>
      </w:pPr>
    </w:p>
    <w:p w:rsidR="00876976" w:rsidRDefault="00876976" w:rsidP="007B7F66">
      <w:pPr>
        <w:autoSpaceDE w:val="0"/>
        <w:autoSpaceDN w:val="0"/>
        <w:adjustRightInd w:val="0"/>
        <w:jc w:val="center"/>
        <w:rPr>
          <w:rFonts w:ascii="Times New Roman" w:eastAsia="TimesNewRoman" w:hAnsi="Times New Roman"/>
          <w:b/>
        </w:rPr>
      </w:pPr>
    </w:p>
    <w:p w:rsidR="00DB3C42" w:rsidRDefault="00DB3C42" w:rsidP="007B7F66">
      <w:pPr>
        <w:autoSpaceDE w:val="0"/>
        <w:autoSpaceDN w:val="0"/>
        <w:adjustRightInd w:val="0"/>
        <w:jc w:val="center"/>
        <w:rPr>
          <w:rFonts w:ascii="Times New Roman" w:eastAsia="TimesNewRoman" w:hAnsi="Times New Roman"/>
          <w:b/>
        </w:rPr>
      </w:pPr>
    </w:p>
    <w:p w:rsidR="006A5AAA" w:rsidRDefault="006A5AAA" w:rsidP="007B7F66">
      <w:pPr>
        <w:autoSpaceDE w:val="0"/>
        <w:autoSpaceDN w:val="0"/>
        <w:adjustRightInd w:val="0"/>
        <w:jc w:val="center"/>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
    <w:tbl>
      <w:tblPr>
        <w:tblW w:w="9639"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6A5AAA" w:rsidRPr="004D5857" w:rsidTr="00AD35C2">
        <w:trPr>
          <w:trHeight w:val="320"/>
        </w:trPr>
        <w:tc>
          <w:tcPr>
            <w:tcW w:w="2835"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6A5AAA" w:rsidRPr="004D5857" w:rsidTr="00AD35C2">
        <w:trPr>
          <w:trHeight w:val="320"/>
        </w:trPr>
        <w:tc>
          <w:tcPr>
            <w:tcW w:w="2835" w:type="dxa"/>
            <w:vMerge/>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1701" w:type="dxa"/>
            <w:vMerge/>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p>
        </w:tc>
        <w:tc>
          <w:tcPr>
            <w:tcW w:w="1276" w:type="dxa"/>
            <w:vMerge/>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6A5AAA" w:rsidRPr="009C710E" w:rsidTr="00AD35C2">
        <w:trPr>
          <w:trHeight w:val="816"/>
        </w:trPr>
        <w:tc>
          <w:tcPr>
            <w:tcW w:w="2835" w:type="dxa"/>
            <w:shd w:val="clear" w:color="auto" w:fill="FFFFFF"/>
            <w:vAlign w:val="center"/>
          </w:tcPr>
          <w:p w:rsidR="006A5AAA" w:rsidRPr="009576DE" w:rsidRDefault="006A5AAA" w:rsidP="007B7F66">
            <w:pPr>
              <w:pStyle w:val="AralkYok"/>
              <w:jc w:val="center"/>
              <w:rPr>
                <w:rFonts w:ascii="Times New Roman" w:hAnsi="Times New Roman"/>
                <w:sz w:val="20"/>
                <w:szCs w:val="20"/>
              </w:rPr>
            </w:pPr>
            <w:r w:rsidRPr="009576DE">
              <w:rPr>
                <w:rFonts w:ascii="Times New Roman" w:hAnsi="Times New Roman"/>
                <w:b/>
                <w:bCs/>
                <w:sz w:val="20"/>
                <w:szCs w:val="20"/>
              </w:rPr>
              <w:t>1.1.1.</w:t>
            </w:r>
            <w:r w:rsidRPr="009576DE">
              <w:rPr>
                <w:rFonts w:ascii="Times New Roman" w:hAnsi="Times New Roman"/>
                <w:sz w:val="20"/>
                <w:szCs w:val="20"/>
              </w:rPr>
              <w:t xml:space="preserve"> Başarılı öğretmen ve öğrencilerin tespit edilerek her yıl ödüllendirilmesi ve başarılarının okul toplumunca kutlanması.</w:t>
            </w: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ve öğretmenl</w:t>
            </w:r>
            <w:r>
              <w:rPr>
                <w:rFonts w:ascii="Times New Roman" w:hAnsi="Times New Roman"/>
                <w:color w:val="000000"/>
                <w:sz w:val="20"/>
                <w:szCs w:val="20"/>
              </w:rPr>
              <w:t>er</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700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800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900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3.900</w:t>
            </w:r>
          </w:p>
        </w:tc>
      </w:tr>
      <w:tr w:rsidR="006A5AAA" w:rsidRPr="009C710E" w:rsidTr="00AD35C2">
        <w:trPr>
          <w:trHeight w:val="447"/>
        </w:trPr>
        <w:tc>
          <w:tcPr>
            <w:tcW w:w="2835" w:type="dxa"/>
            <w:shd w:val="clear" w:color="auto" w:fill="FFFFFF"/>
            <w:vAlign w:val="center"/>
          </w:tcPr>
          <w:p w:rsidR="006A5AAA" w:rsidRPr="009576DE" w:rsidRDefault="006A5AAA" w:rsidP="007B7F66">
            <w:pPr>
              <w:pStyle w:val="AralkYok"/>
              <w:jc w:val="center"/>
              <w:rPr>
                <w:rFonts w:ascii="Times New Roman" w:hAnsi="Times New Roman"/>
                <w:color w:val="17365D"/>
                <w:sz w:val="20"/>
                <w:szCs w:val="20"/>
              </w:rPr>
            </w:pPr>
            <w:r w:rsidRPr="009576DE">
              <w:rPr>
                <w:rFonts w:ascii="Times New Roman" w:hAnsi="Times New Roman"/>
                <w:b/>
                <w:bCs/>
                <w:sz w:val="20"/>
                <w:szCs w:val="20"/>
              </w:rPr>
              <w:t>1.1.2.</w:t>
            </w:r>
            <w:r w:rsidRPr="009576DE">
              <w:rPr>
                <w:rFonts w:ascii="Times New Roman" w:hAnsi="Times New Roman"/>
                <w:color w:val="17365D"/>
                <w:sz w:val="20"/>
                <w:szCs w:val="20"/>
              </w:rPr>
              <w:t xml:space="preserve"> </w:t>
            </w:r>
            <w:r w:rsidRPr="009576DE">
              <w:rPr>
                <w:rFonts w:ascii="Times New Roman" w:hAnsi="Times New Roman"/>
                <w:sz w:val="20"/>
                <w:szCs w:val="20"/>
              </w:rPr>
              <w:t>Hafta sonu yetiştirme kurslarının düzenlenmesi</w:t>
            </w:r>
            <w:r w:rsidRPr="009576DE">
              <w:rPr>
                <w:rFonts w:ascii="Times New Roman" w:hAnsi="Times New Roman"/>
                <w:color w:val="17365D"/>
                <w:sz w:val="20"/>
                <w:szCs w:val="20"/>
              </w:rPr>
              <w:t>.</w:t>
            </w: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ve öğretmenler</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1.250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1.750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6.250</w:t>
            </w:r>
          </w:p>
        </w:tc>
      </w:tr>
      <w:tr w:rsidR="006A5AAA" w:rsidRPr="009C710E" w:rsidTr="00AD35C2">
        <w:trPr>
          <w:trHeight w:val="575"/>
        </w:trPr>
        <w:tc>
          <w:tcPr>
            <w:tcW w:w="2835" w:type="dxa"/>
            <w:shd w:val="clear" w:color="auto" w:fill="FFFFFF"/>
            <w:vAlign w:val="center"/>
          </w:tcPr>
          <w:p w:rsidR="006A5AAA" w:rsidRPr="009576DE" w:rsidRDefault="006A5AAA" w:rsidP="007B7F66">
            <w:pPr>
              <w:pStyle w:val="AralkYok"/>
              <w:jc w:val="center"/>
              <w:rPr>
                <w:rFonts w:ascii="Times New Roman" w:hAnsi="Times New Roman"/>
                <w:sz w:val="20"/>
                <w:szCs w:val="20"/>
              </w:rPr>
            </w:pPr>
            <w:r w:rsidRPr="009576DE">
              <w:rPr>
                <w:rFonts w:ascii="Times New Roman" w:hAnsi="Times New Roman"/>
                <w:b/>
                <w:bCs/>
                <w:sz w:val="20"/>
                <w:szCs w:val="20"/>
              </w:rPr>
              <w:t xml:space="preserve">1.1.3. </w:t>
            </w:r>
            <w:r w:rsidRPr="009576DE">
              <w:rPr>
                <w:rFonts w:ascii="Times New Roman" w:hAnsi="Times New Roman"/>
                <w:sz w:val="20"/>
                <w:szCs w:val="20"/>
              </w:rPr>
              <w:t>Öğrenciler için etkili ve verimli ders çalışma teknikleri ile ilgili kitapçık hazırlanması.</w:t>
            </w: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Rehberlik Servisi, Öğretmenler</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r w:rsidR="006A5AAA" w:rsidRPr="009C710E" w:rsidTr="00AD35C2">
        <w:trPr>
          <w:trHeight w:val="575"/>
        </w:trPr>
        <w:tc>
          <w:tcPr>
            <w:tcW w:w="2835" w:type="dxa"/>
            <w:shd w:val="clear" w:color="auto" w:fill="FFFFFF"/>
            <w:vAlign w:val="center"/>
          </w:tcPr>
          <w:p w:rsidR="006A5AAA" w:rsidRPr="009576DE" w:rsidRDefault="006A5AAA" w:rsidP="007B7F66">
            <w:pPr>
              <w:pStyle w:val="AralkYok"/>
              <w:jc w:val="center"/>
              <w:rPr>
                <w:rFonts w:ascii="Times New Roman" w:hAnsi="Times New Roman"/>
                <w:sz w:val="20"/>
                <w:szCs w:val="20"/>
              </w:rPr>
            </w:pPr>
            <w:r w:rsidRPr="009576DE">
              <w:rPr>
                <w:rFonts w:ascii="Times New Roman" w:hAnsi="Times New Roman"/>
                <w:b/>
                <w:sz w:val="20"/>
                <w:szCs w:val="20"/>
              </w:rPr>
              <w:t>1.1.4.</w:t>
            </w:r>
            <w:r w:rsidRPr="009576DE">
              <w:rPr>
                <w:rFonts w:ascii="Times New Roman" w:hAnsi="Times New Roman"/>
                <w:sz w:val="20"/>
                <w:szCs w:val="20"/>
              </w:rPr>
              <w:t xml:space="preserve"> Her ders için bölge okullarıyla ortak sınavların yapılması ve bu sınav sayılarının arttırılması.</w:t>
            </w:r>
          </w:p>
          <w:p w:rsidR="006A5AAA" w:rsidRPr="009576DE" w:rsidRDefault="006A5AAA" w:rsidP="007B7F66">
            <w:pPr>
              <w:pStyle w:val="AralkYok"/>
              <w:jc w:val="center"/>
              <w:rPr>
                <w:rFonts w:ascii="Times New Roman" w:hAnsi="Times New Roman"/>
                <w:sz w:val="20"/>
                <w:szCs w:val="20"/>
              </w:rPr>
            </w:pPr>
          </w:p>
          <w:p w:rsidR="006A5AAA" w:rsidRPr="009576DE" w:rsidRDefault="006A5AAA" w:rsidP="007B7F66">
            <w:pPr>
              <w:pStyle w:val="AralkYok"/>
              <w:jc w:val="center"/>
              <w:rPr>
                <w:rFonts w:ascii="Times New Roman" w:hAnsi="Times New Roman"/>
                <w:sz w:val="20"/>
                <w:szCs w:val="20"/>
              </w:rPr>
            </w:pP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İlçe Milli Eğitim Müdürlüğü, İlçe Zümre Öğretmenleri</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2.250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3.750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11.250</w:t>
            </w:r>
          </w:p>
        </w:tc>
      </w:tr>
      <w:tr w:rsidR="006A5AAA" w:rsidRPr="009C710E" w:rsidTr="00AD35C2">
        <w:trPr>
          <w:trHeight w:val="575"/>
        </w:trPr>
        <w:tc>
          <w:tcPr>
            <w:tcW w:w="2835" w:type="dxa"/>
            <w:shd w:val="clear" w:color="auto" w:fill="FFFFFF"/>
            <w:vAlign w:val="center"/>
          </w:tcPr>
          <w:p w:rsidR="006A5AAA" w:rsidRPr="009576DE" w:rsidRDefault="006A5AAA" w:rsidP="007B7F66">
            <w:pPr>
              <w:pStyle w:val="AralkYok"/>
              <w:jc w:val="center"/>
              <w:rPr>
                <w:rFonts w:ascii="Times New Roman" w:hAnsi="Times New Roman"/>
                <w:sz w:val="20"/>
                <w:szCs w:val="20"/>
              </w:rPr>
            </w:pPr>
            <w:r w:rsidRPr="009576DE">
              <w:rPr>
                <w:rFonts w:ascii="Times New Roman" w:hAnsi="Times New Roman"/>
                <w:b/>
                <w:sz w:val="20"/>
                <w:szCs w:val="20"/>
              </w:rPr>
              <w:t xml:space="preserve">1.1.5. </w:t>
            </w:r>
            <w:r w:rsidRPr="009576DE">
              <w:rPr>
                <w:rFonts w:ascii="Times New Roman" w:hAnsi="Times New Roman"/>
                <w:sz w:val="20"/>
                <w:szCs w:val="20"/>
              </w:rPr>
              <w:t>Öğrencilerimiz ve velilerimiz için “etkili ve verimli ders çalışma yöntem ve teknikleri” ile ilgili seminer verilmesi.</w:t>
            </w: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Rehberlik Servisi, Öğretmenler</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r>
      <w:tr w:rsidR="006A5AAA" w:rsidRPr="009C710E" w:rsidTr="00AD35C2">
        <w:trPr>
          <w:trHeight w:val="575"/>
        </w:trPr>
        <w:tc>
          <w:tcPr>
            <w:tcW w:w="2835" w:type="dxa"/>
            <w:shd w:val="clear" w:color="auto" w:fill="FFFFFF"/>
            <w:vAlign w:val="center"/>
          </w:tcPr>
          <w:p w:rsidR="006A5AAA" w:rsidRPr="009576DE" w:rsidRDefault="006A5AAA" w:rsidP="007B7F66">
            <w:pPr>
              <w:pStyle w:val="AralkYok"/>
              <w:jc w:val="center"/>
              <w:rPr>
                <w:rFonts w:ascii="Times New Roman" w:hAnsi="Times New Roman"/>
                <w:color w:val="17365D"/>
                <w:sz w:val="20"/>
                <w:szCs w:val="20"/>
              </w:rPr>
            </w:pPr>
            <w:r w:rsidRPr="009576DE">
              <w:rPr>
                <w:rFonts w:ascii="Times New Roman" w:hAnsi="Times New Roman"/>
                <w:b/>
                <w:bCs/>
                <w:sz w:val="20"/>
                <w:szCs w:val="20"/>
              </w:rPr>
              <w:t>1.1.6.</w:t>
            </w:r>
            <w:r w:rsidRPr="009576DE">
              <w:rPr>
                <w:rFonts w:ascii="Times New Roman" w:hAnsi="Times New Roman"/>
                <w:color w:val="17365D"/>
                <w:sz w:val="20"/>
                <w:szCs w:val="20"/>
              </w:rPr>
              <w:t xml:space="preserve"> </w:t>
            </w:r>
            <w:r w:rsidRPr="009576DE">
              <w:rPr>
                <w:rFonts w:ascii="Times New Roman" w:hAnsi="Times New Roman"/>
                <w:sz w:val="20"/>
                <w:szCs w:val="20"/>
              </w:rPr>
              <w:t>Öğrencilerimize  “etkili ve verimli ders çalışma yöntem ve teknikleri” konusunda rehberlik yapılması.</w:t>
            </w: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Rehberlik Servisi, Öğretmenler</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40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r>
      <w:tr w:rsidR="006A5AAA" w:rsidRPr="009C710E" w:rsidTr="00AD35C2">
        <w:trPr>
          <w:trHeight w:val="575"/>
        </w:trPr>
        <w:tc>
          <w:tcPr>
            <w:tcW w:w="2835" w:type="dxa"/>
            <w:shd w:val="clear" w:color="auto" w:fill="FFFFFF"/>
            <w:vAlign w:val="center"/>
          </w:tcPr>
          <w:p w:rsidR="006A5AAA" w:rsidRPr="009576DE" w:rsidRDefault="006A5AAA" w:rsidP="007B7F66">
            <w:pPr>
              <w:pStyle w:val="AralkYok"/>
              <w:jc w:val="center"/>
              <w:rPr>
                <w:rFonts w:ascii="Times New Roman" w:hAnsi="Times New Roman"/>
                <w:b/>
                <w:bCs/>
                <w:sz w:val="20"/>
                <w:szCs w:val="20"/>
              </w:rPr>
            </w:pPr>
            <w:r w:rsidRPr="009576DE">
              <w:rPr>
                <w:rFonts w:ascii="Times New Roman" w:hAnsi="Times New Roman"/>
                <w:b/>
                <w:bCs/>
                <w:sz w:val="20"/>
                <w:szCs w:val="20"/>
              </w:rPr>
              <w:t xml:space="preserve">1.1.7. </w:t>
            </w:r>
            <w:r w:rsidRPr="009576DE">
              <w:rPr>
                <w:rFonts w:ascii="Times New Roman" w:hAnsi="Times New Roman"/>
                <w:color w:val="000000"/>
                <w:sz w:val="20"/>
                <w:szCs w:val="20"/>
              </w:rPr>
              <w:t>Öğrencilerin boş vakitlerinde test çözme ve kitap okumaya teşvik edilmesi ve onlara rehberlik yapılması</w:t>
            </w: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800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850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900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950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4.250</w:t>
            </w:r>
          </w:p>
        </w:tc>
      </w:tr>
      <w:tr w:rsidR="006A5AAA" w:rsidRPr="009C710E" w:rsidTr="00AD35C2">
        <w:trPr>
          <w:trHeight w:val="575"/>
        </w:trPr>
        <w:tc>
          <w:tcPr>
            <w:tcW w:w="2835" w:type="dxa"/>
            <w:shd w:val="clear" w:color="auto" w:fill="FFFFFF"/>
            <w:vAlign w:val="center"/>
          </w:tcPr>
          <w:p w:rsidR="006A5AAA" w:rsidRPr="009576DE" w:rsidRDefault="006A5AAA" w:rsidP="007B7F66">
            <w:pPr>
              <w:pStyle w:val="AralkYok"/>
              <w:jc w:val="center"/>
              <w:rPr>
                <w:rFonts w:ascii="Times New Roman" w:hAnsi="Times New Roman"/>
                <w:sz w:val="20"/>
                <w:szCs w:val="20"/>
              </w:rPr>
            </w:pPr>
            <w:r w:rsidRPr="009576DE">
              <w:rPr>
                <w:rFonts w:ascii="Times New Roman" w:hAnsi="Times New Roman"/>
                <w:b/>
                <w:bCs/>
                <w:sz w:val="20"/>
                <w:szCs w:val="20"/>
              </w:rPr>
              <w:t xml:space="preserve">1.1.8. </w:t>
            </w:r>
            <w:r w:rsidRPr="009576DE">
              <w:rPr>
                <w:rFonts w:ascii="Times New Roman" w:hAnsi="Times New Roman"/>
                <w:sz w:val="20"/>
                <w:szCs w:val="20"/>
              </w:rPr>
              <w:t>Başarılı öğrencilerin web sitesinde ve okul panosunda yayınlanması.</w:t>
            </w: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90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390</w:t>
            </w:r>
          </w:p>
        </w:tc>
      </w:tr>
    </w:tbl>
    <w:p w:rsidR="006A5AAA" w:rsidRDefault="006A5AAA" w:rsidP="007B7F66">
      <w:pPr>
        <w:jc w:val="center"/>
        <w:rPr>
          <w:rFonts w:ascii="Times New Roman" w:eastAsia="TimesNewRoman" w:hAnsi="Times New Roman"/>
          <w:color w:val="17365D"/>
        </w:rPr>
      </w:pPr>
    </w:p>
    <w:p w:rsidR="006A5AAA" w:rsidRPr="00F20D26" w:rsidRDefault="006A5AAA" w:rsidP="007B7F66">
      <w:pPr>
        <w:jc w:val="center"/>
        <w:rPr>
          <w:rFonts w:ascii="Times New Roman" w:eastAsia="TimesNewRoman" w:hAnsi="Times New Roman"/>
          <w:b/>
          <w:color w:val="000000"/>
          <w:sz w:val="24"/>
          <w:szCs w:val="24"/>
        </w:rPr>
      </w:pPr>
      <w:r w:rsidRPr="00F20D26">
        <w:rPr>
          <w:rFonts w:ascii="Times New Roman" w:eastAsia="TimesNewRoman" w:hAnsi="Times New Roman"/>
          <w:b/>
          <w:color w:val="000000"/>
          <w:sz w:val="24"/>
          <w:szCs w:val="24"/>
        </w:rPr>
        <w:t xml:space="preserve">Strateji-1: </w:t>
      </w:r>
      <w:r w:rsidRPr="006B4183">
        <w:rPr>
          <w:rFonts w:ascii="Times New Roman" w:eastAsia="TimesNewRoman" w:hAnsi="Times New Roman"/>
          <w:color w:val="000000"/>
          <w:sz w:val="24"/>
          <w:szCs w:val="24"/>
        </w:rPr>
        <w:t>Okulun akademik başarılarının geliştirilmesine yönelik faaliyet</w:t>
      </w:r>
      <w:r>
        <w:rPr>
          <w:rFonts w:ascii="Times New Roman" w:eastAsia="TimesNewRoman" w:hAnsi="Times New Roman"/>
          <w:color w:val="000000"/>
          <w:sz w:val="24"/>
          <w:szCs w:val="24"/>
        </w:rPr>
        <w:t>leri</w:t>
      </w:r>
      <w:r w:rsidRPr="006B4183">
        <w:rPr>
          <w:rFonts w:ascii="Times New Roman" w:eastAsia="TimesNewRoman" w:hAnsi="Times New Roman"/>
          <w:color w:val="000000"/>
          <w:sz w:val="24"/>
          <w:szCs w:val="24"/>
        </w:rPr>
        <w:t xml:space="preserve"> vardır. Okulda öğrencilerin akademik başarılarının geliştirilmesine yönelik faaliyetler düzenli olarak yürütülmektedir. Okul yönetimi tarafından öğrencileri motive edici çalışmalar yapılmaktadır.</w:t>
      </w:r>
    </w:p>
    <w:p w:rsidR="006A5AAA" w:rsidRPr="002557A9" w:rsidRDefault="006A5AAA" w:rsidP="007B7F66">
      <w:pPr>
        <w:pStyle w:val="AltKonuBal"/>
        <w:rPr>
          <w:b/>
          <w:bCs/>
          <w:i w:val="0"/>
        </w:rPr>
      </w:pPr>
      <w:r w:rsidRPr="00595DE2">
        <w:rPr>
          <w:rStyle w:val="Gl"/>
          <w:rFonts w:eastAsia="Calibri"/>
          <w:i w:val="0"/>
          <w:color w:val="000000"/>
        </w:rPr>
        <w:t>Stratejik Amaç 2:</w:t>
      </w:r>
      <w:r>
        <w:rPr>
          <w:rStyle w:val="Gl"/>
          <w:rFonts w:eastAsia="Calibri"/>
          <w:i w:val="0"/>
          <w:color w:val="17365D"/>
        </w:rPr>
        <w:t xml:space="preserve"> </w:t>
      </w:r>
      <w:r>
        <w:rPr>
          <w:i w:val="0"/>
        </w:rPr>
        <w:t xml:space="preserve">Öğrenci ve velilerimize </w:t>
      </w:r>
      <w:r w:rsidRPr="002557A9">
        <w:rPr>
          <w:i w:val="0"/>
        </w:rPr>
        <w:t>kitap okuma alışkanlığını kazandırmak</w:t>
      </w:r>
      <w:r w:rsidRPr="002557A9">
        <w:t>.</w:t>
      </w:r>
    </w:p>
    <w:p w:rsidR="006A5AAA" w:rsidRDefault="006A5AAA" w:rsidP="007B7F66">
      <w:pPr>
        <w:spacing w:line="360" w:lineRule="auto"/>
        <w:jc w:val="center"/>
        <w:rPr>
          <w:rFonts w:ascii="Times New Roman" w:hAnsi="Times New Roman"/>
        </w:rPr>
      </w:pPr>
      <w:r w:rsidRPr="00595DE2">
        <w:rPr>
          <w:rFonts w:ascii="Times New Roman" w:hAnsi="Times New Roman"/>
          <w:b/>
          <w:bCs/>
          <w:color w:val="000000"/>
        </w:rPr>
        <w:t>St</w:t>
      </w:r>
      <w:r>
        <w:rPr>
          <w:rFonts w:ascii="Times New Roman" w:hAnsi="Times New Roman"/>
          <w:b/>
          <w:bCs/>
          <w:color w:val="000000"/>
        </w:rPr>
        <w:t xml:space="preserve">ratejik Hedef </w:t>
      </w:r>
      <w:r w:rsidRPr="00595DE2">
        <w:rPr>
          <w:rFonts w:ascii="Times New Roman" w:hAnsi="Times New Roman"/>
          <w:b/>
          <w:bCs/>
          <w:color w:val="000000"/>
        </w:rPr>
        <w:t>2.1.</w:t>
      </w:r>
      <w:r>
        <w:rPr>
          <w:rFonts w:ascii="Times New Roman" w:hAnsi="Times New Roman"/>
        </w:rPr>
        <w:t xml:space="preserve"> : </w:t>
      </w:r>
      <w:r w:rsidRPr="002557A9">
        <w:rPr>
          <w:rFonts w:ascii="Times New Roman" w:hAnsi="Times New Roman"/>
        </w:rPr>
        <w:t>Eğitim-öğretim yılı içerisinde öğrencilerimizin ayda okuduğu ortalama kita</w:t>
      </w:r>
      <w:r>
        <w:rPr>
          <w:rFonts w:ascii="Times New Roman" w:hAnsi="Times New Roman"/>
        </w:rPr>
        <w:t xml:space="preserve">p sayısını 1‘den, plan sonunda 3’e </w:t>
      </w:r>
      <w:r w:rsidRPr="002557A9">
        <w:rPr>
          <w:rFonts w:ascii="Times New Roman" w:hAnsi="Times New Roman"/>
        </w:rPr>
        <w:t>çıkarmak.</w:t>
      </w:r>
    </w:p>
    <w:p w:rsidR="00AD35C2" w:rsidRDefault="00AD35C2" w:rsidP="007B7F66">
      <w:pPr>
        <w:spacing w:line="360" w:lineRule="auto"/>
        <w:jc w:val="center"/>
        <w:rPr>
          <w:rFonts w:ascii="Times New Roman" w:hAnsi="Times New Roman"/>
        </w:rPr>
      </w:pPr>
    </w:p>
    <w:p w:rsidR="00AD35C2" w:rsidRDefault="00AD35C2" w:rsidP="007B7F66">
      <w:pPr>
        <w:spacing w:line="360" w:lineRule="auto"/>
        <w:jc w:val="center"/>
        <w:rPr>
          <w:rFonts w:ascii="Times New Roman" w:hAnsi="Times New Roman"/>
        </w:rPr>
      </w:pPr>
    </w:p>
    <w:p w:rsidR="00AD35C2" w:rsidRDefault="00AD35C2" w:rsidP="007B7F66">
      <w:pPr>
        <w:spacing w:line="360" w:lineRule="auto"/>
        <w:jc w:val="center"/>
        <w:rPr>
          <w:rFonts w:ascii="Times New Roman" w:hAnsi="Times New Roman"/>
        </w:rPr>
      </w:pPr>
    </w:p>
    <w:p w:rsidR="00AD35C2" w:rsidRDefault="00AD35C2" w:rsidP="007B7F66">
      <w:pPr>
        <w:spacing w:line="360" w:lineRule="auto"/>
        <w:jc w:val="center"/>
        <w:rPr>
          <w:rFonts w:ascii="Times New Roman" w:hAnsi="Times New Roman"/>
        </w:rPr>
      </w:pPr>
    </w:p>
    <w:tbl>
      <w:tblPr>
        <w:tblpPr w:leftFromText="141" w:rightFromText="141" w:vertAnchor="text" w:horzAnchor="margin" w:tblpX="70" w:tblpY="676"/>
        <w:tblW w:w="963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637"/>
        <w:gridCol w:w="567"/>
        <w:gridCol w:w="1843"/>
        <w:gridCol w:w="567"/>
        <w:gridCol w:w="567"/>
        <w:gridCol w:w="567"/>
        <w:gridCol w:w="567"/>
        <w:gridCol w:w="709"/>
        <w:gridCol w:w="567"/>
        <w:gridCol w:w="567"/>
        <w:gridCol w:w="567"/>
        <w:gridCol w:w="1914"/>
      </w:tblGrid>
      <w:tr w:rsidR="006A5AAA" w:rsidRPr="004D5857" w:rsidTr="00AD35C2">
        <w:trPr>
          <w:trHeight w:val="281"/>
        </w:trPr>
        <w:tc>
          <w:tcPr>
            <w:tcW w:w="637"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567"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843"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592" w:type="dxa"/>
            <w:gridSpan w:val="9"/>
            <w:shd w:val="clear" w:color="auto" w:fill="CCC0D9"/>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6A5AAA" w:rsidRPr="004D5857" w:rsidTr="00AD35C2">
        <w:trPr>
          <w:trHeight w:val="281"/>
        </w:trPr>
        <w:tc>
          <w:tcPr>
            <w:tcW w:w="637"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567"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843"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134" w:type="dxa"/>
            <w:gridSpan w:val="2"/>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67"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977" w:type="dxa"/>
            <w:gridSpan w:val="5"/>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1914"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6A5AAA" w:rsidRPr="004D5857" w:rsidTr="00AD35C2">
        <w:trPr>
          <w:trHeight w:val="281"/>
        </w:trPr>
        <w:tc>
          <w:tcPr>
            <w:tcW w:w="637" w:type="dxa"/>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567" w:type="dxa"/>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w:t>
            </w:r>
          </w:p>
        </w:tc>
        <w:tc>
          <w:tcPr>
            <w:tcW w:w="1843" w:type="dxa"/>
            <w:vMerge/>
            <w:shd w:val="clear" w:color="auto" w:fill="F2F2F2"/>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567"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67"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67" w:type="dxa"/>
            <w:shd w:val="clear" w:color="auto" w:fill="D9D9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709"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67" w:type="dxa"/>
            <w:shd w:val="clear" w:color="auto" w:fill="BFBFBF"/>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1914" w:type="dxa"/>
            <w:vMerge/>
            <w:shd w:val="clear" w:color="auto" w:fill="A6A6A6"/>
            <w:vAlign w:val="center"/>
          </w:tcPr>
          <w:p w:rsidR="006A5AAA" w:rsidRPr="004D5857" w:rsidRDefault="006A5AAA" w:rsidP="007B7F66">
            <w:pPr>
              <w:spacing w:after="0" w:line="240" w:lineRule="auto"/>
              <w:jc w:val="center"/>
              <w:rPr>
                <w:rFonts w:ascii="Times New Roman" w:hAnsi="Times New Roman"/>
                <w:color w:val="000000"/>
                <w:sz w:val="20"/>
                <w:szCs w:val="20"/>
              </w:rPr>
            </w:pPr>
          </w:p>
        </w:tc>
      </w:tr>
      <w:tr w:rsidR="006A5AAA" w:rsidRPr="004D5857" w:rsidTr="00AD35C2">
        <w:trPr>
          <w:trHeight w:val="281"/>
        </w:trPr>
        <w:tc>
          <w:tcPr>
            <w:tcW w:w="637"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567"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43" w:type="dxa"/>
            <w:shd w:val="clear" w:color="auto" w:fill="auto"/>
            <w:noWrap/>
            <w:vAlign w:val="center"/>
          </w:tcPr>
          <w:p w:rsidR="006A5AAA" w:rsidRPr="00B238E3" w:rsidRDefault="006A5AAA" w:rsidP="007B7F66">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Ayda Okunan Kitap Sayısı</w:t>
            </w:r>
          </w:p>
        </w:tc>
        <w:tc>
          <w:tcPr>
            <w:tcW w:w="567" w:type="dxa"/>
            <w:shd w:val="clear" w:color="auto" w:fill="auto"/>
            <w:noWrap/>
            <w:vAlign w:val="center"/>
          </w:tcPr>
          <w:p w:rsidR="006A5AAA" w:rsidRPr="00B238E3" w:rsidRDefault="006A5AAA" w:rsidP="007B7F66">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w:t>
            </w:r>
          </w:p>
          <w:p w:rsidR="006A5AAA" w:rsidRPr="00B238E3" w:rsidRDefault="006A5AAA" w:rsidP="007B7F66">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6A5AAA" w:rsidRPr="00B238E3" w:rsidRDefault="006A5AAA" w:rsidP="007B7F66">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w:t>
            </w:r>
          </w:p>
          <w:p w:rsidR="006A5AAA" w:rsidRPr="00B238E3" w:rsidRDefault="006A5AAA" w:rsidP="007B7F66">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6A5AAA" w:rsidRPr="00B238E3" w:rsidRDefault="006A5AAA" w:rsidP="007B7F66">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w:t>
            </w:r>
          </w:p>
          <w:p w:rsidR="006A5AAA" w:rsidRPr="00B238E3" w:rsidRDefault="006A5AAA" w:rsidP="007B7F66">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6A5AAA" w:rsidRPr="00B238E3" w:rsidRDefault="006A5AAA" w:rsidP="007B7F66">
            <w:pPr>
              <w:spacing w:after="0" w:line="240" w:lineRule="auto"/>
              <w:jc w:val="center"/>
              <w:rPr>
                <w:rFonts w:ascii="Times New Roman" w:hAnsi="Times New Roman"/>
                <w:color w:val="000000"/>
                <w:sz w:val="20"/>
                <w:szCs w:val="20"/>
              </w:rPr>
            </w:pPr>
          </w:p>
        </w:tc>
        <w:tc>
          <w:tcPr>
            <w:tcW w:w="709" w:type="dxa"/>
            <w:shd w:val="clear" w:color="auto" w:fill="auto"/>
            <w:noWrap/>
          </w:tcPr>
          <w:p w:rsidR="006A5AAA" w:rsidRPr="00B238E3" w:rsidRDefault="006A5AAA" w:rsidP="007B7F66">
            <w:pPr>
              <w:jc w:val="center"/>
              <w:rPr>
                <w:sz w:val="20"/>
                <w:szCs w:val="20"/>
              </w:rPr>
            </w:pPr>
          </w:p>
        </w:tc>
        <w:tc>
          <w:tcPr>
            <w:tcW w:w="567" w:type="dxa"/>
            <w:shd w:val="clear" w:color="auto" w:fill="auto"/>
            <w:noWrap/>
          </w:tcPr>
          <w:p w:rsidR="006A5AAA" w:rsidRPr="00B238E3" w:rsidRDefault="006A5AAA" w:rsidP="007B7F66">
            <w:pPr>
              <w:jc w:val="center"/>
              <w:rPr>
                <w:sz w:val="20"/>
                <w:szCs w:val="20"/>
              </w:rPr>
            </w:pPr>
          </w:p>
        </w:tc>
        <w:tc>
          <w:tcPr>
            <w:tcW w:w="567" w:type="dxa"/>
            <w:shd w:val="clear" w:color="auto" w:fill="auto"/>
            <w:noWrap/>
          </w:tcPr>
          <w:p w:rsidR="006A5AAA" w:rsidRPr="00B238E3" w:rsidRDefault="006A5AAA" w:rsidP="007B7F66">
            <w:pPr>
              <w:jc w:val="center"/>
              <w:rPr>
                <w:sz w:val="20"/>
                <w:szCs w:val="20"/>
              </w:rPr>
            </w:pPr>
          </w:p>
        </w:tc>
        <w:tc>
          <w:tcPr>
            <w:tcW w:w="567" w:type="dxa"/>
          </w:tcPr>
          <w:p w:rsidR="006A5AAA" w:rsidRPr="00B238E3" w:rsidRDefault="006A5AAA" w:rsidP="007B7F66">
            <w:pPr>
              <w:jc w:val="center"/>
              <w:rPr>
                <w:sz w:val="20"/>
                <w:szCs w:val="20"/>
              </w:rPr>
            </w:pPr>
            <w:r>
              <w:rPr>
                <w:rFonts w:ascii="Times New Roman" w:hAnsi="Times New Roman"/>
                <w:color w:val="000000"/>
                <w:sz w:val="20"/>
                <w:szCs w:val="20"/>
              </w:rPr>
              <w:t>4</w:t>
            </w:r>
          </w:p>
        </w:tc>
        <w:tc>
          <w:tcPr>
            <w:tcW w:w="1914" w:type="dxa"/>
            <w:shd w:val="clear" w:color="auto" w:fill="auto"/>
            <w:noWrap/>
            <w:vAlign w:val="center"/>
          </w:tcPr>
          <w:p w:rsidR="006A5AAA" w:rsidRDefault="006A5AAA" w:rsidP="007B7F6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300</w:t>
            </w:r>
          </w:p>
          <w:p w:rsidR="006A5AAA" w:rsidRPr="00F8330A" w:rsidRDefault="006A5AAA" w:rsidP="007B7F66">
            <w:pPr>
              <w:spacing w:after="0" w:line="240" w:lineRule="auto"/>
              <w:jc w:val="center"/>
              <w:rPr>
                <w:rFonts w:ascii="Times New Roman" w:hAnsi="Times New Roman"/>
                <w:color w:val="000000"/>
                <w:sz w:val="18"/>
                <w:szCs w:val="18"/>
              </w:rPr>
            </w:pPr>
          </w:p>
        </w:tc>
      </w:tr>
    </w:tbl>
    <w:p w:rsidR="006A5AAA" w:rsidRPr="007179D0" w:rsidRDefault="006A5AAA" w:rsidP="007B7F66">
      <w:pPr>
        <w:spacing w:line="360" w:lineRule="auto"/>
        <w:jc w:val="center"/>
        <w:rPr>
          <w:rFonts w:ascii="Times New Roman" w:hAnsi="Times New Roman"/>
          <w:b/>
        </w:rPr>
      </w:pPr>
      <w:r w:rsidRPr="007179D0">
        <w:rPr>
          <w:rFonts w:ascii="Times New Roman" w:hAnsi="Times New Roman"/>
          <w:b/>
        </w:rPr>
        <w:t>Performans Göstergeleri/Hedefler:</w:t>
      </w:r>
    </w:p>
    <w:p w:rsidR="006A5AAA" w:rsidRDefault="006A5AAA" w:rsidP="007B7F66">
      <w:pPr>
        <w:pStyle w:val="AralkYok"/>
        <w:jc w:val="center"/>
      </w:pPr>
    </w:p>
    <w:p w:rsidR="006A5AAA" w:rsidRDefault="006A5AAA" w:rsidP="007B7F66">
      <w:pPr>
        <w:autoSpaceDE w:val="0"/>
        <w:autoSpaceDN w:val="0"/>
        <w:adjustRightInd w:val="0"/>
        <w:jc w:val="center"/>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
    <w:tbl>
      <w:tblPr>
        <w:tblW w:w="9639"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6A5AAA" w:rsidRPr="004D5857" w:rsidTr="00A81C64">
        <w:trPr>
          <w:trHeight w:val="320"/>
        </w:trPr>
        <w:tc>
          <w:tcPr>
            <w:tcW w:w="2835"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6A5AAA" w:rsidRPr="004D5857" w:rsidTr="00A81C64">
        <w:trPr>
          <w:trHeight w:val="320"/>
        </w:trPr>
        <w:tc>
          <w:tcPr>
            <w:tcW w:w="2835" w:type="dxa"/>
            <w:vMerge/>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1701" w:type="dxa"/>
            <w:vMerge/>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p>
        </w:tc>
        <w:tc>
          <w:tcPr>
            <w:tcW w:w="1276" w:type="dxa"/>
            <w:vMerge/>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6A5AAA" w:rsidRPr="009C710E" w:rsidTr="00A81C64">
        <w:trPr>
          <w:trHeight w:val="521"/>
        </w:trPr>
        <w:tc>
          <w:tcPr>
            <w:tcW w:w="2835" w:type="dxa"/>
            <w:shd w:val="clear" w:color="auto" w:fill="FFFFFF"/>
            <w:vAlign w:val="center"/>
          </w:tcPr>
          <w:p w:rsidR="006A5AAA" w:rsidRPr="009576DE" w:rsidRDefault="006A5AAA" w:rsidP="007B7F66">
            <w:pPr>
              <w:pStyle w:val="AralkYok"/>
              <w:jc w:val="center"/>
              <w:rPr>
                <w:rFonts w:ascii="Times New Roman" w:hAnsi="Times New Roman"/>
                <w:sz w:val="20"/>
                <w:szCs w:val="20"/>
              </w:rPr>
            </w:pPr>
            <w:r w:rsidRPr="009576DE">
              <w:rPr>
                <w:rFonts w:ascii="Times New Roman" w:hAnsi="Times New Roman"/>
                <w:b/>
                <w:sz w:val="20"/>
                <w:szCs w:val="20"/>
              </w:rPr>
              <w:t>2.1.1.</w:t>
            </w:r>
            <w:r w:rsidRPr="009576DE">
              <w:rPr>
                <w:rFonts w:ascii="Times New Roman" w:hAnsi="Times New Roman"/>
                <w:sz w:val="20"/>
                <w:szCs w:val="20"/>
              </w:rPr>
              <w:t xml:space="preserve"> </w:t>
            </w:r>
            <w:r w:rsidR="00D16BDE">
              <w:rPr>
                <w:rFonts w:ascii="Times New Roman" w:hAnsi="Times New Roman"/>
                <w:sz w:val="20"/>
                <w:szCs w:val="20"/>
              </w:rPr>
              <w:t>Okuma saati uygulamasına geçilmesi.</w:t>
            </w:r>
          </w:p>
        </w:tc>
        <w:tc>
          <w:tcPr>
            <w:tcW w:w="1701" w:type="dxa"/>
            <w:shd w:val="clear" w:color="auto" w:fill="FFFFFF"/>
            <w:vAlign w:val="center"/>
          </w:tcPr>
          <w:p w:rsidR="006A5AAA" w:rsidRPr="009576DE" w:rsidRDefault="006A5AAA" w:rsidP="007B7F66">
            <w:pPr>
              <w:pStyle w:val="AralkYok"/>
              <w:jc w:val="center"/>
              <w:rPr>
                <w:rFonts w:ascii="Times New Roman" w:hAnsi="Times New Roman"/>
                <w:sz w:val="20"/>
                <w:szCs w:val="20"/>
              </w:rPr>
            </w:pPr>
            <w:r w:rsidRPr="009576DE">
              <w:rPr>
                <w:rFonts w:ascii="Times New Roman" w:hAnsi="Times New Roman"/>
                <w:sz w:val="20"/>
                <w:szCs w:val="20"/>
              </w:rPr>
              <w:t>Okul idaresi ve öğretmenler</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6A5AAA" w:rsidRPr="009C710E" w:rsidTr="00A81C64">
        <w:trPr>
          <w:trHeight w:val="575"/>
        </w:trPr>
        <w:tc>
          <w:tcPr>
            <w:tcW w:w="2835" w:type="dxa"/>
            <w:shd w:val="clear" w:color="auto" w:fill="FFFFFF"/>
            <w:vAlign w:val="center"/>
          </w:tcPr>
          <w:p w:rsidR="006A5AAA" w:rsidRPr="009576DE" w:rsidRDefault="006A5AAA" w:rsidP="007B7F66">
            <w:pPr>
              <w:pStyle w:val="AralkYok"/>
              <w:jc w:val="center"/>
              <w:rPr>
                <w:rFonts w:ascii="Times New Roman" w:hAnsi="Times New Roman"/>
                <w:sz w:val="20"/>
                <w:szCs w:val="20"/>
              </w:rPr>
            </w:pPr>
            <w:r w:rsidRPr="009576DE">
              <w:rPr>
                <w:rFonts w:ascii="Times New Roman" w:hAnsi="Times New Roman"/>
                <w:b/>
                <w:bCs/>
                <w:sz w:val="20"/>
                <w:szCs w:val="20"/>
              </w:rPr>
              <w:t>2.1.2.</w:t>
            </w:r>
            <w:r w:rsidRPr="009576DE">
              <w:rPr>
                <w:rFonts w:ascii="Times New Roman" w:hAnsi="Times New Roman"/>
                <w:color w:val="17365D"/>
                <w:sz w:val="20"/>
                <w:szCs w:val="20"/>
              </w:rPr>
              <w:t xml:space="preserve"> </w:t>
            </w:r>
            <w:r w:rsidRPr="009576DE">
              <w:rPr>
                <w:rFonts w:ascii="Times New Roman" w:hAnsi="Times New Roman"/>
                <w:sz w:val="20"/>
                <w:szCs w:val="20"/>
              </w:rPr>
              <w:t>Okul ve sınıf kitaplıklarının zenginleştirilmesi.</w:t>
            </w:r>
          </w:p>
          <w:p w:rsidR="006A5AAA" w:rsidRPr="009576DE" w:rsidRDefault="006A5AAA" w:rsidP="007B7F66">
            <w:pPr>
              <w:pStyle w:val="AralkYok"/>
              <w:jc w:val="center"/>
              <w:rPr>
                <w:rFonts w:ascii="Times New Roman" w:hAnsi="Times New Roman"/>
                <w:sz w:val="20"/>
                <w:szCs w:val="20"/>
              </w:rPr>
            </w:pP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1.250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1.750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6.250</w:t>
            </w:r>
          </w:p>
        </w:tc>
      </w:tr>
      <w:tr w:rsidR="006A5AAA" w:rsidRPr="009C710E" w:rsidTr="00A81C64">
        <w:trPr>
          <w:trHeight w:val="575"/>
        </w:trPr>
        <w:tc>
          <w:tcPr>
            <w:tcW w:w="2835" w:type="dxa"/>
            <w:shd w:val="clear" w:color="auto" w:fill="FFFFFF"/>
            <w:vAlign w:val="center"/>
          </w:tcPr>
          <w:p w:rsidR="006A5AAA" w:rsidRPr="009576DE" w:rsidRDefault="006A5AAA" w:rsidP="007B7F66">
            <w:pPr>
              <w:pStyle w:val="AralkYok"/>
              <w:jc w:val="center"/>
              <w:rPr>
                <w:rFonts w:ascii="Times New Roman" w:hAnsi="Times New Roman"/>
                <w:sz w:val="20"/>
                <w:szCs w:val="20"/>
              </w:rPr>
            </w:pPr>
            <w:r w:rsidRPr="009576DE">
              <w:rPr>
                <w:rFonts w:ascii="Times New Roman" w:hAnsi="Times New Roman"/>
                <w:b/>
                <w:bCs/>
                <w:sz w:val="20"/>
                <w:szCs w:val="20"/>
              </w:rPr>
              <w:t>2.1.3</w:t>
            </w:r>
            <w:r w:rsidRPr="009576DE">
              <w:rPr>
                <w:rFonts w:ascii="Times New Roman" w:hAnsi="Times New Roman"/>
                <w:sz w:val="20"/>
                <w:szCs w:val="20"/>
              </w:rPr>
              <w:t>. Öğrencilerin ilgi ve istekleri doğrultusunda okulumuza yeni kitapların kazandırılması.</w:t>
            </w: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400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600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2.000</w:t>
            </w:r>
          </w:p>
        </w:tc>
      </w:tr>
      <w:tr w:rsidR="006A5AAA" w:rsidRPr="009C710E" w:rsidTr="00A81C64">
        <w:trPr>
          <w:trHeight w:val="575"/>
        </w:trPr>
        <w:tc>
          <w:tcPr>
            <w:tcW w:w="2835" w:type="dxa"/>
            <w:shd w:val="clear" w:color="auto" w:fill="FFFFFF"/>
            <w:vAlign w:val="center"/>
          </w:tcPr>
          <w:p w:rsidR="006A5AAA" w:rsidRPr="009576DE" w:rsidRDefault="006A5AAA" w:rsidP="007B7F66">
            <w:pPr>
              <w:pStyle w:val="AralkYok"/>
              <w:jc w:val="center"/>
              <w:rPr>
                <w:rFonts w:ascii="Times New Roman" w:hAnsi="Times New Roman"/>
                <w:sz w:val="20"/>
                <w:szCs w:val="20"/>
              </w:rPr>
            </w:pPr>
            <w:r w:rsidRPr="009576DE">
              <w:rPr>
                <w:rFonts w:ascii="Times New Roman" w:hAnsi="Times New Roman"/>
                <w:b/>
                <w:sz w:val="20"/>
                <w:szCs w:val="20"/>
              </w:rPr>
              <w:t>2.1.4.</w:t>
            </w:r>
            <w:r w:rsidRPr="009576DE">
              <w:rPr>
                <w:rFonts w:ascii="Times New Roman" w:hAnsi="Times New Roman"/>
                <w:sz w:val="20"/>
                <w:szCs w:val="20"/>
              </w:rPr>
              <w:t xml:space="preserve">  Okulumuzda öğrencilerimize yönelik olarak “Anlayarak Hızlı Okuma Seminerleri” düzenlenmesi.</w:t>
            </w:r>
          </w:p>
          <w:p w:rsidR="006A5AAA" w:rsidRPr="009576DE" w:rsidRDefault="006A5AAA" w:rsidP="007B7F66">
            <w:pPr>
              <w:pStyle w:val="AralkYok"/>
              <w:jc w:val="center"/>
              <w:rPr>
                <w:rFonts w:ascii="Times New Roman" w:hAnsi="Times New Roman"/>
                <w:sz w:val="20"/>
                <w:szCs w:val="20"/>
              </w:rPr>
            </w:pP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İlçe Milli Eğitim Müdürlüğü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r w:rsidR="006A5AAA" w:rsidRPr="009C710E" w:rsidTr="00A81C64">
        <w:trPr>
          <w:trHeight w:val="575"/>
        </w:trPr>
        <w:tc>
          <w:tcPr>
            <w:tcW w:w="2835" w:type="dxa"/>
            <w:shd w:val="clear" w:color="auto" w:fill="FFFFFF"/>
            <w:vAlign w:val="center"/>
          </w:tcPr>
          <w:p w:rsidR="006A5AAA" w:rsidRPr="009576DE" w:rsidRDefault="006A5AAA" w:rsidP="007B7F66">
            <w:pPr>
              <w:pStyle w:val="AralkYok"/>
              <w:jc w:val="center"/>
              <w:rPr>
                <w:rFonts w:ascii="Times New Roman" w:hAnsi="Times New Roman"/>
                <w:sz w:val="20"/>
                <w:szCs w:val="20"/>
              </w:rPr>
            </w:pPr>
            <w:r w:rsidRPr="009576DE">
              <w:rPr>
                <w:rFonts w:ascii="Times New Roman" w:hAnsi="Times New Roman"/>
                <w:b/>
                <w:sz w:val="20"/>
                <w:szCs w:val="20"/>
              </w:rPr>
              <w:t xml:space="preserve">2.1.5. </w:t>
            </w:r>
            <w:r w:rsidRPr="009576DE">
              <w:rPr>
                <w:rFonts w:ascii="Times New Roman" w:hAnsi="Times New Roman"/>
                <w:sz w:val="20"/>
                <w:szCs w:val="20"/>
              </w:rPr>
              <w:t>Eğitim ve öğretim yılı içerisinde en fazla kitap okuyan 10 öğrenciye ödül verilmesi.</w:t>
            </w: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400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r>
      <w:tr w:rsidR="006A5AAA" w:rsidRPr="009C710E" w:rsidTr="00A81C64">
        <w:trPr>
          <w:trHeight w:val="575"/>
        </w:trPr>
        <w:tc>
          <w:tcPr>
            <w:tcW w:w="2835" w:type="dxa"/>
            <w:shd w:val="clear" w:color="auto" w:fill="FFFFFF"/>
            <w:vAlign w:val="center"/>
          </w:tcPr>
          <w:p w:rsidR="006A5AAA" w:rsidRPr="009576DE" w:rsidRDefault="006A5AAA" w:rsidP="007B7F66">
            <w:pPr>
              <w:pStyle w:val="AralkYok"/>
              <w:jc w:val="center"/>
              <w:rPr>
                <w:rFonts w:ascii="Times New Roman" w:hAnsi="Times New Roman"/>
                <w:sz w:val="20"/>
                <w:szCs w:val="20"/>
              </w:rPr>
            </w:pPr>
            <w:r w:rsidRPr="009576DE">
              <w:rPr>
                <w:rFonts w:ascii="Times New Roman" w:hAnsi="Times New Roman"/>
                <w:b/>
                <w:sz w:val="20"/>
                <w:szCs w:val="20"/>
              </w:rPr>
              <w:t>2.1.6.</w:t>
            </w:r>
            <w:r w:rsidRPr="009576DE">
              <w:rPr>
                <w:rFonts w:ascii="Times New Roman" w:hAnsi="Times New Roman"/>
                <w:sz w:val="20"/>
                <w:szCs w:val="20"/>
              </w:rPr>
              <w:t xml:space="preserve"> Okulun kütüphanesinin düzenlenerek etkin kullanıma açılması.</w:t>
            </w:r>
          </w:p>
          <w:p w:rsidR="006A5AAA" w:rsidRPr="009576DE" w:rsidRDefault="006A5AAA" w:rsidP="007B7F66">
            <w:pPr>
              <w:pStyle w:val="AralkYok"/>
              <w:jc w:val="center"/>
              <w:rPr>
                <w:rFonts w:ascii="Times New Roman" w:hAnsi="Times New Roman"/>
                <w:sz w:val="20"/>
                <w:szCs w:val="20"/>
              </w:rPr>
            </w:pPr>
          </w:p>
          <w:p w:rsidR="006A5AAA" w:rsidRPr="009576DE" w:rsidRDefault="006A5AAA" w:rsidP="007B7F66">
            <w:pPr>
              <w:pStyle w:val="AralkYok"/>
              <w:jc w:val="center"/>
              <w:rPr>
                <w:rFonts w:ascii="Times New Roman" w:hAnsi="Times New Roman"/>
                <w:sz w:val="20"/>
                <w:szCs w:val="20"/>
              </w:rPr>
            </w:pP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 Kütüphanecilik Kulübü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1.250</w:t>
            </w:r>
          </w:p>
        </w:tc>
      </w:tr>
    </w:tbl>
    <w:p w:rsidR="006A5AAA" w:rsidRPr="002557A9" w:rsidRDefault="006A5AAA" w:rsidP="007B7F66">
      <w:pPr>
        <w:pStyle w:val="AralkYok"/>
        <w:jc w:val="center"/>
        <w:rPr>
          <w:rFonts w:ascii="Times New Roman" w:hAnsi="Times New Roman"/>
          <w:b/>
          <w:bCs/>
        </w:rPr>
      </w:pPr>
    </w:p>
    <w:p w:rsidR="006A5AAA" w:rsidRDefault="006A5AAA" w:rsidP="007B7F66">
      <w:pPr>
        <w:pStyle w:val="AralkYok"/>
        <w:spacing w:line="360" w:lineRule="auto"/>
        <w:jc w:val="center"/>
        <w:rPr>
          <w:rFonts w:ascii="Times New Roman" w:hAnsi="Times New Roman"/>
          <w:b/>
          <w:bCs/>
          <w:color w:val="000000"/>
        </w:rPr>
      </w:pPr>
    </w:p>
    <w:p w:rsidR="006A5AAA" w:rsidRDefault="006A5AAA" w:rsidP="007B7F66">
      <w:pPr>
        <w:pStyle w:val="AralkYok"/>
        <w:spacing w:line="360" w:lineRule="auto"/>
        <w:jc w:val="center"/>
        <w:rPr>
          <w:rFonts w:ascii="Times New Roman" w:hAnsi="Times New Roman"/>
          <w:b/>
          <w:bCs/>
          <w:color w:val="000000"/>
        </w:rPr>
      </w:pPr>
    </w:p>
    <w:p w:rsidR="006A5AAA" w:rsidRDefault="006A5AAA" w:rsidP="007B7F66">
      <w:pPr>
        <w:pStyle w:val="AralkYok"/>
        <w:spacing w:line="360" w:lineRule="auto"/>
        <w:jc w:val="center"/>
        <w:rPr>
          <w:rFonts w:ascii="Times New Roman" w:hAnsi="Times New Roman"/>
          <w:b/>
          <w:bCs/>
          <w:color w:val="000000"/>
        </w:rPr>
      </w:pPr>
    </w:p>
    <w:p w:rsidR="006A5AAA" w:rsidRDefault="006A5AAA" w:rsidP="007B7F66">
      <w:pPr>
        <w:pStyle w:val="AralkYok"/>
        <w:spacing w:line="360" w:lineRule="auto"/>
        <w:jc w:val="center"/>
        <w:rPr>
          <w:rFonts w:ascii="Times New Roman" w:hAnsi="Times New Roman"/>
          <w:b/>
          <w:bCs/>
          <w:color w:val="000000"/>
        </w:rPr>
      </w:pPr>
    </w:p>
    <w:p w:rsidR="006A5AAA" w:rsidRDefault="006A5AAA" w:rsidP="007B7F66">
      <w:pPr>
        <w:pStyle w:val="AralkYok"/>
        <w:spacing w:line="360" w:lineRule="auto"/>
        <w:jc w:val="center"/>
        <w:rPr>
          <w:rFonts w:ascii="Times New Roman" w:hAnsi="Times New Roman"/>
          <w:b/>
          <w:bCs/>
          <w:color w:val="000000"/>
        </w:rPr>
      </w:pPr>
    </w:p>
    <w:p w:rsidR="006A5AAA" w:rsidRDefault="006A5AAA" w:rsidP="007B7F66">
      <w:pPr>
        <w:pStyle w:val="AralkYok"/>
        <w:spacing w:line="360" w:lineRule="auto"/>
        <w:jc w:val="center"/>
        <w:rPr>
          <w:rFonts w:ascii="Times New Roman" w:hAnsi="Times New Roman"/>
          <w:b/>
          <w:bCs/>
          <w:color w:val="000000"/>
        </w:rPr>
      </w:pPr>
    </w:p>
    <w:p w:rsidR="006A5AAA" w:rsidRDefault="006A5AAA" w:rsidP="007B7F66">
      <w:pPr>
        <w:pStyle w:val="AralkYok"/>
        <w:spacing w:line="360" w:lineRule="auto"/>
        <w:jc w:val="center"/>
        <w:rPr>
          <w:rFonts w:ascii="Times New Roman" w:hAnsi="Times New Roman"/>
          <w:b/>
          <w:bCs/>
          <w:color w:val="000000"/>
        </w:rPr>
      </w:pPr>
    </w:p>
    <w:p w:rsidR="006A5AAA" w:rsidRDefault="006A5AAA" w:rsidP="007B7F66">
      <w:pPr>
        <w:pStyle w:val="AralkYok"/>
        <w:spacing w:line="360" w:lineRule="auto"/>
        <w:jc w:val="center"/>
        <w:rPr>
          <w:rFonts w:ascii="Times New Roman" w:hAnsi="Times New Roman"/>
          <w:b/>
          <w:bCs/>
          <w:color w:val="000000"/>
        </w:rPr>
      </w:pPr>
    </w:p>
    <w:p w:rsidR="006A5AAA" w:rsidRDefault="006A5AAA" w:rsidP="007B7F66">
      <w:pPr>
        <w:pStyle w:val="AralkYok"/>
        <w:spacing w:line="360" w:lineRule="auto"/>
        <w:jc w:val="center"/>
        <w:rPr>
          <w:rFonts w:ascii="Times New Roman" w:hAnsi="Times New Roman"/>
          <w:b/>
          <w:bCs/>
          <w:color w:val="000000"/>
        </w:rPr>
      </w:pPr>
    </w:p>
    <w:p w:rsidR="00F33BDC" w:rsidRDefault="00F33BDC" w:rsidP="007B7F66">
      <w:pPr>
        <w:pStyle w:val="AralkYok"/>
        <w:spacing w:line="360" w:lineRule="auto"/>
        <w:jc w:val="center"/>
        <w:rPr>
          <w:rFonts w:ascii="Times New Roman" w:hAnsi="Times New Roman"/>
          <w:b/>
          <w:bCs/>
          <w:color w:val="000000"/>
        </w:rPr>
      </w:pPr>
    </w:p>
    <w:p w:rsidR="006A5AAA" w:rsidRDefault="006A5AAA" w:rsidP="007B7F66">
      <w:pPr>
        <w:pStyle w:val="AralkYok"/>
        <w:spacing w:line="360" w:lineRule="auto"/>
        <w:jc w:val="center"/>
        <w:rPr>
          <w:rFonts w:ascii="Times New Roman" w:hAnsi="Times New Roman"/>
          <w:b/>
          <w:bCs/>
          <w:color w:val="000000"/>
        </w:rPr>
      </w:pPr>
    </w:p>
    <w:p w:rsidR="006A5AAA" w:rsidRDefault="006A5AAA" w:rsidP="007B7F66">
      <w:pPr>
        <w:pStyle w:val="AralkYok"/>
        <w:spacing w:line="360" w:lineRule="auto"/>
        <w:jc w:val="center"/>
        <w:rPr>
          <w:rFonts w:ascii="Times New Roman" w:hAnsi="Times New Roman"/>
        </w:rPr>
      </w:pPr>
      <w:r>
        <w:rPr>
          <w:rFonts w:ascii="Times New Roman" w:hAnsi="Times New Roman"/>
          <w:b/>
          <w:bCs/>
          <w:color w:val="000000"/>
        </w:rPr>
        <w:lastRenderedPageBreak/>
        <w:t>S</w:t>
      </w:r>
      <w:r w:rsidRPr="00595DE2">
        <w:rPr>
          <w:rFonts w:ascii="Times New Roman" w:hAnsi="Times New Roman"/>
          <w:b/>
          <w:bCs/>
          <w:color w:val="000000"/>
        </w:rPr>
        <w:t>tratejik Hedef 2.2:</w:t>
      </w:r>
      <w:r>
        <w:rPr>
          <w:rFonts w:ascii="Times New Roman" w:hAnsi="Times New Roman"/>
        </w:rPr>
        <w:t xml:space="preserve"> Velilerimize </w:t>
      </w:r>
      <w:r w:rsidRPr="002557A9">
        <w:rPr>
          <w:rFonts w:ascii="Times New Roman" w:hAnsi="Times New Roman"/>
        </w:rPr>
        <w:t xml:space="preserve">eğitim-öğretim yılı içerisinde en az </w:t>
      </w:r>
      <w:r>
        <w:rPr>
          <w:rFonts w:ascii="Times New Roman" w:hAnsi="Times New Roman"/>
        </w:rPr>
        <w:t xml:space="preserve">2, plan sonunda en az 4 </w:t>
      </w:r>
      <w:r w:rsidRPr="002557A9">
        <w:rPr>
          <w:rFonts w:ascii="Times New Roman" w:hAnsi="Times New Roman"/>
        </w:rPr>
        <w:t>kitap okutmak.</w:t>
      </w:r>
    </w:p>
    <w:p w:rsidR="006A5AAA" w:rsidRPr="007179D0" w:rsidRDefault="006A5AAA" w:rsidP="007B7F66">
      <w:pPr>
        <w:pStyle w:val="AralkYok"/>
        <w:jc w:val="center"/>
      </w:pPr>
    </w:p>
    <w:p w:rsidR="006A5AAA" w:rsidRDefault="006A5AAA" w:rsidP="007B7F66">
      <w:pPr>
        <w:pStyle w:val="AralkYok"/>
        <w:spacing w:line="360" w:lineRule="auto"/>
        <w:jc w:val="center"/>
        <w:rPr>
          <w:rFonts w:ascii="Times New Roman" w:hAnsi="Times New Roman"/>
          <w:b/>
        </w:rPr>
      </w:pPr>
      <w:r w:rsidRPr="007179D0">
        <w:rPr>
          <w:rFonts w:ascii="Times New Roman" w:hAnsi="Times New Roman"/>
          <w:b/>
        </w:rPr>
        <w:t>Performans Göstergeleri/Hedefler:</w:t>
      </w:r>
    </w:p>
    <w:p w:rsidR="00AD35C2" w:rsidRPr="007179D0" w:rsidRDefault="00AD35C2" w:rsidP="007B7F66">
      <w:pPr>
        <w:pStyle w:val="AralkYok"/>
        <w:spacing w:line="360" w:lineRule="auto"/>
        <w:jc w:val="center"/>
        <w:rPr>
          <w:rFonts w:ascii="Times New Roman" w:hAnsi="Times New Roman"/>
          <w:b/>
        </w:rPr>
      </w:pPr>
    </w:p>
    <w:tbl>
      <w:tblPr>
        <w:tblpPr w:leftFromText="141" w:rightFromText="141" w:vertAnchor="text" w:horzAnchor="margin" w:tblpX="70" w:tblpY="256"/>
        <w:tblW w:w="970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6A5AAA" w:rsidRPr="004D5857" w:rsidTr="009D6D9C">
        <w:trPr>
          <w:trHeight w:val="281"/>
        </w:trPr>
        <w:tc>
          <w:tcPr>
            <w:tcW w:w="637"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872"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CCC0D9"/>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6A5AAA" w:rsidRPr="004D5857" w:rsidTr="009D6D9C">
        <w:trPr>
          <w:trHeight w:val="281"/>
        </w:trPr>
        <w:tc>
          <w:tcPr>
            <w:tcW w:w="637"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468"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872"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107" w:type="dxa"/>
            <w:gridSpan w:val="2"/>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6A5AAA" w:rsidRPr="004D5857" w:rsidTr="009D6D9C">
        <w:trPr>
          <w:trHeight w:val="281"/>
        </w:trPr>
        <w:tc>
          <w:tcPr>
            <w:tcW w:w="637" w:type="dxa"/>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w:t>
            </w:r>
          </w:p>
        </w:tc>
        <w:tc>
          <w:tcPr>
            <w:tcW w:w="1872" w:type="dxa"/>
            <w:vMerge/>
            <w:shd w:val="clear" w:color="auto" w:fill="F2F2F2"/>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567"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6A5AAA" w:rsidRPr="004D5857" w:rsidRDefault="006A5AAA" w:rsidP="007B7F66">
            <w:pPr>
              <w:spacing w:after="0" w:line="240" w:lineRule="auto"/>
              <w:jc w:val="center"/>
              <w:rPr>
                <w:rFonts w:ascii="Times New Roman" w:hAnsi="Times New Roman"/>
                <w:color w:val="000000"/>
                <w:sz w:val="20"/>
                <w:szCs w:val="20"/>
              </w:rPr>
            </w:pPr>
          </w:p>
        </w:tc>
      </w:tr>
      <w:tr w:rsidR="006A5AAA" w:rsidRPr="004D5857" w:rsidTr="009D6D9C">
        <w:trPr>
          <w:trHeight w:val="281"/>
        </w:trPr>
        <w:tc>
          <w:tcPr>
            <w:tcW w:w="637"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6A5AAA" w:rsidRDefault="006A5AAA" w:rsidP="007B7F66">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Okunan Kitap Sayısı</w:t>
            </w:r>
          </w:p>
          <w:p w:rsidR="006A5AAA" w:rsidRPr="009576DE" w:rsidRDefault="006A5AAA" w:rsidP="007B7F66">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6A5AAA" w:rsidRPr="009576DE" w:rsidRDefault="006A5AAA" w:rsidP="007B7F66">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1</w:t>
            </w:r>
          </w:p>
          <w:p w:rsidR="006A5AAA" w:rsidRPr="009576DE" w:rsidRDefault="006A5AAA" w:rsidP="007B7F66">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6A5AAA" w:rsidRPr="009576DE" w:rsidRDefault="006A5AAA" w:rsidP="007B7F66">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1</w:t>
            </w:r>
          </w:p>
          <w:p w:rsidR="006A5AAA" w:rsidRPr="009576DE" w:rsidRDefault="006A5AAA" w:rsidP="007B7F66">
            <w:pPr>
              <w:spacing w:after="0" w:line="240" w:lineRule="auto"/>
              <w:jc w:val="center"/>
              <w:rPr>
                <w:rFonts w:ascii="Times New Roman" w:hAnsi="Times New Roman"/>
                <w:color w:val="000000"/>
                <w:sz w:val="20"/>
                <w:szCs w:val="20"/>
              </w:rPr>
            </w:pPr>
          </w:p>
        </w:tc>
        <w:tc>
          <w:tcPr>
            <w:tcW w:w="594" w:type="dxa"/>
            <w:shd w:val="clear" w:color="auto" w:fill="auto"/>
            <w:noWrap/>
            <w:vAlign w:val="center"/>
          </w:tcPr>
          <w:p w:rsidR="006A5AAA" w:rsidRPr="009576DE" w:rsidRDefault="006A5AAA" w:rsidP="007B7F66">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2</w:t>
            </w:r>
          </w:p>
          <w:p w:rsidR="006A5AAA" w:rsidRPr="009576DE" w:rsidRDefault="006A5AAA" w:rsidP="007B7F66">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6A5AAA" w:rsidRPr="009576DE" w:rsidRDefault="006A5AAA" w:rsidP="007B7F66">
            <w:pPr>
              <w:spacing w:after="0" w:line="240" w:lineRule="auto"/>
              <w:jc w:val="center"/>
              <w:rPr>
                <w:rFonts w:ascii="Times New Roman" w:hAnsi="Times New Roman"/>
                <w:color w:val="000000"/>
                <w:sz w:val="20"/>
                <w:szCs w:val="20"/>
              </w:rPr>
            </w:pPr>
          </w:p>
        </w:tc>
        <w:tc>
          <w:tcPr>
            <w:tcW w:w="567" w:type="dxa"/>
            <w:shd w:val="clear" w:color="auto" w:fill="auto"/>
            <w:noWrap/>
          </w:tcPr>
          <w:p w:rsidR="006A5AAA" w:rsidRPr="009576DE" w:rsidRDefault="006A5AAA" w:rsidP="007B7F66">
            <w:pPr>
              <w:jc w:val="center"/>
              <w:rPr>
                <w:sz w:val="20"/>
                <w:szCs w:val="20"/>
              </w:rPr>
            </w:pPr>
          </w:p>
        </w:tc>
        <w:tc>
          <w:tcPr>
            <w:tcW w:w="540" w:type="dxa"/>
            <w:shd w:val="clear" w:color="auto" w:fill="auto"/>
            <w:noWrap/>
          </w:tcPr>
          <w:p w:rsidR="006A5AAA" w:rsidRPr="009576DE" w:rsidRDefault="006A5AAA" w:rsidP="007B7F66">
            <w:pPr>
              <w:jc w:val="center"/>
              <w:rPr>
                <w:sz w:val="20"/>
                <w:szCs w:val="20"/>
              </w:rPr>
            </w:pPr>
          </w:p>
        </w:tc>
        <w:tc>
          <w:tcPr>
            <w:tcW w:w="540" w:type="dxa"/>
            <w:shd w:val="clear" w:color="auto" w:fill="auto"/>
            <w:noWrap/>
          </w:tcPr>
          <w:p w:rsidR="006A5AAA" w:rsidRPr="009576DE" w:rsidRDefault="006A5AAA" w:rsidP="007B7F66">
            <w:pPr>
              <w:jc w:val="center"/>
              <w:rPr>
                <w:sz w:val="20"/>
                <w:szCs w:val="20"/>
              </w:rPr>
            </w:pPr>
          </w:p>
        </w:tc>
        <w:tc>
          <w:tcPr>
            <w:tcW w:w="540" w:type="dxa"/>
          </w:tcPr>
          <w:p w:rsidR="006A5AAA" w:rsidRPr="009576DE" w:rsidRDefault="006A5AAA" w:rsidP="007B7F66">
            <w:pPr>
              <w:jc w:val="center"/>
              <w:rPr>
                <w:sz w:val="20"/>
                <w:szCs w:val="20"/>
              </w:rPr>
            </w:pPr>
            <w:r w:rsidRPr="009576DE">
              <w:rPr>
                <w:rFonts w:ascii="Times New Roman" w:hAnsi="Times New Roman"/>
                <w:color w:val="000000"/>
                <w:sz w:val="20"/>
                <w:szCs w:val="20"/>
              </w:rPr>
              <w:t>4</w:t>
            </w:r>
          </w:p>
        </w:tc>
        <w:tc>
          <w:tcPr>
            <w:tcW w:w="2277" w:type="dxa"/>
            <w:shd w:val="clear" w:color="auto" w:fill="auto"/>
            <w:noWrap/>
            <w:vAlign w:val="center"/>
          </w:tcPr>
          <w:p w:rsidR="006A5AAA" w:rsidRDefault="006A5AAA" w:rsidP="007B7F66">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 100</w:t>
            </w:r>
          </w:p>
          <w:p w:rsidR="006A5AAA" w:rsidRPr="009576DE" w:rsidRDefault="006A5AAA" w:rsidP="007B7F66">
            <w:pPr>
              <w:spacing w:after="0" w:line="240" w:lineRule="auto"/>
              <w:jc w:val="center"/>
              <w:rPr>
                <w:rFonts w:ascii="Times New Roman" w:hAnsi="Times New Roman"/>
                <w:color w:val="000000"/>
                <w:sz w:val="20"/>
                <w:szCs w:val="20"/>
              </w:rPr>
            </w:pPr>
          </w:p>
        </w:tc>
      </w:tr>
    </w:tbl>
    <w:p w:rsidR="006A5AAA" w:rsidRDefault="006A5AAA" w:rsidP="007B7F66">
      <w:pPr>
        <w:spacing w:line="360" w:lineRule="auto"/>
        <w:jc w:val="center"/>
        <w:rPr>
          <w:rFonts w:ascii="Times New Roman" w:hAnsi="Times New Roman"/>
        </w:rPr>
      </w:pPr>
    </w:p>
    <w:p w:rsidR="006A5AAA" w:rsidRDefault="006A5AAA" w:rsidP="007B7F66">
      <w:pPr>
        <w:autoSpaceDE w:val="0"/>
        <w:autoSpaceDN w:val="0"/>
        <w:adjustRightInd w:val="0"/>
        <w:jc w:val="center"/>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
    <w:tbl>
      <w:tblPr>
        <w:tblW w:w="9781"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2835"/>
        <w:gridCol w:w="1701"/>
        <w:gridCol w:w="1276"/>
        <w:gridCol w:w="567"/>
        <w:gridCol w:w="567"/>
        <w:gridCol w:w="567"/>
        <w:gridCol w:w="567"/>
        <w:gridCol w:w="567"/>
        <w:gridCol w:w="1134"/>
      </w:tblGrid>
      <w:tr w:rsidR="006A5AAA" w:rsidRPr="004D5857" w:rsidTr="009D6D9C">
        <w:trPr>
          <w:trHeight w:val="320"/>
        </w:trPr>
        <w:tc>
          <w:tcPr>
            <w:tcW w:w="2835"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969" w:type="dxa"/>
            <w:gridSpan w:val="6"/>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6A5AAA" w:rsidRPr="004D5857" w:rsidTr="009D6D9C">
        <w:trPr>
          <w:trHeight w:val="320"/>
        </w:trPr>
        <w:tc>
          <w:tcPr>
            <w:tcW w:w="2835" w:type="dxa"/>
            <w:vMerge/>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1701" w:type="dxa"/>
            <w:vMerge/>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p>
        </w:tc>
        <w:tc>
          <w:tcPr>
            <w:tcW w:w="1276" w:type="dxa"/>
            <w:vMerge/>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1134"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6A5AAA" w:rsidRPr="009C710E" w:rsidTr="00783311">
        <w:trPr>
          <w:trHeight w:val="375"/>
        </w:trPr>
        <w:tc>
          <w:tcPr>
            <w:tcW w:w="2835" w:type="dxa"/>
            <w:shd w:val="clear" w:color="auto" w:fill="FFFFFF"/>
            <w:vAlign w:val="center"/>
          </w:tcPr>
          <w:p w:rsidR="006A5AAA" w:rsidRPr="009576DE" w:rsidRDefault="006A5AAA" w:rsidP="007B7F66">
            <w:pPr>
              <w:pStyle w:val="AralkYok"/>
              <w:jc w:val="center"/>
              <w:rPr>
                <w:rFonts w:ascii="Times New Roman" w:hAnsi="Times New Roman"/>
                <w:sz w:val="20"/>
                <w:szCs w:val="20"/>
              </w:rPr>
            </w:pPr>
            <w:r w:rsidRPr="009576DE">
              <w:rPr>
                <w:rFonts w:ascii="Times New Roman" w:hAnsi="Times New Roman"/>
                <w:b/>
                <w:sz w:val="20"/>
                <w:szCs w:val="20"/>
              </w:rPr>
              <w:t>2.2.1.</w:t>
            </w:r>
            <w:r w:rsidRPr="009576DE">
              <w:rPr>
                <w:rFonts w:ascii="Times New Roman" w:hAnsi="Times New Roman"/>
                <w:sz w:val="20"/>
                <w:szCs w:val="20"/>
              </w:rPr>
              <w:t xml:space="preserve">  “Anne ve babamla birlikte kitap okuyorum” projesinin düzenlenmesi.</w:t>
            </w: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ve öğretmenler, Okul Aile Birliği</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400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450</w:t>
            </w:r>
          </w:p>
        </w:tc>
        <w:tc>
          <w:tcPr>
            <w:tcW w:w="1134"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1.750</w:t>
            </w:r>
          </w:p>
        </w:tc>
      </w:tr>
      <w:tr w:rsidR="006A5AAA" w:rsidRPr="009C710E" w:rsidTr="00783311">
        <w:trPr>
          <w:trHeight w:val="575"/>
        </w:trPr>
        <w:tc>
          <w:tcPr>
            <w:tcW w:w="2835" w:type="dxa"/>
            <w:shd w:val="clear" w:color="auto" w:fill="FFFFFF"/>
            <w:vAlign w:val="center"/>
          </w:tcPr>
          <w:p w:rsidR="006A5AAA" w:rsidRPr="009576DE" w:rsidRDefault="006A5AAA" w:rsidP="007B7F66">
            <w:pPr>
              <w:pStyle w:val="AralkYok"/>
              <w:jc w:val="center"/>
              <w:rPr>
                <w:rFonts w:ascii="Times New Roman" w:hAnsi="Times New Roman"/>
                <w:b/>
                <w:sz w:val="20"/>
                <w:szCs w:val="20"/>
              </w:rPr>
            </w:pPr>
            <w:r w:rsidRPr="009576DE">
              <w:rPr>
                <w:rFonts w:ascii="Times New Roman" w:hAnsi="Times New Roman"/>
                <w:b/>
                <w:sz w:val="20"/>
                <w:szCs w:val="20"/>
              </w:rPr>
              <w:t xml:space="preserve">2.2.2. </w:t>
            </w:r>
            <w:r w:rsidRPr="009576DE">
              <w:rPr>
                <w:rFonts w:ascii="Times New Roman" w:hAnsi="Times New Roman"/>
                <w:sz w:val="20"/>
                <w:szCs w:val="20"/>
              </w:rPr>
              <w:t>“Anne ve babamla birlikte kitap okuyorum” projesinin öğretmenlerimiz tarafından uygulanması.</w:t>
            </w: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1134"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6A5AAA" w:rsidRPr="009C710E" w:rsidTr="00783311">
        <w:trPr>
          <w:trHeight w:val="575"/>
        </w:trPr>
        <w:tc>
          <w:tcPr>
            <w:tcW w:w="2835" w:type="dxa"/>
            <w:shd w:val="clear" w:color="auto" w:fill="FFFFFF"/>
            <w:vAlign w:val="center"/>
          </w:tcPr>
          <w:p w:rsidR="006A5AAA" w:rsidRPr="009576DE" w:rsidRDefault="006A5AAA" w:rsidP="007B7F66">
            <w:pPr>
              <w:pStyle w:val="AralkYok"/>
              <w:jc w:val="center"/>
              <w:rPr>
                <w:rFonts w:ascii="Times New Roman" w:hAnsi="Times New Roman"/>
                <w:sz w:val="20"/>
                <w:szCs w:val="20"/>
              </w:rPr>
            </w:pPr>
            <w:r w:rsidRPr="009576DE">
              <w:rPr>
                <w:rFonts w:ascii="Times New Roman" w:hAnsi="Times New Roman"/>
                <w:b/>
                <w:sz w:val="20"/>
                <w:szCs w:val="20"/>
              </w:rPr>
              <w:t>2.2.3.</w:t>
            </w:r>
            <w:r w:rsidRPr="009576DE">
              <w:rPr>
                <w:rFonts w:ascii="Times New Roman" w:hAnsi="Times New Roman"/>
                <w:sz w:val="20"/>
                <w:szCs w:val="20"/>
              </w:rPr>
              <w:t xml:space="preserve"> Veli toplantıları düzenlenerek projenin velilere anlatılması.</w:t>
            </w: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90</w:t>
            </w:r>
          </w:p>
        </w:tc>
        <w:tc>
          <w:tcPr>
            <w:tcW w:w="1134"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r>
      <w:tr w:rsidR="006A5AAA" w:rsidRPr="009C710E" w:rsidTr="00783311">
        <w:trPr>
          <w:trHeight w:val="575"/>
        </w:trPr>
        <w:tc>
          <w:tcPr>
            <w:tcW w:w="2835" w:type="dxa"/>
            <w:shd w:val="clear" w:color="auto" w:fill="FFFFFF"/>
            <w:vAlign w:val="center"/>
          </w:tcPr>
          <w:p w:rsidR="006A5AAA" w:rsidRPr="009576DE" w:rsidRDefault="006A5AAA" w:rsidP="007B7F66">
            <w:pPr>
              <w:pStyle w:val="AralkYok"/>
              <w:jc w:val="center"/>
              <w:rPr>
                <w:rFonts w:ascii="Times New Roman" w:hAnsi="Times New Roman"/>
                <w:sz w:val="20"/>
                <w:szCs w:val="20"/>
              </w:rPr>
            </w:pPr>
            <w:r w:rsidRPr="009576DE">
              <w:rPr>
                <w:rFonts w:ascii="Times New Roman" w:hAnsi="Times New Roman"/>
                <w:b/>
                <w:sz w:val="20"/>
                <w:szCs w:val="20"/>
              </w:rPr>
              <w:t>2.2.4.</w:t>
            </w:r>
            <w:r w:rsidRPr="009576DE">
              <w:rPr>
                <w:rFonts w:ascii="Times New Roman" w:hAnsi="Times New Roman"/>
                <w:sz w:val="20"/>
                <w:szCs w:val="20"/>
              </w:rPr>
              <w:t xml:space="preserve"> Haftanın iki günü okul kütüphanesinde velilere yönelik olarak okuma saatleri düzenlenmesi.</w:t>
            </w:r>
          </w:p>
        </w:tc>
        <w:tc>
          <w:tcPr>
            <w:tcW w:w="1701" w:type="dxa"/>
            <w:shd w:val="clear" w:color="auto" w:fill="FFFFFF"/>
            <w:vAlign w:val="center"/>
          </w:tcPr>
          <w:p w:rsidR="006A5AAA" w:rsidRPr="009576DE" w:rsidRDefault="006A5AAA" w:rsidP="007B7F66">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Kütüphanecilik Kulübü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1134"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6A5AAA" w:rsidRPr="002557A9" w:rsidRDefault="006A5AAA" w:rsidP="007B7F66">
      <w:pPr>
        <w:pStyle w:val="AralkYok"/>
        <w:jc w:val="center"/>
        <w:rPr>
          <w:rFonts w:eastAsia="TimesNewRoman"/>
        </w:rPr>
      </w:pPr>
    </w:p>
    <w:p w:rsidR="006A5AAA" w:rsidRPr="009576DE" w:rsidRDefault="006A5AAA" w:rsidP="007B7F66">
      <w:pPr>
        <w:pStyle w:val="AralkYok"/>
        <w:spacing w:line="360" w:lineRule="auto"/>
        <w:jc w:val="center"/>
        <w:rPr>
          <w:rFonts w:ascii="Times New Roman" w:hAnsi="Times New Roman"/>
          <w:bCs/>
          <w:color w:val="000000"/>
          <w:sz w:val="24"/>
          <w:szCs w:val="24"/>
        </w:rPr>
      </w:pPr>
      <w:r w:rsidRPr="009576DE">
        <w:rPr>
          <w:rFonts w:ascii="Times New Roman" w:eastAsia="Calibri" w:hAnsi="Times New Roman"/>
          <w:b/>
          <w:sz w:val="24"/>
          <w:szCs w:val="24"/>
          <w:lang w:eastAsia="tr-TR"/>
        </w:rPr>
        <w:t>Strateji-2:</w:t>
      </w:r>
      <w:r w:rsidRPr="009576DE">
        <w:rPr>
          <w:rFonts w:ascii="Times New Roman" w:eastAsia="Calibri" w:hAnsi="Times New Roman"/>
          <w:sz w:val="24"/>
          <w:szCs w:val="24"/>
          <w:lang w:eastAsia="tr-TR"/>
        </w:rPr>
        <w:t xml:space="preserve"> Okulun kütüphanesi vardır. Okulda öğrenci ve velilere yönelik kitap okuma etkinlikleri düzenlenmektedir.</w:t>
      </w:r>
    </w:p>
    <w:p w:rsidR="006A5AAA" w:rsidRDefault="006A5AAA" w:rsidP="007B7F66">
      <w:pPr>
        <w:pStyle w:val="AltKonuBal"/>
        <w:rPr>
          <w:rStyle w:val="Gl"/>
          <w:rFonts w:eastAsia="Calibri"/>
          <w:i w:val="0"/>
          <w:color w:val="000000"/>
        </w:rPr>
      </w:pPr>
    </w:p>
    <w:p w:rsidR="006A5AAA" w:rsidRDefault="006A5AAA" w:rsidP="007B7F66">
      <w:pPr>
        <w:pStyle w:val="AltKonuBal"/>
        <w:rPr>
          <w:rStyle w:val="Gl"/>
          <w:rFonts w:eastAsia="Calibri"/>
          <w:i w:val="0"/>
          <w:color w:val="000000"/>
        </w:rPr>
      </w:pPr>
    </w:p>
    <w:p w:rsidR="006A5AAA" w:rsidRDefault="006A5AAA" w:rsidP="007B7F66">
      <w:pPr>
        <w:pStyle w:val="AltKonuBal"/>
        <w:rPr>
          <w:rStyle w:val="Gl"/>
          <w:rFonts w:eastAsia="Calibri"/>
          <w:i w:val="0"/>
          <w:color w:val="000000"/>
        </w:rPr>
      </w:pPr>
    </w:p>
    <w:p w:rsidR="006A5AAA" w:rsidRDefault="006A5AAA" w:rsidP="007B7F66">
      <w:pPr>
        <w:pStyle w:val="AltKonuBal"/>
        <w:rPr>
          <w:rStyle w:val="Gl"/>
          <w:rFonts w:eastAsia="Calibri"/>
          <w:i w:val="0"/>
          <w:color w:val="000000"/>
        </w:rPr>
      </w:pPr>
    </w:p>
    <w:p w:rsidR="006A5AAA" w:rsidRDefault="006A5AAA" w:rsidP="007B7F66">
      <w:pPr>
        <w:pStyle w:val="AltKonuBal"/>
        <w:rPr>
          <w:rStyle w:val="Gl"/>
          <w:rFonts w:eastAsia="Calibri"/>
          <w:i w:val="0"/>
          <w:color w:val="000000"/>
        </w:rPr>
      </w:pPr>
    </w:p>
    <w:p w:rsidR="006A5AAA" w:rsidRDefault="006A5AAA" w:rsidP="007B7F66">
      <w:pPr>
        <w:pStyle w:val="AltKonuBal"/>
        <w:rPr>
          <w:rStyle w:val="Gl"/>
          <w:rFonts w:eastAsia="Calibri"/>
          <w:i w:val="0"/>
          <w:color w:val="000000"/>
        </w:rPr>
      </w:pPr>
    </w:p>
    <w:p w:rsidR="006A5AAA" w:rsidRDefault="006A5AAA" w:rsidP="007B7F66">
      <w:pPr>
        <w:pStyle w:val="AltKonuBal"/>
        <w:rPr>
          <w:rStyle w:val="Gl"/>
          <w:rFonts w:eastAsia="Calibri"/>
          <w:i w:val="0"/>
          <w:color w:val="000000"/>
        </w:rPr>
      </w:pPr>
    </w:p>
    <w:p w:rsidR="006A5AAA" w:rsidRDefault="006A5AAA" w:rsidP="007B7F66">
      <w:pPr>
        <w:pStyle w:val="AltKonuBal"/>
        <w:rPr>
          <w:rStyle w:val="Gl"/>
          <w:rFonts w:eastAsia="Calibri"/>
          <w:i w:val="0"/>
          <w:color w:val="000000"/>
        </w:rPr>
      </w:pPr>
    </w:p>
    <w:p w:rsidR="006A5AAA" w:rsidRDefault="006A5AAA" w:rsidP="007B7F66">
      <w:pPr>
        <w:pStyle w:val="AltKonuBal"/>
        <w:rPr>
          <w:rStyle w:val="Gl"/>
          <w:rFonts w:eastAsia="Calibri"/>
          <w:i w:val="0"/>
          <w:color w:val="000000"/>
        </w:rPr>
      </w:pPr>
    </w:p>
    <w:p w:rsidR="006A5AAA" w:rsidRDefault="006A5AAA" w:rsidP="007B7F66">
      <w:pPr>
        <w:jc w:val="center"/>
      </w:pPr>
    </w:p>
    <w:p w:rsidR="006A5AAA" w:rsidRPr="00943955" w:rsidRDefault="006A5AAA" w:rsidP="007B7F66">
      <w:pPr>
        <w:jc w:val="center"/>
      </w:pPr>
    </w:p>
    <w:p w:rsidR="006A5AAA" w:rsidRPr="001B55F9" w:rsidRDefault="006A5AAA" w:rsidP="007B7F66">
      <w:pPr>
        <w:jc w:val="center"/>
        <w:rPr>
          <w:lang w:eastAsia="tr-TR"/>
        </w:rPr>
      </w:pPr>
    </w:p>
    <w:p w:rsidR="006A5AAA" w:rsidRPr="002557A9" w:rsidRDefault="006A5AAA" w:rsidP="007B7F66">
      <w:pPr>
        <w:pStyle w:val="AltKonuBal"/>
        <w:rPr>
          <w:i w:val="0"/>
          <w:iCs w:val="0"/>
        </w:rPr>
      </w:pPr>
      <w:r w:rsidRPr="00595DE2">
        <w:rPr>
          <w:rStyle w:val="Gl"/>
          <w:rFonts w:eastAsia="Calibri"/>
          <w:i w:val="0"/>
          <w:color w:val="000000"/>
        </w:rPr>
        <w:t>Stratejik Amaç 3:</w:t>
      </w:r>
      <w:r w:rsidRPr="002557A9">
        <w:rPr>
          <w:rStyle w:val="Gl"/>
          <w:rFonts w:eastAsia="Calibri"/>
          <w:i w:val="0"/>
        </w:rPr>
        <w:t xml:space="preserve"> </w:t>
      </w:r>
      <w:r w:rsidRPr="002557A9">
        <w:rPr>
          <w:i w:val="0"/>
          <w:iCs w:val="0"/>
        </w:rPr>
        <w:t>Öğrencilere sağlıklı beslenme a</w:t>
      </w:r>
      <w:r>
        <w:rPr>
          <w:i w:val="0"/>
          <w:iCs w:val="0"/>
        </w:rPr>
        <w:t>lışkanlığını</w:t>
      </w:r>
      <w:r w:rsidRPr="002557A9">
        <w:rPr>
          <w:i w:val="0"/>
          <w:iCs w:val="0"/>
        </w:rPr>
        <w:t xml:space="preserve"> kazandırmak.</w:t>
      </w:r>
    </w:p>
    <w:p w:rsidR="006A5AAA" w:rsidRDefault="006A5AAA" w:rsidP="007B7F66">
      <w:pPr>
        <w:spacing w:line="360" w:lineRule="auto"/>
        <w:jc w:val="center"/>
        <w:rPr>
          <w:rFonts w:ascii="Times New Roman" w:hAnsi="Times New Roman"/>
        </w:rPr>
      </w:pPr>
      <w:r>
        <w:rPr>
          <w:rFonts w:ascii="Times New Roman" w:hAnsi="Times New Roman"/>
          <w:b/>
          <w:bCs/>
          <w:color w:val="000000"/>
        </w:rPr>
        <w:t xml:space="preserve">Stratejik Hedef </w:t>
      </w:r>
      <w:r w:rsidRPr="00595DE2">
        <w:rPr>
          <w:rFonts w:ascii="Times New Roman" w:hAnsi="Times New Roman"/>
          <w:b/>
          <w:bCs/>
          <w:color w:val="000000"/>
        </w:rPr>
        <w:t>3.1:</w:t>
      </w:r>
      <w:r w:rsidRPr="002557A9">
        <w:rPr>
          <w:rFonts w:ascii="Times New Roman" w:hAnsi="Times New Roman"/>
        </w:rPr>
        <w:t xml:space="preserve"> Okulumuzdaki öğrencilerin “Beden Kitle İndeksine” göre sağlıksız öğrenci sayısını </w:t>
      </w:r>
      <w:r>
        <w:rPr>
          <w:rFonts w:ascii="Times New Roman" w:hAnsi="Times New Roman"/>
        </w:rPr>
        <w:t>plan dönemi sonuna kadar 90</w:t>
      </w:r>
      <w:r w:rsidRPr="002557A9">
        <w:rPr>
          <w:rFonts w:ascii="Times New Roman" w:hAnsi="Times New Roman"/>
        </w:rPr>
        <w:t>dan 45’e indirmek.</w:t>
      </w:r>
    </w:p>
    <w:p w:rsidR="006A5AAA" w:rsidRPr="007179D0" w:rsidRDefault="006A5AAA" w:rsidP="007B7F66">
      <w:pPr>
        <w:pStyle w:val="AralkYok"/>
        <w:spacing w:line="360" w:lineRule="auto"/>
        <w:jc w:val="center"/>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6A5AAA" w:rsidRPr="004D5857" w:rsidTr="009D6D9C">
        <w:trPr>
          <w:trHeight w:val="281"/>
        </w:trPr>
        <w:tc>
          <w:tcPr>
            <w:tcW w:w="637"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872"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CCC0D9"/>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6A5AAA" w:rsidRPr="004D5857" w:rsidTr="009D6D9C">
        <w:trPr>
          <w:trHeight w:val="281"/>
        </w:trPr>
        <w:tc>
          <w:tcPr>
            <w:tcW w:w="637"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468"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872"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107" w:type="dxa"/>
            <w:gridSpan w:val="2"/>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6A5AAA" w:rsidRPr="004D5857" w:rsidTr="009D6D9C">
        <w:trPr>
          <w:trHeight w:val="281"/>
        </w:trPr>
        <w:tc>
          <w:tcPr>
            <w:tcW w:w="637" w:type="dxa"/>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3.1.</w:t>
            </w:r>
          </w:p>
        </w:tc>
        <w:tc>
          <w:tcPr>
            <w:tcW w:w="1872" w:type="dxa"/>
            <w:vMerge/>
            <w:shd w:val="clear" w:color="auto" w:fill="F2F2F2"/>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567"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6A5AAA" w:rsidRPr="004D5857" w:rsidRDefault="006A5AAA" w:rsidP="007B7F66">
            <w:pPr>
              <w:spacing w:after="0" w:line="240" w:lineRule="auto"/>
              <w:jc w:val="center"/>
              <w:rPr>
                <w:rFonts w:ascii="Times New Roman" w:hAnsi="Times New Roman"/>
                <w:color w:val="000000"/>
                <w:sz w:val="20"/>
                <w:szCs w:val="20"/>
              </w:rPr>
            </w:pPr>
          </w:p>
        </w:tc>
      </w:tr>
      <w:tr w:rsidR="006A5AAA" w:rsidRPr="004D5857" w:rsidTr="009D6D9C">
        <w:trPr>
          <w:trHeight w:val="281"/>
        </w:trPr>
        <w:tc>
          <w:tcPr>
            <w:tcW w:w="637"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6A5AAA" w:rsidRDefault="006A5AAA" w:rsidP="007B7F66">
            <w:pPr>
              <w:pStyle w:val="AralkYok"/>
              <w:jc w:val="center"/>
              <w:rPr>
                <w:rFonts w:ascii="Times New Roman" w:hAnsi="Times New Roman"/>
                <w:sz w:val="20"/>
                <w:szCs w:val="20"/>
              </w:rPr>
            </w:pPr>
            <w:r w:rsidRPr="009F1D52">
              <w:rPr>
                <w:rFonts w:ascii="Times New Roman" w:hAnsi="Times New Roman"/>
                <w:sz w:val="20"/>
                <w:szCs w:val="20"/>
              </w:rPr>
              <w:t>Beden Kitle Endeksi</w:t>
            </w:r>
            <w:r>
              <w:rPr>
                <w:rFonts w:ascii="Times New Roman" w:hAnsi="Times New Roman"/>
                <w:sz w:val="20"/>
                <w:szCs w:val="20"/>
              </w:rPr>
              <w:t>ne Göre Sağlıksız Öğrenci Sayısı</w:t>
            </w:r>
          </w:p>
          <w:p w:rsidR="006A5AAA" w:rsidRPr="009F1D52" w:rsidRDefault="006A5AAA" w:rsidP="007B7F66">
            <w:pPr>
              <w:pStyle w:val="AralkYok"/>
              <w:jc w:val="center"/>
              <w:rPr>
                <w:rFonts w:ascii="Times New Roman" w:hAnsi="Times New Roman"/>
                <w:color w:val="000000"/>
                <w:sz w:val="20"/>
                <w:szCs w:val="20"/>
              </w:rPr>
            </w:pPr>
          </w:p>
        </w:tc>
        <w:tc>
          <w:tcPr>
            <w:tcW w:w="567" w:type="dxa"/>
            <w:shd w:val="clear" w:color="auto" w:fill="auto"/>
            <w:noWrap/>
            <w:vAlign w:val="center"/>
          </w:tcPr>
          <w:p w:rsidR="006A5AAA" w:rsidRPr="00DD766C" w:rsidRDefault="006A5AAA" w:rsidP="007B7F66">
            <w:pPr>
              <w:pStyle w:val="AralkYok"/>
              <w:jc w:val="center"/>
              <w:rPr>
                <w:rFonts w:ascii="Times New Roman" w:hAnsi="Times New Roman"/>
                <w:color w:val="000000"/>
                <w:sz w:val="20"/>
                <w:szCs w:val="20"/>
              </w:rPr>
            </w:pPr>
            <w:r>
              <w:rPr>
                <w:rFonts w:ascii="Times New Roman" w:hAnsi="Times New Roman"/>
                <w:color w:val="000000"/>
                <w:sz w:val="20"/>
                <w:szCs w:val="20"/>
              </w:rPr>
              <w:t>95</w:t>
            </w:r>
          </w:p>
        </w:tc>
        <w:tc>
          <w:tcPr>
            <w:tcW w:w="540" w:type="dxa"/>
            <w:shd w:val="clear" w:color="auto" w:fill="auto"/>
            <w:noWrap/>
            <w:vAlign w:val="center"/>
          </w:tcPr>
          <w:p w:rsidR="006A5AAA" w:rsidRPr="00DD766C" w:rsidRDefault="006A5AAA" w:rsidP="007B7F66">
            <w:pPr>
              <w:pStyle w:val="AralkYok"/>
              <w:jc w:val="center"/>
              <w:rPr>
                <w:rFonts w:ascii="Times New Roman" w:hAnsi="Times New Roman"/>
                <w:color w:val="000000"/>
                <w:sz w:val="20"/>
                <w:szCs w:val="20"/>
              </w:rPr>
            </w:pPr>
            <w:r>
              <w:rPr>
                <w:rFonts w:ascii="Times New Roman" w:hAnsi="Times New Roman"/>
                <w:color w:val="000000"/>
                <w:sz w:val="20"/>
                <w:szCs w:val="20"/>
              </w:rPr>
              <w:t>91</w:t>
            </w:r>
          </w:p>
        </w:tc>
        <w:tc>
          <w:tcPr>
            <w:tcW w:w="594" w:type="dxa"/>
            <w:shd w:val="clear" w:color="auto" w:fill="auto"/>
            <w:noWrap/>
            <w:vAlign w:val="center"/>
          </w:tcPr>
          <w:p w:rsidR="006A5AAA" w:rsidRPr="00DD766C" w:rsidRDefault="006A5AAA" w:rsidP="007B7F66">
            <w:pPr>
              <w:pStyle w:val="AralkYok"/>
              <w:jc w:val="center"/>
              <w:rPr>
                <w:rFonts w:ascii="Times New Roman" w:hAnsi="Times New Roman"/>
                <w:color w:val="000000"/>
                <w:sz w:val="20"/>
                <w:szCs w:val="20"/>
              </w:rPr>
            </w:pPr>
            <w:r>
              <w:rPr>
                <w:rFonts w:ascii="Times New Roman" w:hAnsi="Times New Roman"/>
                <w:color w:val="000000"/>
                <w:sz w:val="20"/>
                <w:szCs w:val="20"/>
              </w:rPr>
              <w:t>90</w:t>
            </w:r>
          </w:p>
        </w:tc>
        <w:tc>
          <w:tcPr>
            <w:tcW w:w="567" w:type="dxa"/>
            <w:shd w:val="clear" w:color="auto" w:fill="auto"/>
            <w:noWrap/>
            <w:vAlign w:val="center"/>
          </w:tcPr>
          <w:p w:rsidR="006A5AAA" w:rsidRPr="00DD766C" w:rsidRDefault="006A5AAA" w:rsidP="007B7F66">
            <w:pPr>
              <w:pStyle w:val="AralkYok"/>
              <w:jc w:val="center"/>
              <w:rPr>
                <w:rFonts w:ascii="Times New Roman" w:hAnsi="Times New Roman"/>
                <w:color w:val="000000"/>
                <w:sz w:val="20"/>
                <w:szCs w:val="20"/>
              </w:rPr>
            </w:pPr>
          </w:p>
        </w:tc>
        <w:tc>
          <w:tcPr>
            <w:tcW w:w="567" w:type="dxa"/>
            <w:shd w:val="clear" w:color="auto" w:fill="auto"/>
            <w:noWrap/>
          </w:tcPr>
          <w:p w:rsidR="006A5AAA" w:rsidRPr="00DD766C" w:rsidRDefault="006A5AAA" w:rsidP="007B7F66">
            <w:pPr>
              <w:pStyle w:val="AralkYok"/>
              <w:jc w:val="center"/>
              <w:rPr>
                <w:rFonts w:ascii="Times New Roman" w:hAnsi="Times New Roman"/>
                <w:sz w:val="20"/>
                <w:szCs w:val="20"/>
              </w:rPr>
            </w:pPr>
          </w:p>
        </w:tc>
        <w:tc>
          <w:tcPr>
            <w:tcW w:w="540" w:type="dxa"/>
            <w:shd w:val="clear" w:color="auto" w:fill="auto"/>
            <w:noWrap/>
          </w:tcPr>
          <w:p w:rsidR="006A5AAA" w:rsidRPr="00DD766C" w:rsidRDefault="006A5AAA" w:rsidP="007B7F66">
            <w:pPr>
              <w:pStyle w:val="AralkYok"/>
              <w:jc w:val="center"/>
              <w:rPr>
                <w:rFonts w:ascii="Times New Roman" w:hAnsi="Times New Roman"/>
                <w:sz w:val="20"/>
                <w:szCs w:val="20"/>
              </w:rPr>
            </w:pPr>
          </w:p>
        </w:tc>
        <w:tc>
          <w:tcPr>
            <w:tcW w:w="540" w:type="dxa"/>
            <w:shd w:val="clear" w:color="auto" w:fill="auto"/>
            <w:noWrap/>
          </w:tcPr>
          <w:p w:rsidR="006A5AAA" w:rsidRPr="00DD766C" w:rsidRDefault="006A5AAA" w:rsidP="007B7F66">
            <w:pPr>
              <w:pStyle w:val="AralkYok"/>
              <w:jc w:val="center"/>
              <w:rPr>
                <w:rFonts w:ascii="Times New Roman" w:hAnsi="Times New Roman"/>
                <w:sz w:val="20"/>
                <w:szCs w:val="20"/>
              </w:rPr>
            </w:pPr>
          </w:p>
        </w:tc>
        <w:tc>
          <w:tcPr>
            <w:tcW w:w="540" w:type="dxa"/>
          </w:tcPr>
          <w:p w:rsidR="006A5AAA" w:rsidRDefault="006A5AAA" w:rsidP="007B7F66">
            <w:pPr>
              <w:pStyle w:val="AralkYok"/>
              <w:jc w:val="center"/>
              <w:rPr>
                <w:rFonts w:ascii="Times New Roman" w:hAnsi="Times New Roman"/>
                <w:sz w:val="20"/>
                <w:szCs w:val="20"/>
              </w:rPr>
            </w:pPr>
          </w:p>
          <w:p w:rsidR="006A5AAA" w:rsidRDefault="006A5AAA" w:rsidP="007B7F66">
            <w:pPr>
              <w:pStyle w:val="AralkYok"/>
              <w:jc w:val="center"/>
              <w:rPr>
                <w:rFonts w:ascii="Times New Roman" w:hAnsi="Times New Roman"/>
                <w:sz w:val="20"/>
                <w:szCs w:val="20"/>
              </w:rPr>
            </w:pPr>
          </w:p>
          <w:p w:rsidR="006A5AAA" w:rsidRPr="00DD766C" w:rsidRDefault="006A5AAA" w:rsidP="007B7F66">
            <w:pPr>
              <w:pStyle w:val="AralkYok"/>
              <w:jc w:val="center"/>
              <w:rPr>
                <w:rFonts w:ascii="Times New Roman" w:hAnsi="Times New Roman"/>
                <w:sz w:val="20"/>
                <w:szCs w:val="20"/>
              </w:rPr>
            </w:pPr>
            <w:r>
              <w:rPr>
                <w:rFonts w:ascii="Times New Roman" w:hAnsi="Times New Roman"/>
                <w:sz w:val="20"/>
                <w:szCs w:val="20"/>
              </w:rPr>
              <w:t>45</w:t>
            </w:r>
          </w:p>
        </w:tc>
        <w:tc>
          <w:tcPr>
            <w:tcW w:w="2277" w:type="dxa"/>
            <w:shd w:val="clear" w:color="auto" w:fill="auto"/>
            <w:noWrap/>
            <w:vAlign w:val="center"/>
          </w:tcPr>
          <w:p w:rsidR="006A5AAA" w:rsidRPr="00DD766C" w:rsidRDefault="006A5AAA" w:rsidP="007B7F66">
            <w:pPr>
              <w:spacing w:after="0" w:line="240" w:lineRule="auto"/>
              <w:jc w:val="center"/>
              <w:rPr>
                <w:rFonts w:ascii="Times New Roman" w:hAnsi="Times New Roman"/>
                <w:color w:val="000000"/>
                <w:sz w:val="20"/>
                <w:szCs w:val="20"/>
              </w:rPr>
            </w:pPr>
            <w:r w:rsidRPr="00DD766C">
              <w:rPr>
                <w:rFonts w:ascii="Times New Roman" w:hAnsi="Times New Roman"/>
                <w:color w:val="000000"/>
                <w:sz w:val="20"/>
                <w:szCs w:val="20"/>
              </w:rPr>
              <w:t>% 100</w:t>
            </w:r>
          </w:p>
        </w:tc>
      </w:tr>
    </w:tbl>
    <w:p w:rsidR="006A5AAA" w:rsidRDefault="006A5AAA" w:rsidP="007B7F66">
      <w:pPr>
        <w:spacing w:line="360" w:lineRule="auto"/>
        <w:jc w:val="center"/>
        <w:rPr>
          <w:rFonts w:ascii="Times New Roman" w:hAnsi="Times New Roman"/>
        </w:rPr>
      </w:pPr>
    </w:p>
    <w:p w:rsidR="006A5AAA" w:rsidRDefault="006A5AAA" w:rsidP="007B7F66">
      <w:pPr>
        <w:autoSpaceDE w:val="0"/>
        <w:autoSpaceDN w:val="0"/>
        <w:adjustRightInd w:val="0"/>
        <w:jc w:val="center"/>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
    <w:tbl>
      <w:tblPr>
        <w:tblW w:w="9639"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6A5AAA" w:rsidRPr="004D5857" w:rsidTr="009D6D9C">
        <w:trPr>
          <w:trHeight w:val="320"/>
        </w:trPr>
        <w:tc>
          <w:tcPr>
            <w:tcW w:w="2835"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6A5AAA" w:rsidRPr="004D5857" w:rsidTr="009D6D9C">
        <w:trPr>
          <w:trHeight w:val="320"/>
        </w:trPr>
        <w:tc>
          <w:tcPr>
            <w:tcW w:w="2835" w:type="dxa"/>
            <w:vMerge/>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1701" w:type="dxa"/>
            <w:vMerge/>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p>
        </w:tc>
        <w:tc>
          <w:tcPr>
            <w:tcW w:w="1276" w:type="dxa"/>
            <w:vMerge/>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6A5AAA" w:rsidRPr="009C710E" w:rsidTr="000D4081">
        <w:trPr>
          <w:trHeight w:val="375"/>
        </w:trPr>
        <w:tc>
          <w:tcPr>
            <w:tcW w:w="2835" w:type="dxa"/>
            <w:shd w:val="clear" w:color="auto" w:fill="FFFFFF"/>
            <w:vAlign w:val="center"/>
          </w:tcPr>
          <w:p w:rsidR="006A5AAA" w:rsidRPr="009F1D52" w:rsidRDefault="006A5AAA" w:rsidP="007B7F66">
            <w:pPr>
              <w:pStyle w:val="AralkYok"/>
              <w:jc w:val="center"/>
              <w:rPr>
                <w:rFonts w:ascii="Times New Roman" w:hAnsi="Times New Roman"/>
                <w:b/>
                <w:sz w:val="20"/>
                <w:szCs w:val="20"/>
              </w:rPr>
            </w:pPr>
            <w:r w:rsidRPr="009F1D52">
              <w:rPr>
                <w:rFonts w:ascii="Times New Roman" w:hAnsi="Times New Roman"/>
                <w:b/>
                <w:sz w:val="20"/>
                <w:szCs w:val="20"/>
              </w:rPr>
              <w:t>3.1.1.</w:t>
            </w:r>
            <w:r w:rsidRPr="009F1D52">
              <w:rPr>
                <w:rFonts w:ascii="Times New Roman" w:hAnsi="Times New Roman"/>
                <w:sz w:val="20"/>
                <w:szCs w:val="20"/>
              </w:rPr>
              <w:t xml:space="preserve">  Öğrencilerimiz için beslenme saatlerinde uzman kişiler tarafından dengeli beslenme programlarının hazırlanıp uygulanması.</w:t>
            </w:r>
          </w:p>
        </w:tc>
        <w:tc>
          <w:tcPr>
            <w:tcW w:w="1701" w:type="dxa"/>
            <w:shd w:val="clear" w:color="auto" w:fill="FFFFFF"/>
            <w:vAlign w:val="center"/>
          </w:tcPr>
          <w:p w:rsidR="006A5AAA" w:rsidRPr="009F1D52" w:rsidRDefault="006A5AAA" w:rsidP="007B7F66">
            <w:pPr>
              <w:pStyle w:val="AralkYok"/>
              <w:jc w:val="center"/>
              <w:rPr>
                <w:rFonts w:ascii="Times New Roman" w:hAnsi="Times New Roman"/>
                <w:color w:val="000000"/>
                <w:sz w:val="20"/>
                <w:szCs w:val="20"/>
              </w:rPr>
            </w:pPr>
            <w:r w:rsidRPr="009F1D52">
              <w:rPr>
                <w:rFonts w:ascii="Times New Roman" w:hAnsi="Times New Roman"/>
                <w:color w:val="000000"/>
                <w:sz w:val="20"/>
                <w:szCs w:val="20"/>
              </w:rPr>
              <w:t>Okul idaresi, Öğretmenler, Uzmanlar</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567" w:type="dxa"/>
            <w:shd w:val="clear" w:color="auto" w:fill="FFFFFF"/>
          </w:tcPr>
          <w:p w:rsidR="006A5AAA" w:rsidRPr="00FD69DE" w:rsidRDefault="006A5AAA" w:rsidP="007B7F66">
            <w:pPr>
              <w:jc w:val="center"/>
              <w:rPr>
                <w:rFonts w:ascii="Times New Roman" w:hAnsi="Times New Roman"/>
                <w:color w:val="000000"/>
                <w:sz w:val="18"/>
                <w:szCs w:val="18"/>
              </w:rPr>
            </w:pPr>
          </w:p>
          <w:p w:rsidR="006A5AAA" w:rsidRPr="00FD69DE" w:rsidRDefault="006A5AAA" w:rsidP="007B7F66">
            <w:pPr>
              <w:jc w:val="center"/>
              <w:rPr>
                <w:sz w:val="18"/>
                <w:szCs w:val="18"/>
              </w:rPr>
            </w:pPr>
            <w:r w:rsidRPr="00FD69DE">
              <w:rPr>
                <w:rFonts w:ascii="Times New Roman" w:hAnsi="Times New Roman"/>
                <w:color w:val="000000"/>
                <w:sz w:val="18"/>
                <w:szCs w:val="18"/>
              </w:rPr>
              <w:t>90</w:t>
            </w:r>
          </w:p>
        </w:tc>
        <w:tc>
          <w:tcPr>
            <w:tcW w:w="992" w:type="dxa"/>
            <w:shd w:val="clear" w:color="auto" w:fill="FFFFFF"/>
          </w:tcPr>
          <w:p w:rsidR="006A5AAA" w:rsidRPr="00FD69DE" w:rsidRDefault="006A5AAA" w:rsidP="007B7F66">
            <w:pPr>
              <w:jc w:val="center"/>
              <w:rPr>
                <w:rFonts w:ascii="Times New Roman" w:hAnsi="Times New Roman"/>
                <w:color w:val="000000"/>
                <w:sz w:val="18"/>
                <w:szCs w:val="18"/>
              </w:rPr>
            </w:pPr>
          </w:p>
          <w:p w:rsidR="006A5AAA" w:rsidRPr="00FD69DE" w:rsidRDefault="006A5AAA" w:rsidP="007B7F66">
            <w:pPr>
              <w:jc w:val="center"/>
              <w:rPr>
                <w:sz w:val="18"/>
                <w:szCs w:val="18"/>
              </w:rPr>
            </w:pPr>
            <w:r w:rsidRPr="00FD69DE">
              <w:rPr>
                <w:rFonts w:ascii="Times New Roman" w:hAnsi="Times New Roman"/>
                <w:color w:val="000000"/>
                <w:sz w:val="18"/>
                <w:szCs w:val="18"/>
              </w:rPr>
              <w:t>350</w:t>
            </w:r>
          </w:p>
        </w:tc>
      </w:tr>
      <w:tr w:rsidR="006A5AAA" w:rsidRPr="009C710E" w:rsidTr="000D4081">
        <w:trPr>
          <w:trHeight w:val="575"/>
        </w:trPr>
        <w:tc>
          <w:tcPr>
            <w:tcW w:w="2835" w:type="dxa"/>
            <w:shd w:val="clear" w:color="auto" w:fill="FFFFFF"/>
            <w:vAlign w:val="center"/>
          </w:tcPr>
          <w:p w:rsidR="006A5AAA" w:rsidRPr="009F1D52" w:rsidRDefault="006A5AAA" w:rsidP="007B7F66">
            <w:pPr>
              <w:pStyle w:val="AralkYok"/>
              <w:jc w:val="center"/>
              <w:rPr>
                <w:rFonts w:ascii="Times New Roman" w:hAnsi="Times New Roman"/>
                <w:sz w:val="20"/>
                <w:szCs w:val="20"/>
              </w:rPr>
            </w:pPr>
            <w:r w:rsidRPr="009F1D52">
              <w:rPr>
                <w:rFonts w:ascii="Times New Roman" w:hAnsi="Times New Roman"/>
                <w:b/>
                <w:sz w:val="20"/>
                <w:szCs w:val="20"/>
              </w:rPr>
              <w:t xml:space="preserve">3.2.2. </w:t>
            </w:r>
            <w:r>
              <w:rPr>
                <w:rFonts w:ascii="Times New Roman" w:hAnsi="Times New Roman"/>
                <w:sz w:val="20"/>
                <w:szCs w:val="20"/>
              </w:rPr>
              <w:t xml:space="preserve">Okul </w:t>
            </w:r>
            <w:r w:rsidR="00D16BDE">
              <w:rPr>
                <w:rFonts w:ascii="Times New Roman" w:hAnsi="Times New Roman"/>
                <w:sz w:val="20"/>
                <w:szCs w:val="20"/>
              </w:rPr>
              <w:t xml:space="preserve">kooperatifinde </w:t>
            </w:r>
            <w:r>
              <w:rPr>
                <w:rFonts w:ascii="Times New Roman" w:hAnsi="Times New Roman"/>
                <w:sz w:val="20"/>
                <w:szCs w:val="20"/>
              </w:rPr>
              <w:t xml:space="preserve"> </w:t>
            </w:r>
            <w:r w:rsidRPr="009F1D52">
              <w:rPr>
                <w:rFonts w:ascii="Times New Roman" w:hAnsi="Times New Roman"/>
                <w:sz w:val="20"/>
                <w:szCs w:val="20"/>
              </w:rPr>
              <w:t>yasalara ve yönetmeliklere uygun yiyecek ve içeceklerin satılmasının sağlanması.</w:t>
            </w:r>
          </w:p>
        </w:tc>
        <w:tc>
          <w:tcPr>
            <w:tcW w:w="1701" w:type="dxa"/>
            <w:shd w:val="clear" w:color="auto" w:fill="FFFFFF"/>
            <w:vAlign w:val="center"/>
          </w:tcPr>
          <w:p w:rsidR="006A5AAA" w:rsidRPr="009F1D52" w:rsidRDefault="006A5AAA" w:rsidP="007B7F66">
            <w:pPr>
              <w:pStyle w:val="AralkYok"/>
              <w:jc w:val="center"/>
              <w:rPr>
                <w:rFonts w:ascii="Times New Roman" w:hAnsi="Times New Roman"/>
                <w:color w:val="000000"/>
                <w:sz w:val="20"/>
                <w:szCs w:val="20"/>
              </w:rPr>
            </w:pPr>
            <w:r w:rsidRPr="009F1D52">
              <w:rPr>
                <w:rFonts w:ascii="Times New Roman" w:hAnsi="Times New Roman"/>
                <w:color w:val="000000"/>
                <w:sz w:val="20"/>
                <w:szCs w:val="20"/>
              </w:rPr>
              <w:t>Okul idaresi, Kantin Denetleme Komisyonu</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6A5AAA" w:rsidRPr="009C710E" w:rsidTr="000D4081">
        <w:trPr>
          <w:trHeight w:val="575"/>
        </w:trPr>
        <w:tc>
          <w:tcPr>
            <w:tcW w:w="2835" w:type="dxa"/>
            <w:shd w:val="clear" w:color="auto" w:fill="FFFFFF"/>
            <w:vAlign w:val="center"/>
          </w:tcPr>
          <w:p w:rsidR="006A5AAA" w:rsidRPr="009F1D52" w:rsidRDefault="006A5AAA" w:rsidP="007B7F66">
            <w:pPr>
              <w:pStyle w:val="AralkYok"/>
              <w:jc w:val="center"/>
              <w:rPr>
                <w:rFonts w:ascii="Times New Roman" w:hAnsi="Times New Roman"/>
                <w:sz w:val="20"/>
                <w:szCs w:val="20"/>
              </w:rPr>
            </w:pPr>
            <w:r w:rsidRPr="009F1D52">
              <w:rPr>
                <w:rFonts w:ascii="Times New Roman" w:hAnsi="Times New Roman"/>
                <w:b/>
                <w:sz w:val="20"/>
                <w:szCs w:val="20"/>
              </w:rPr>
              <w:t>3</w:t>
            </w:r>
            <w:r w:rsidRPr="009F1D52">
              <w:rPr>
                <w:rFonts w:ascii="Times New Roman" w:eastAsia="Calibri" w:hAnsi="Times New Roman"/>
                <w:b/>
                <w:sz w:val="20"/>
                <w:szCs w:val="20"/>
              </w:rPr>
              <w:t>.2.3</w:t>
            </w:r>
            <w:r w:rsidRPr="009F1D52">
              <w:rPr>
                <w:rFonts w:ascii="Times New Roman" w:eastAsia="Calibri" w:hAnsi="Times New Roman"/>
                <w:sz w:val="20"/>
                <w:szCs w:val="20"/>
              </w:rPr>
              <w:t>. Velilerimize dengeli beslenme konusunda seminerler verilmesi.</w:t>
            </w:r>
          </w:p>
          <w:p w:rsidR="006A5AAA" w:rsidRPr="009F1D52" w:rsidRDefault="006A5AAA" w:rsidP="007B7F66">
            <w:pPr>
              <w:pStyle w:val="AralkYok"/>
              <w:jc w:val="center"/>
              <w:rPr>
                <w:rFonts w:ascii="Times New Roman" w:hAnsi="Times New Roman"/>
                <w:sz w:val="20"/>
                <w:szCs w:val="20"/>
              </w:rPr>
            </w:pPr>
          </w:p>
        </w:tc>
        <w:tc>
          <w:tcPr>
            <w:tcW w:w="1701" w:type="dxa"/>
            <w:shd w:val="clear" w:color="auto" w:fill="FFFFFF"/>
            <w:vAlign w:val="center"/>
          </w:tcPr>
          <w:p w:rsidR="006A5AAA" w:rsidRPr="009F1D52" w:rsidRDefault="006A5AAA" w:rsidP="007B7F66">
            <w:pPr>
              <w:pStyle w:val="AralkYok"/>
              <w:jc w:val="center"/>
              <w:rPr>
                <w:rFonts w:ascii="Times New Roman" w:hAnsi="Times New Roman"/>
                <w:color w:val="000000"/>
                <w:sz w:val="20"/>
                <w:szCs w:val="20"/>
              </w:rPr>
            </w:pPr>
            <w:r w:rsidRPr="009F1D52">
              <w:rPr>
                <w:rFonts w:ascii="Times New Roman" w:hAnsi="Times New Roman"/>
                <w:color w:val="000000"/>
                <w:sz w:val="20"/>
                <w:szCs w:val="20"/>
              </w:rPr>
              <w:t>Okul idaresi, öğretmenler, Sağlık ve Temizlik Kulübü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tcPr>
          <w:p w:rsidR="006A5AAA" w:rsidRPr="00FD69DE" w:rsidRDefault="006A5AAA" w:rsidP="007B7F66">
            <w:pPr>
              <w:jc w:val="center"/>
              <w:rPr>
                <w:rFonts w:ascii="Times New Roman" w:hAnsi="Times New Roman"/>
                <w:color w:val="000000"/>
                <w:sz w:val="18"/>
                <w:szCs w:val="18"/>
              </w:rPr>
            </w:pPr>
          </w:p>
          <w:p w:rsidR="006A5AAA" w:rsidRPr="00FD69DE" w:rsidRDefault="006A5AAA" w:rsidP="007B7F66">
            <w:pPr>
              <w:jc w:val="center"/>
              <w:rPr>
                <w:sz w:val="18"/>
                <w:szCs w:val="18"/>
              </w:rPr>
            </w:pPr>
            <w:r w:rsidRPr="00FD69DE">
              <w:rPr>
                <w:rFonts w:ascii="Times New Roman" w:hAnsi="Times New Roman"/>
                <w:color w:val="000000"/>
                <w:sz w:val="18"/>
                <w:szCs w:val="18"/>
              </w:rPr>
              <w:t>70</w:t>
            </w:r>
          </w:p>
        </w:tc>
        <w:tc>
          <w:tcPr>
            <w:tcW w:w="567" w:type="dxa"/>
            <w:shd w:val="clear" w:color="auto" w:fill="FFFFFF"/>
          </w:tcPr>
          <w:p w:rsidR="006A5AAA" w:rsidRPr="00FD69DE" w:rsidRDefault="006A5AAA" w:rsidP="007B7F66">
            <w:pPr>
              <w:jc w:val="center"/>
              <w:rPr>
                <w:rFonts w:ascii="Times New Roman" w:hAnsi="Times New Roman"/>
                <w:color w:val="000000"/>
                <w:sz w:val="18"/>
                <w:szCs w:val="18"/>
              </w:rPr>
            </w:pPr>
          </w:p>
          <w:p w:rsidR="006A5AAA" w:rsidRPr="00FD69DE" w:rsidRDefault="006A5AAA" w:rsidP="007B7F66">
            <w:pPr>
              <w:jc w:val="center"/>
              <w:rPr>
                <w:sz w:val="18"/>
                <w:szCs w:val="18"/>
              </w:rPr>
            </w:pPr>
            <w:r w:rsidRPr="00FD69DE">
              <w:rPr>
                <w:rFonts w:ascii="Times New Roman" w:hAnsi="Times New Roman"/>
                <w:color w:val="000000"/>
                <w:sz w:val="18"/>
                <w:szCs w:val="18"/>
              </w:rPr>
              <w:t>80</w:t>
            </w:r>
          </w:p>
        </w:tc>
        <w:tc>
          <w:tcPr>
            <w:tcW w:w="567" w:type="dxa"/>
            <w:shd w:val="clear" w:color="auto" w:fill="FFFFFF"/>
          </w:tcPr>
          <w:p w:rsidR="006A5AAA" w:rsidRPr="00FD69DE" w:rsidRDefault="006A5AAA" w:rsidP="007B7F66">
            <w:pPr>
              <w:jc w:val="center"/>
              <w:rPr>
                <w:rFonts w:ascii="Times New Roman" w:hAnsi="Times New Roman"/>
                <w:color w:val="000000"/>
                <w:sz w:val="18"/>
                <w:szCs w:val="18"/>
              </w:rPr>
            </w:pPr>
          </w:p>
          <w:p w:rsidR="006A5AAA" w:rsidRPr="00FD69DE" w:rsidRDefault="006A5AAA" w:rsidP="007B7F66">
            <w:pPr>
              <w:jc w:val="center"/>
              <w:rPr>
                <w:sz w:val="18"/>
                <w:szCs w:val="18"/>
              </w:rPr>
            </w:pPr>
            <w:r w:rsidRPr="00FD69DE">
              <w:rPr>
                <w:rFonts w:ascii="Times New Roman" w:hAnsi="Times New Roman"/>
                <w:color w:val="000000"/>
                <w:sz w:val="18"/>
                <w:szCs w:val="18"/>
              </w:rPr>
              <w:t>90</w:t>
            </w:r>
          </w:p>
        </w:tc>
        <w:tc>
          <w:tcPr>
            <w:tcW w:w="567" w:type="dxa"/>
            <w:shd w:val="clear" w:color="auto" w:fill="FFFFFF"/>
          </w:tcPr>
          <w:p w:rsidR="006A5AAA" w:rsidRPr="00FD69DE" w:rsidRDefault="006A5AAA" w:rsidP="007B7F66">
            <w:pPr>
              <w:jc w:val="center"/>
              <w:rPr>
                <w:rFonts w:ascii="Times New Roman" w:hAnsi="Times New Roman"/>
                <w:color w:val="000000"/>
                <w:sz w:val="18"/>
                <w:szCs w:val="18"/>
              </w:rPr>
            </w:pPr>
          </w:p>
          <w:p w:rsidR="006A5AAA" w:rsidRPr="00FD69DE" w:rsidRDefault="006A5AAA" w:rsidP="007B7F66">
            <w:pPr>
              <w:jc w:val="center"/>
              <w:rPr>
                <w:sz w:val="18"/>
                <w:szCs w:val="18"/>
              </w:rPr>
            </w:pPr>
            <w:r w:rsidRPr="00FD69DE">
              <w:rPr>
                <w:rFonts w:ascii="Times New Roman" w:hAnsi="Times New Roman"/>
                <w:color w:val="000000"/>
                <w:sz w:val="18"/>
                <w:szCs w:val="18"/>
              </w:rPr>
              <w:t>100</w:t>
            </w:r>
          </w:p>
        </w:tc>
        <w:tc>
          <w:tcPr>
            <w:tcW w:w="992" w:type="dxa"/>
            <w:shd w:val="clear" w:color="auto" w:fill="FFFFFF"/>
          </w:tcPr>
          <w:p w:rsidR="006A5AAA" w:rsidRPr="00FD69DE" w:rsidRDefault="006A5AAA" w:rsidP="007B7F66">
            <w:pPr>
              <w:jc w:val="center"/>
              <w:rPr>
                <w:rFonts w:ascii="Times New Roman" w:hAnsi="Times New Roman"/>
                <w:color w:val="000000"/>
                <w:sz w:val="18"/>
                <w:szCs w:val="18"/>
              </w:rPr>
            </w:pPr>
          </w:p>
          <w:p w:rsidR="006A5AAA" w:rsidRPr="00FD69DE" w:rsidRDefault="006A5AAA" w:rsidP="007B7F66">
            <w:pPr>
              <w:jc w:val="center"/>
              <w:rPr>
                <w:sz w:val="18"/>
                <w:szCs w:val="18"/>
              </w:rPr>
            </w:pPr>
            <w:r w:rsidRPr="00FD69DE">
              <w:rPr>
                <w:rFonts w:ascii="Times New Roman" w:hAnsi="Times New Roman"/>
                <w:color w:val="000000"/>
                <w:sz w:val="18"/>
                <w:szCs w:val="18"/>
              </w:rPr>
              <w:t>60</w:t>
            </w:r>
          </w:p>
        </w:tc>
      </w:tr>
      <w:tr w:rsidR="006A5AAA" w:rsidRPr="009C710E" w:rsidTr="000D4081">
        <w:trPr>
          <w:trHeight w:val="575"/>
        </w:trPr>
        <w:tc>
          <w:tcPr>
            <w:tcW w:w="2835" w:type="dxa"/>
            <w:shd w:val="clear" w:color="auto" w:fill="FFFFFF"/>
            <w:vAlign w:val="center"/>
          </w:tcPr>
          <w:p w:rsidR="006A5AAA" w:rsidRPr="009F1D52" w:rsidRDefault="006A5AAA" w:rsidP="007B7F66">
            <w:pPr>
              <w:pStyle w:val="AralkYok"/>
              <w:jc w:val="center"/>
              <w:rPr>
                <w:rFonts w:ascii="Times New Roman" w:hAnsi="Times New Roman"/>
                <w:sz w:val="20"/>
                <w:szCs w:val="20"/>
              </w:rPr>
            </w:pPr>
            <w:r w:rsidRPr="009F1D52">
              <w:rPr>
                <w:rFonts w:ascii="Times New Roman" w:hAnsi="Times New Roman"/>
                <w:b/>
                <w:sz w:val="20"/>
                <w:szCs w:val="20"/>
              </w:rPr>
              <w:t>3.2.4.</w:t>
            </w:r>
            <w:r w:rsidRPr="009F1D52">
              <w:rPr>
                <w:rFonts w:ascii="Times New Roman" w:hAnsi="Times New Roman"/>
                <w:sz w:val="20"/>
                <w:szCs w:val="20"/>
              </w:rPr>
              <w:t xml:space="preserve">  Beslenme sorunları olan öğrencilerin ilgili birimlere yönlendirilmesi.</w:t>
            </w:r>
          </w:p>
        </w:tc>
        <w:tc>
          <w:tcPr>
            <w:tcW w:w="1701" w:type="dxa"/>
            <w:shd w:val="clear" w:color="auto" w:fill="FFFFFF"/>
            <w:vAlign w:val="center"/>
          </w:tcPr>
          <w:p w:rsidR="006A5AAA" w:rsidRPr="009F1D52" w:rsidRDefault="006A5AAA" w:rsidP="007B7F66">
            <w:pPr>
              <w:pStyle w:val="AralkYok"/>
              <w:jc w:val="center"/>
              <w:rPr>
                <w:rFonts w:ascii="Times New Roman" w:hAnsi="Times New Roman"/>
                <w:color w:val="000000"/>
                <w:sz w:val="20"/>
                <w:szCs w:val="20"/>
              </w:rPr>
            </w:pPr>
            <w:r w:rsidRPr="009F1D52">
              <w:rPr>
                <w:rFonts w:ascii="Times New Roman" w:hAnsi="Times New Roman"/>
                <w:color w:val="000000"/>
                <w:sz w:val="20"/>
                <w:szCs w:val="20"/>
              </w:rPr>
              <w:t>Okul idaresi, öğretmenler</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6A5AAA" w:rsidRDefault="006A5AAA" w:rsidP="007B7F66">
      <w:pPr>
        <w:pStyle w:val="AralkYok"/>
        <w:jc w:val="center"/>
        <w:rPr>
          <w:rFonts w:ascii="Times New Roman" w:hAnsi="Times New Roman"/>
          <w:color w:val="000000"/>
        </w:rPr>
      </w:pPr>
    </w:p>
    <w:p w:rsidR="006A5AAA" w:rsidRPr="00ED3269" w:rsidRDefault="006A5AAA" w:rsidP="007B7F66">
      <w:pPr>
        <w:pStyle w:val="AralkYok"/>
        <w:jc w:val="center"/>
        <w:rPr>
          <w:rFonts w:ascii="Times New Roman" w:hAnsi="Times New Roman"/>
          <w:color w:val="000000"/>
          <w:sz w:val="24"/>
          <w:szCs w:val="24"/>
        </w:rPr>
      </w:pPr>
      <w:r w:rsidRPr="00ED3269">
        <w:rPr>
          <w:rFonts w:ascii="Times New Roman" w:hAnsi="Times New Roman"/>
          <w:b/>
          <w:color w:val="000000"/>
          <w:sz w:val="24"/>
          <w:szCs w:val="24"/>
        </w:rPr>
        <w:t>Strateji-3:</w:t>
      </w:r>
      <w:r w:rsidRPr="00ED3269">
        <w:rPr>
          <w:rFonts w:ascii="Times New Roman" w:hAnsi="Times New Roman"/>
          <w:color w:val="000000"/>
          <w:sz w:val="24"/>
          <w:szCs w:val="24"/>
        </w:rPr>
        <w:t xml:space="preserve"> Okulda koruyucu sağlık uygulamalarına yönelik planlama bulunmaktadır. Okulda koruyucu sağlık uygulamaları yapılmakta, öğrencilerin sağlık ve gelişim durumları izlenmekte ve gerektiğinde çocuklara iyileştirici sağlık hizmetleri sağlanmaktadır.</w:t>
      </w:r>
    </w:p>
    <w:p w:rsidR="006A5AAA" w:rsidRDefault="006A5AAA" w:rsidP="007B7F66">
      <w:pPr>
        <w:pStyle w:val="AralkYok"/>
        <w:jc w:val="center"/>
        <w:rPr>
          <w:rFonts w:ascii="Times New Roman" w:hAnsi="Times New Roman"/>
          <w:color w:val="000000"/>
        </w:rPr>
      </w:pPr>
    </w:p>
    <w:p w:rsidR="006A5AAA" w:rsidRDefault="006A5AAA" w:rsidP="007B7F66">
      <w:pPr>
        <w:spacing w:after="0" w:line="360" w:lineRule="auto"/>
        <w:ind w:left="1854" w:hanging="360"/>
        <w:jc w:val="center"/>
        <w:rPr>
          <w:rFonts w:ascii="Times New Roman" w:hAnsi="Times New Roman"/>
          <w:lang w:eastAsia="tr-TR"/>
        </w:rPr>
      </w:pPr>
    </w:p>
    <w:p w:rsidR="006A5AAA" w:rsidRDefault="006A5AAA" w:rsidP="007B7F66">
      <w:pPr>
        <w:spacing w:after="0" w:line="360" w:lineRule="auto"/>
        <w:ind w:left="1854" w:hanging="360"/>
        <w:jc w:val="center"/>
        <w:rPr>
          <w:rFonts w:ascii="Times New Roman" w:hAnsi="Times New Roman"/>
          <w:lang w:eastAsia="tr-TR"/>
        </w:rPr>
      </w:pPr>
    </w:p>
    <w:p w:rsidR="006A5AAA" w:rsidRDefault="006A5AAA" w:rsidP="007B7F66">
      <w:pPr>
        <w:pStyle w:val="AltKonuBal"/>
        <w:rPr>
          <w:rStyle w:val="Gl"/>
          <w:rFonts w:eastAsia="Calibri"/>
          <w:i w:val="0"/>
          <w:iCs w:val="0"/>
          <w:color w:val="000000"/>
        </w:rPr>
      </w:pPr>
    </w:p>
    <w:p w:rsidR="006A5AAA" w:rsidRPr="002557A9" w:rsidRDefault="006A5AAA" w:rsidP="007B7F66">
      <w:pPr>
        <w:pStyle w:val="AltKonuBal"/>
        <w:rPr>
          <w:i w:val="0"/>
        </w:rPr>
      </w:pPr>
      <w:r w:rsidRPr="00302B53">
        <w:rPr>
          <w:rStyle w:val="Gl"/>
          <w:rFonts w:eastAsia="Calibri"/>
          <w:i w:val="0"/>
          <w:iCs w:val="0"/>
          <w:color w:val="000000"/>
        </w:rPr>
        <w:lastRenderedPageBreak/>
        <w:t xml:space="preserve">Stratejik Amaç </w:t>
      </w:r>
      <w:r w:rsidR="0033387A">
        <w:rPr>
          <w:rStyle w:val="Gl"/>
          <w:rFonts w:eastAsia="Calibri"/>
          <w:i w:val="0"/>
          <w:iCs w:val="0"/>
          <w:color w:val="000000"/>
        </w:rPr>
        <w:t>4</w:t>
      </w:r>
      <w:r w:rsidRPr="00302B53">
        <w:rPr>
          <w:rStyle w:val="Gl"/>
          <w:rFonts w:eastAsia="Calibri"/>
          <w:i w:val="0"/>
          <w:iCs w:val="0"/>
          <w:color w:val="000000"/>
        </w:rPr>
        <w:t>:</w:t>
      </w:r>
      <w:r>
        <w:rPr>
          <w:rStyle w:val="Gl"/>
          <w:rFonts w:eastAsia="Calibri"/>
          <w:i w:val="0"/>
          <w:iCs w:val="0"/>
          <w:color w:val="000000"/>
        </w:rPr>
        <w:t xml:space="preserve"> </w:t>
      </w:r>
      <w:r w:rsidRPr="002557A9">
        <w:rPr>
          <w:i w:val="0"/>
        </w:rPr>
        <w:t>Öğrencilerin bireysel ve toplumsal sorunları tanıma ve bu sorunlara çözüm yolu arama alışkanlığı kazandırmak.</w:t>
      </w:r>
    </w:p>
    <w:p w:rsidR="006A5AAA" w:rsidRDefault="0033387A" w:rsidP="007B7F66">
      <w:pPr>
        <w:tabs>
          <w:tab w:val="left" w:pos="1427"/>
        </w:tabs>
        <w:spacing w:line="360" w:lineRule="auto"/>
        <w:jc w:val="center"/>
        <w:rPr>
          <w:rFonts w:ascii="Times New Roman" w:hAnsi="Times New Roman"/>
        </w:rPr>
      </w:pPr>
      <w:r>
        <w:rPr>
          <w:rFonts w:ascii="Times New Roman" w:hAnsi="Times New Roman"/>
          <w:b/>
          <w:bCs/>
          <w:color w:val="000000"/>
        </w:rPr>
        <w:t>Stratejik Hedef 4</w:t>
      </w:r>
      <w:r w:rsidR="006A5AAA" w:rsidRPr="00302B53">
        <w:rPr>
          <w:rFonts w:ascii="Times New Roman" w:hAnsi="Times New Roman"/>
          <w:b/>
          <w:bCs/>
          <w:color w:val="000000"/>
        </w:rPr>
        <w:t>.1:</w:t>
      </w:r>
      <w:r w:rsidR="006A5AAA" w:rsidRPr="002557A9">
        <w:rPr>
          <w:rFonts w:ascii="Times New Roman" w:hAnsi="Times New Roman"/>
        </w:rPr>
        <w:t xml:space="preserve"> Ülkemizde erozyon ve çevre sorunlarının farkına varan, bu sorunların çözümü için </w:t>
      </w:r>
      <w:r w:rsidR="006A5AAA">
        <w:rPr>
          <w:rFonts w:ascii="Times New Roman" w:hAnsi="Times New Roman"/>
        </w:rPr>
        <w:t>gönüllü çalışanların sayısını 200 kişiden 300</w:t>
      </w:r>
      <w:r w:rsidR="006A5AAA" w:rsidRPr="002557A9">
        <w:rPr>
          <w:rFonts w:ascii="Times New Roman" w:hAnsi="Times New Roman"/>
        </w:rPr>
        <w:t xml:space="preserve"> kişiye çıkarmak.</w:t>
      </w:r>
    </w:p>
    <w:tbl>
      <w:tblPr>
        <w:tblpPr w:leftFromText="141" w:rightFromText="141" w:vertAnchor="text" w:horzAnchor="margin" w:tblpX="70" w:tblpY="256"/>
        <w:tblW w:w="970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6A5AAA" w:rsidRPr="004D5857" w:rsidTr="009D6D9C">
        <w:trPr>
          <w:trHeight w:val="281"/>
        </w:trPr>
        <w:tc>
          <w:tcPr>
            <w:tcW w:w="637"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872"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CCC0D9"/>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6A5AAA" w:rsidRPr="004D5857" w:rsidTr="009D6D9C">
        <w:trPr>
          <w:trHeight w:val="281"/>
        </w:trPr>
        <w:tc>
          <w:tcPr>
            <w:tcW w:w="637"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468"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872"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107" w:type="dxa"/>
            <w:gridSpan w:val="2"/>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6A5AAA" w:rsidRPr="004D5857" w:rsidTr="009D6D9C">
        <w:trPr>
          <w:trHeight w:val="281"/>
        </w:trPr>
        <w:tc>
          <w:tcPr>
            <w:tcW w:w="637" w:type="dxa"/>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5.1.</w:t>
            </w:r>
          </w:p>
        </w:tc>
        <w:tc>
          <w:tcPr>
            <w:tcW w:w="1872" w:type="dxa"/>
            <w:vMerge/>
            <w:shd w:val="clear" w:color="auto" w:fill="F2F2F2"/>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567"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6A5AAA" w:rsidRPr="004D5857" w:rsidRDefault="006A5AAA" w:rsidP="007B7F66">
            <w:pPr>
              <w:spacing w:after="0" w:line="240" w:lineRule="auto"/>
              <w:jc w:val="center"/>
              <w:rPr>
                <w:rFonts w:ascii="Times New Roman" w:hAnsi="Times New Roman"/>
                <w:color w:val="000000"/>
                <w:sz w:val="20"/>
                <w:szCs w:val="20"/>
              </w:rPr>
            </w:pPr>
          </w:p>
        </w:tc>
      </w:tr>
      <w:tr w:rsidR="006A5AAA" w:rsidRPr="004D5857" w:rsidTr="009D6D9C">
        <w:trPr>
          <w:trHeight w:val="297"/>
        </w:trPr>
        <w:tc>
          <w:tcPr>
            <w:tcW w:w="637"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6A5AAA" w:rsidRPr="00467C33" w:rsidRDefault="006A5AAA" w:rsidP="007B7F66">
            <w:pPr>
              <w:spacing w:after="0" w:line="240" w:lineRule="auto"/>
              <w:jc w:val="center"/>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567" w:type="dxa"/>
            <w:shd w:val="clear" w:color="auto" w:fill="auto"/>
            <w:noWrap/>
            <w:vAlign w:val="center"/>
          </w:tcPr>
          <w:p w:rsidR="006A5AAA" w:rsidRPr="00467C33" w:rsidRDefault="00DB3C42" w:rsidP="007B7F66">
            <w:pPr>
              <w:pStyle w:val="AralkYok"/>
              <w:jc w:val="center"/>
              <w:rPr>
                <w:rFonts w:ascii="Times New Roman" w:hAnsi="Times New Roman"/>
                <w:sz w:val="20"/>
                <w:szCs w:val="20"/>
              </w:rPr>
            </w:pPr>
            <w:r>
              <w:rPr>
                <w:rFonts w:ascii="Times New Roman" w:hAnsi="Times New Roman"/>
                <w:sz w:val="20"/>
                <w:szCs w:val="20"/>
              </w:rPr>
              <w:t>120</w:t>
            </w:r>
          </w:p>
        </w:tc>
        <w:tc>
          <w:tcPr>
            <w:tcW w:w="540" w:type="dxa"/>
            <w:shd w:val="clear" w:color="auto" w:fill="auto"/>
            <w:noWrap/>
            <w:vAlign w:val="center"/>
          </w:tcPr>
          <w:p w:rsidR="006A5AAA" w:rsidRPr="00467C33" w:rsidRDefault="00DB3C42" w:rsidP="007B7F66">
            <w:pPr>
              <w:pStyle w:val="AralkYok"/>
              <w:jc w:val="center"/>
              <w:rPr>
                <w:rFonts w:ascii="Times New Roman" w:hAnsi="Times New Roman"/>
                <w:sz w:val="20"/>
                <w:szCs w:val="20"/>
              </w:rPr>
            </w:pPr>
            <w:r>
              <w:rPr>
                <w:rFonts w:ascii="Times New Roman" w:hAnsi="Times New Roman"/>
                <w:sz w:val="20"/>
                <w:szCs w:val="20"/>
              </w:rPr>
              <w:t>180</w:t>
            </w:r>
          </w:p>
        </w:tc>
        <w:tc>
          <w:tcPr>
            <w:tcW w:w="594" w:type="dxa"/>
            <w:shd w:val="clear" w:color="auto" w:fill="auto"/>
            <w:noWrap/>
            <w:vAlign w:val="center"/>
          </w:tcPr>
          <w:p w:rsidR="006A5AAA" w:rsidRPr="00467C33" w:rsidRDefault="006A5AAA" w:rsidP="007B7F66">
            <w:pPr>
              <w:pStyle w:val="AralkYok"/>
              <w:jc w:val="center"/>
              <w:rPr>
                <w:rFonts w:ascii="Times New Roman" w:hAnsi="Times New Roman"/>
                <w:sz w:val="20"/>
                <w:szCs w:val="20"/>
              </w:rPr>
            </w:pPr>
            <w:r w:rsidRPr="00467C33">
              <w:rPr>
                <w:rFonts w:ascii="Times New Roman" w:hAnsi="Times New Roman"/>
                <w:sz w:val="20"/>
                <w:szCs w:val="20"/>
              </w:rPr>
              <w:t>200</w:t>
            </w:r>
          </w:p>
        </w:tc>
        <w:tc>
          <w:tcPr>
            <w:tcW w:w="567" w:type="dxa"/>
            <w:shd w:val="clear" w:color="auto" w:fill="auto"/>
            <w:noWrap/>
            <w:vAlign w:val="center"/>
          </w:tcPr>
          <w:p w:rsidR="006A5AAA" w:rsidRPr="00467C33" w:rsidRDefault="006A5AAA" w:rsidP="007B7F66">
            <w:pPr>
              <w:pStyle w:val="AralkYok"/>
              <w:jc w:val="center"/>
              <w:rPr>
                <w:rFonts w:ascii="Times New Roman" w:hAnsi="Times New Roman"/>
                <w:sz w:val="20"/>
                <w:szCs w:val="20"/>
              </w:rPr>
            </w:pPr>
          </w:p>
        </w:tc>
        <w:tc>
          <w:tcPr>
            <w:tcW w:w="567" w:type="dxa"/>
            <w:shd w:val="clear" w:color="auto" w:fill="auto"/>
            <w:noWrap/>
          </w:tcPr>
          <w:p w:rsidR="006A5AAA" w:rsidRPr="00467C33" w:rsidRDefault="006A5AAA" w:rsidP="007B7F66">
            <w:pPr>
              <w:pStyle w:val="AralkYok"/>
              <w:jc w:val="center"/>
              <w:rPr>
                <w:rFonts w:ascii="Times New Roman" w:hAnsi="Times New Roman"/>
                <w:sz w:val="20"/>
                <w:szCs w:val="20"/>
              </w:rPr>
            </w:pPr>
          </w:p>
        </w:tc>
        <w:tc>
          <w:tcPr>
            <w:tcW w:w="540" w:type="dxa"/>
            <w:shd w:val="clear" w:color="auto" w:fill="auto"/>
            <w:noWrap/>
          </w:tcPr>
          <w:p w:rsidR="006A5AAA" w:rsidRPr="00467C33" w:rsidRDefault="006A5AAA" w:rsidP="007B7F66">
            <w:pPr>
              <w:pStyle w:val="AralkYok"/>
              <w:jc w:val="center"/>
              <w:rPr>
                <w:rFonts w:ascii="Times New Roman" w:hAnsi="Times New Roman"/>
                <w:sz w:val="20"/>
                <w:szCs w:val="20"/>
              </w:rPr>
            </w:pPr>
          </w:p>
        </w:tc>
        <w:tc>
          <w:tcPr>
            <w:tcW w:w="540" w:type="dxa"/>
            <w:shd w:val="clear" w:color="auto" w:fill="auto"/>
            <w:noWrap/>
          </w:tcPr>
          <w:p w:rsidR="006A5AAA" w:rsidRPr="00467C33" w:rsidRDefault="006A5AAA" w:rsidP="007B7F66">
            <w:pPr>
              <w:pStyle w:val="AralkYok"/>
              <w:jc w:val="center"/>
              <w:rPr>
                <w:rFonts w:ascii="Times New Roman" w:hAnsi="Times New Roman"/>
                <w:sz w:val="20"/>
                <w:szCs w:val="20"/>
              </w:rPr>
            </w:pPr>
          </w:p>
        </w:tc>
        <w:tc>
          <w:tcPr>
            <w:tcW w:w="540" w:type="dxa"/>
          </w:tcPr>
          <w:p w:rsidR="006A5AAA" w:rsidRPr="00467C33" w:rsidRDefault="006A5AAA" w:rsidP="007B7F66">
            <w:pPr>
              <w:pStyle w:val="AralkYok"/>
              <w:jc w:val="center"/>
              <w:rPr>
                <w:rFonts w:ascii="Times New Roman" w:hAnsi="Times New Roman"/>
                <w:sz w:val="20"/>
                <w:szCs w:val="20"/>
              </w:rPr>
            </w:pPr>
          </w:p>
          <w:p w:rsidR="006A5AAA" w:rsidRPr="00467C33" w:rsidRDefault="006A5AAA" w:rsidP="007B7F66">
            <w:pPr>
              <w:pStyle w:val="AralkYok"/>
              <w:jc w:val="center"/>
              <w:rPr>
                <w:rFonts w:ascii="Times New Roman" w:hAnsi="Times New Roman"/>
                <w:sz w:val="20"/>
                <w:szCs w:val="20"/>
              </w:rPr>
            </w:pPr>
            <w:r w:rsidRPr="00467C33">
              <w:rPr>
                <w:rFonts w:ascii="Times New Roman" w:hAnsi="Times New Roman"/>
                <w:sz w:val="20"/>
                <w:szCs w:val="20"/>
              </w:rPr>
              <w:t>300</w:t>
            </w:r>
          </w:p>
          <w:p w:rsidR="006A5AAA" w:rsidRPr="00467C33" w:rsidRDefault="006A5AAA" w:rsidP="007B7F66">
            <w:pPr>
              <w:pStyle w:val="AralkYok"/>
              <w:jc w:val="center"/>
              <w:rPr>
                <w:rFonts w:ascii="Times New Roman" w:hAnsi="Times New Roman"/>
                <w:sz w:val="20"/>
                <w:szCs w:val="20"/>
              </w:rPr>
            </w:pPr>
          </w:p>
        </w:tc>
        <w:tc>
          <w:tcPr>
            <w:tcW w:w="2277" w:type="dxa"/>
            <w:shd w:val="clear" w:color="auto" w:fill="auto"/>
            <w:noWrap/>
            <w:vAlign w:val="center"/>
          </w:tcPr>
          <w:p w:rsidR="006A5AAA" w:rsidRPr="00467C33" w:rsidRDefault="006A5AAA" w:rsidP="007B7F66">
            <w:pPr>
              <w:spacing w:after="0" w:line="240" w:lineRule="auto"/>
              <w:jc w:val="center"/>
              <w:rPr>
                <w:rFonts w:ascii="Times New Roman" w:hAnsi="Times New Roman"/>
                <w:color w:val="000000"/>
                <w:sz w:val="20"/>
                <w:szCs w:val="20"/>
              </w:rPr>
            </w:pPr>
          </w:p>
          <w:p w:rsidR="006A5AAA" w:rsidRPr="00467C33" w:rsidRDefault="006A5AAA" w:rsidP="007B7F66">
            <w:pPr>
              <w:spacing w:after="0" w:line="240" w:lineRule="auto"/>
              <w:jc w:val="center"/>
              <w:rPr>
                <w:rFonts w:ascii="Times New Roman" w:hAnsi="Times New Roman"/>
                <w:color w:val="000000"/>
                <w:sz w:val="20"/>
                <w:szCs w:val="20"/>
              </w:rPr>
            </w:pPr>
            <w:r w:rsidRPr="00467C33">
              <w:rPr>
                <w:rFonts w:ascii="Times New Roman" w:hAnsi="Times New Roman"/>
                <w:color w:val="000000"/>
                <w:sz w:val="20"/>
                <w:szCs w:val="20"/>
              </w:rPr>
              <w:t>% 50</w:t>
            </w:r>
          </w:p>
          <w:p w:rsidR="006A5AAA" w:rsidRPr="00467C33" w:rsidRDefault="006A5AAA" w:rsidP="007B7F66">
            <w:pPr>
              <w:spacing w:after="0" w:line="240" w:lineRule="auto"/>
              <w:jc w:val="center"/>
              <w:rPr>
                <w:rFonts w:ascii="Times New Roman" w:hAnsi="Times New Roman"/>
                <w:color w:val="000000"/>
                <w:sz w:val="20"/>
                <w:szCs w:val="20"/>
              </w:rPr>
            </w:pPr>
          </w:p>
        </w:tc>
      </w:tr>
    </w:tbl>
    <w:p w:rsidR="006A5AAA" w:rsidRDefault="006A5AAA" w:rsidP="007B7F66">
      <w:pPr>
        <w:spacing w:line="360" w:lineRule="auto"/>
        <w:jc w:val="center"/>
        <w:rPr>
          <w:rFonts w:ascii="Times New Roman" w:hAnsi="Times New Roman"/>
        </w:rPr>
      </w:pPr>
    </w:p>
    <w:p w:rsidR="006A5AAA" w:rsidRDefault="006A5AAA" w:rsidP="007B7F66">
      <w:pPr>
        <w:autoSpaceDE w:val="0"/>
        <w:autoSpaceDN w:val="0"/>
        <w:adjustRightInd w:val="0"/>
        <w:jc w:val="center"/>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
    <w:tbl>
      <w:tblPr>
        <w:tblW w:w="9639"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6A5AAA" w:rsidRPr="004D5857" w:rsidTr="009D6D9C">
        <w:trPr>
          <w:trHeight w:val="320"/>
        </w:trPr>
        <w:tc>
          <w:tcPr>
            <w:tcW w:w="2835"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6A5AAA" w:rsidRPr="004D5857" w:rsidTr="009D6D9C">
        <w:trPr>
          <w:trHeight w:val="320"/>
        </w:trPr>
        <w:tc>
          <w:tcPr>
            <w:tcW w:w="2835" w:type="dxa"/>
            <w:vMerge/>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1701" w:type="dxa"/>
            <w:vMerge/>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p>
        </w:tc>
        <w:tc>
          <w:tcPr>
            <w:tcW w:w="1276" w:type="dxa"/>
            <w:vMerge/>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6A5AAA" w:rsidRPr="009C710E" w:rsidTr="000D4081">
        <w:trPr>
          <w:trHeight w:val="722"/>
        </w:trPr>
        <w:tc>
          <w:tcPr>
            <w:tcW w:w="2835" w:type="dxa"/>
            <w:shd w:val="clear" w:color="auto" w:fill="FFFFFF"/>
            <w:vAlign w:val="center"/>
          </w:tcPr>
          <w:p w:rsidR="006A5AAA" w:rsidRPr="00467C33" w:rsidRDefault="0033387A" w:rsidP="007B7F66">
            <w:pPr>
              <w:pStyle w:val="AralkYok"/>
              <w:jc w:val="center"/>
              <w:rPr>
                <w:rFonts w:ascii="Times New Roman" w:eastAsia="Calibri" w:hAnsi="Times New Roman"/>
                <w:sz w:val="20"/>
                <w:szCs w:val="20"/>
              </w:rPr>
            </w:pPr>
            <w:r>
              <w:rPr>
                <w:rFonts w:ascii="Times New Roman" w:hAnsi="Times New Roman"/>
                <w:b/>
                <w:sz w:val="20"/>
                <w:szCs w:val="20"/>
              </w:rPr>
              <w:t>4</w:t>
            </w:r>
            <w:r w:rsidR="006A5AAA" w:rsidRPr="00467C33">
              <w:rPr>
                <w:rFonts w:ascii="Times New Roman" w:hAnsi="Times New Roman"/>
                <w:b/>
                <w:sz w:val="20"/>
                <w:szCs w:val="20"/>
              </w:rPr>
              <w:t>.1.1.</w:t>
            </w:r>
            <w:r w:rsidR="006A5AAA" w:rsidRPr="00467C33">
              <w:rPr>
                <w:rFonts w:ascii="Times New Roman" w:hAnsi="Times New Roman"/>
                <w:sz w:val="20"/>
                <w:szCs w:val="20"/>
              </w:rPr>
              <w:t xml:space="preserve">  </w:t>
            </w:r>
            <w:r w:rsidR="006A5AAA" w:rsidRPr="00467C33">
              <w:rPr>
                <w:rFonts w:ascii="Times New Roman" w:eastAsia="Calibri" w:hAnsi="Times New Roman"/>
                <w:sz w:val="20"/>
                <w:szCs w:val="20"/>
              </w:rPr>
              <w:t>Toprağa Saygı Yürüyüşü.( TEMA vakfının düzenlemiş olduğu yürüyüşe öğrenci ile katılmak)</w:t>
            </w:r>
          </w:p>
          <w:p w:rsidR="006A5AAA" w:rsidRPr="00467C33" w:rsidRDefault="006A5AAA" w:rsidP="007B7F66">
            <w:pPr>
              <w:pStyle w:val="AralkYok"/>
              <w:jc w:val="center"/>
              <w:rPr>
                <w:rFonts w:ascii="Times New Roman" w:eastAsia="TimesNewRoman" w:hAnsi="Times New Roman"/>
                <w:b/>
                <w:color w:val="000000"/>
                <w:sz w:val="20"/>
                <w:szCs w:val="20"/>
              </w:rPr>
            </w:pPr>
          </w:p>
        </w:tc>
        <w:tc>
          <w:tcPr>
            <w:tcW w:w="1701" w:type="dxa"/>
            <w:shd w:val="clear" w:color="auto" w:fill="FFFFFF"/>
            <w:vAlign w:val="center"/>
          </w:tcPr>
          <w:p w:rsidR="006A5AAA" w:rsidRPr="00467C33" w:rsidRDefault="006A5AAA" w:rsidP="007B7F66">
            <w:pPr>
              <w:pStyle w:val="AralkYok"/>
              <w:jc w:val="center"/>
              <w:rPr>
                <w:rFonts w:ascii="Times New Roman" w:hAnsi="Times New Roman"/>
                <w:color w:val="000000"/>
                <w:sz w:val="20"/>
                <w:szCs w:val="20"/>
              </w:rPr>
            </w:pPr>
            <w:r w:rsidRPr="00467C33">
              <w:rPr>
                <w:rFonts w:ascii="Times New Roman" w:hAnsi="Times New Roman"/>
                <w:color w:val="000000"/>
                <w:sz w:val="20"/>
                <w:szCs w:val="20"/>
              </w:rPr>
              <w:t>Okul idaresi, Öğretmenler, Tema Vakfı, Sağlık Temizlik Kulübü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180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230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280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1.040</w:t>
            </w:r>
          </w:p>
        </w:tc>
      </w:tr>
      <w:tr w:rsidR="006A5AAA" w:rsidRPr="009C710E" w:rsidTr="000D4081">
        <w:trPr>
          <w:trHeight w:val="575"/>
        </w:trPr>
        <w:tc>
          <w:tcPr>
            <w:tcW w:w="2835" w:type="dxa"/>
            <w:shd w:val="clear" w:color="auto" w:fill="FFFFFF"/>
            <w:vAlign w:val="center"/>
          </w:tcPr>
          <w:p w:rsidR="006A5AAA" w:rsidRPr="00467C33" w:rsidRDefault="0033387A" w:rsidP="007B7F66">
            <w:pPr>
              <w:pStyle w:val="AralkYok"/>
              <w:jc w:val="center"/>
              <w:rPr>
                <w:rFonts w:ascii="Times New Roman" w:hAnsi="Times New Roman"/>
                <w:sz w:val="20"/>
                <w:szCs w:val="20"/>
              </w:rPr>
            </w:pPr>
            <w:r>
              <w:rPr>
                <w:rFonts w:ascii="Times New Roman" w:hAnsi="Times New Roman"/>
                <w:b/>
                <w:sz w:val="20"/>
                <w:szCs w:val="20"/>
              </w:rPr>
              <w:t>4</w:t>
            </w:r>
            <w:r w:rsidR="006A5AAA" w:rsidRPr="00467C33">
              <w:rPr>
                <w:rFonts w:ascii="Times New Roman" w:hAnsi="Times New Roman"/>
                <w:b/>
                <w:sz w:val="20"/>
                <w:szCs w:val="20"/>
              </w:rPr>
              <w:t xml:space="preserve">.1.2. </w:t>
            </w:r>
            <w:r w:rsidR="006A5AAA" w:rsidRPr="00467C33">
              <w:rPr>
                <w:rFonts w:ascii="Times New Roman" w:hAnsi="Times New Roman"/>
                <w:sz w:val="20"/>
                <w:szCs w:val="20"/>
              </w:rPr>
              <w:t xml:space="preserve"> Öğrencilere “Geri Dönüşüm Konulu” </w:t>
            </w:r>
            <w:proofErr w:type="spellStart"/>
            <w:r w:rsidR="006A5AAA" w:rsidRPr="00467C33">
              <w:rPr>
                <w:rFonts w:ascii="Times New Roman" w:hAnsi="Times New Roman"/>
                <w:sz w:val="20"/>
                <w:szCs w:val="20"/>
              </w:rPr>
              <w:t>cdlerin</w:t>
            </w:r>
            <w:proofErr w:type="spellEnd"/>
            <w:r w:rsidR="006A5AAA" w:rsidRPr="00467C33">
              <w:rPr>
                <w:rFonts w:ascii="Times New Roman" w:hAnsi="Times New Roman"/>
                <w:sz w:val="20"/>
                <w:szCs w:val="20"/>
              </w:rPr>
              <w:t xml:space="preserve"> izlettirilmesi, geri dönüşüme duyarlılıkların artırılması.</w:t>
            </w:r>
          </w:p>
        </w:tc>
        <w:tc>
          <w:tcPr>
            <w:tcW w:w="1701" w:type="dxa"/>
            <w:shd w:val="clear" w:color="auto" w:fill="FFFFFF"/>
            <w:vAlign w:val="center"/>
          </w:tcPr>
          <w:p w:rsidR="006A5AAA" w:rsidRPr="00467C33" w:rsidRDefault="006A5AAA" w:rsidP="007B7F66">
            <w:pPr>
              <w:pStyle w:val="AralkYok"/>
              <w:jc w:val="center"/>
              <w:rPr>
                <w:rFonts w:ascii="Times New Roman" w:hAnsi="Times New Roman"/>
                <w:color w:val="000000"/>
                <w:sz w:val="20"/>
                <w:szCs w:val="20"/>
              </w:rPr>
            </w:pPr>
            <w:r w:rsidRPr="00467C33">
              <w:rPr>
                <w:rFonts w:ascii="Times New Roman" w:hAnsi="Times New Roman"/>
                <w:color w:val="000000"/>
                <w:sz w:val="20"/>
                <w:szCs w:val="20"/>
              </w:rPr>
              <w:t xml:space="preserve">Okul İdaresi, öğretmenler, </w:t>
            </w:r>
            <w:r w:rsidR="00482D64">
              <w:rPr>
                <w:rFonts w:ascii="Times New Roman" w:hAnsi="Times New Roman"/>
                <w:color w:val="000000"/>
                <w:sz w:val="20"/>
                <w:szCs w:val="20"/>
              </w:rPr>
              <w:t>Bolvadin</w:t>
            </w:r>
            <w:r w:rsidRPr="00467C33">
              <w:rPr>
                <w:rFonts w:ascii="Times New Roman" w:hAnsi="Times New Roman"/>
                <w:color w:val="000000"/>
                <w:sz w:val="20"/>
                <w:szCs w:val="20"/>
              </w:rPr>
              <w:t xml:space="preserve"> Belediyesi</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6A5AAA" w:rsidRPr="009C710E" w:rsidTr="000D4081">
        <w:trPr>
          <w:trHeight w:val="417"/>
        </w:trPr>
        <w:tc>
          <w:tcPr>
            <w:tcW w:w="2835" w:type="dxa"/>
            <w:shd w:val="clear" w:color="auto" w:fill="FFFFFF"/>
            <w:vAlign w:val="center"/>
          </w:tcPr>
          <w:p w:rsidR="006A5AAA" w:rsidRPr="00467C33" w:rsidRDefault="0033387A" w:rsidP="007B7F66">
            <w:pPr>
              <w:pStyle w:val="AralkYok"/>
              <w:jc w:val="center"/>
              <w:rPr>
                <w:rFonts w:ascii="Times New Roman" w:hAnsi="Times New Roman"/>
                <w:b/>
                <w:sz w:val="20"/>
                <w:szCs w:val="20"/>
              </w:rPr>
            </w:pPr>
            <w:r>
              <w:rPr>
                <w:rFonts w:ascii="Times New Roman" w:hAnsi="Times New Roman"/>
                <w:b/>
                <w:sz w:val="20"/>
                <w:szCs w:val="20"/>
              </w:rPr>
              <w:t>4</w:t>
            </w:r>
            <w:r w:rsidR="006A5AAA" w:rsidRPr="00467C33">
              <w:rPr>
                <w:rFonts w:ascii="Times New Roman" w:hAnsi="Times New Roman"/>
                <w:b/>
                <w:sz w:val="20"/>
                <w:szCs w:val="20"/>
              </w:rPr>
              <w:t xml:space="preserve">.1.3. </w:t>
            </w:r>
            <w:r w:rsidR="006A5AAA" w:rsidRPr="00467C33">
              <w:rPr>
                <w:rFonts w:ascii="Times New Roman" w:hAnsi="Times New Roman"/>
                <w:sz w:val="20"/>
                <w:szCs w:val="20"/>
              </w:rPr>
              <w:t>Öğrencilere  “Daha Az Atık Çıkarma”  eğitimlerinin verilmesi.</w:t>
            </w:r>
          </w:p>
        </w:tc>
        <w:tc>
          <w:tcPr>
            <w:tcW w:w="1701" w:type="dxa"/>
            <w:shd w:val="clear" w:color="auto" w:fill="FFFFFF"/>
            <w:vAlign w:val="center"/>
          </w:tcPr>
          <w:p w:rsidR="006A5AAA" w:rsidRPr="00467C33" w:rsidRDefault="006A5AAA" w:rsidP="007B7F66">
            <w:pPr>
              <w:pStyle w:val="AralkYok"/>
              <w:jc w:val="center"/>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25</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35</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45</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55</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210</w:t>
            </w:r>
          </w:p>
        </w:tc>
      </w:tr>
      <w:tr w:rsidR="006A5AAA" w:rsidRPr="009C710E" w:rsidTr="000D4081">
        <w:trPr>
          <w:trHeight w:val="409"/>
        </w:trPr>
        <w:tc>
          <w:tcPr>
            <w:tcW w:w="2835" w:type="dxa"/>
            <w:shd w:val="clear" w:color="auto" w:fill="FFFFFF"/>
            <w:vAlign w:val="center"/>
          </w:tcPr>
          <w:p w:rsidR="006A5AAA" w:rsidRDefault="0033387A" w:rsidP="007B7F66">
            <w:pPr>
              <w:pStyle w:val="AralkYok"/>
              <w:jc w:val="center"/>
              <w:rPr>
                <w:rFonts w:ascii="Times New Roman" w:hAnsi="Times New Roman"/>
                <w:sz w:val="20"/>
                <w:szCs w:val="20"/>
              </w:rPr>
            </w:pPr>
            <w:r>
              <w:rPr>
                <w:rFonts w:ascii="Times New Roman" w:hAnsi="Times New Roman"/>
                <w:b/>
                <w:sz w:val="20"/>
                <w:szCs w:val="20"/>
              </w:rPr>
              <w:t>4</w:t>
            </w:r>
            <w:r w:rsidR="006A5AAA" w:rsidRPr="00467C33">
              <w:rPr>
                <w:rFonts w:ascii="Times New Roman" w:hAnsi="Times New Roman"/>
                <w:b/>
                <w:sz w:val="20"/>
                <w:szCs w:val="20"/>
              </w:rPr>
              <w:t xml:space="preserve">.1.4. </w:t>
            </w:r>
            <w:r w:rsidR="006A5AAA" w:rsidRPr="00467C33">
              <w:rPr>
                <w:rFonts w:ascii="Times New Roman" w:hAnsi="Times New Roman"/>
                <w:sz w:val="20"/>
                <w:szCs w:val="20"/>
              </w:rPr>
              <w:t>Fidan dikme etkinliği düzenlenmesi.</w:t>
            </w:r>
          </w:p>
          <w:p w:rsidR="006A5AAA" w:rsidRPr="00467C33" w:rsidRDefault="006A5AAA" w:rsidP="007B7F66">
            <w:pPr>
              <w:pStyle w:val="AralkYok"/>
              <w:jc w:val="center"/>
              <w:rPr>
                <w:rFonts w:ascii="Times New Roman" w:hAnsi="Times New Roman"/>
                <w:b/>
                <w:sz w:val="20"/>
                <w:szCs w:val="20"/>
              </w:rPr>
            </w:pPr>
          </w:p>
        </w:tc>
        <w:tc>
          <w:tcPr>
            <w:tcW w:w="1701" w:type="dxa"/>
            <w:shd w:val="clear" w:color="auto" w:fill="FFFFFF"/>
            <w:vAlign w:val="center"/>
          </w:tcPr>
          <w:p w:rsidR="006A5AAA" w:rsidRPr="00467C33" w:rsidRDefault="006A5AAA" w:rsidP="007B7F66">
            <w:pPr>
              <w:pStyle w:val="AralkYok"/>
              <w:jc w:val="center"/>
              <w:rPr>
                <w:rFonts w:ascii="Times New Roman" w:hAnsi="Times New Roman"/>
                <w:color w:val="000000"/>
                <w:sz w:val="20"/>
                <w:szCs w:val="20"/>
              </w:rPr>
            </w:pPr>
            <w:r w:rsidRPr="00467C33">
              <w:rPr>
                <w:rFonts w:ascii="Times New Roman" w:hAnsi="Times New Roman"/>
                <w:color w:val="000000"/>
                <w:sz w:val="20"/>
                <w:szCs w:val="20"/>
              </w:rPr>
              <w:t xml:space="preserve">Okul idaresi, </w:t>
            </w:r>
            <w:r w:rsidR="00482D64">
              <w:rPr>
                <w:rFonts w:ascii="Times New Roman" w:hAnsi="Times New Roman"/>
                <w:color w:val="000000"/>
                <w:sz w:val="20"/>
                <w:szCs w:val="20"/>
              </w:rPr>
              <w:t>Bolvadin</w:t>
            </w:r>
            <w:r w:rsidRPr="00467C33">
              <w:rPr>
                <w:rFonts w:ascii="Times New Roman" w:hAnsi="Times New Roman"/>
                <w:color w:val="000000"/>
                <w:sz w:val="20"/>
                <w:szCs w:val="20"/>
              </w:rPr>
              <w:t xml:space="preserve"> Belediyesi</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r w:rsidR="006A5AAA" w:rsidRPr="009C710E" w:rsidTr="000D4081">
        <w:trPr>
          <w:trHeight w:val="575"/>
        </w:trPr>
        <w:tc>
          <w:tcPr>
            <w:tcW w:w="2835" w:type="dxa"/>
            <w:shd w:val="clear" w:color="auto" w:fill="FFFFFF"/>
            <w:vAlign w:val="center"/>
          </w:tcPr>
          <w:p w:rsidR="006A5AAA" w:rsidRPr="00467C33" w:rsidRDefault="0033387A" w:rsidP="007B7F66">
            <w:pPr>
              <w:pStyle w:val="AralkYok"/>
              <w:jc w:val="center"/>
              <w:rPr>
                <w:rFonts w:ascii="Times New Roman" w:hAnsi="Times New Roman"/>
                <w:b/>
                <w:sz w:val="20"/>
                <w:szCs w:val="20"/>
              </w:rPr>
            </w:pPr>
            <w:r>
              <w:rPr>
                <w:rFonts w:ascii="Times New Roman" w:hAnsi="Times New Roman"/>
                <w:b/>
                <w:sz w:val="20"/>
                <w:szCs w:val="20"/>
              </w:rPr>
              <w:t>4</w:t>
            </w:r>
            <w:r w:rsidR="006A5AAA" w:rsidRPr="00467C33">
              <w:rPr>
                <w:rFonts w:ascii="Times New Roman" w:hAnsi="Times New Roman"/>
                <w:b/>
                <w:sz w:val="20"/>
                <w:szCs w:val="20"/>
              </w:rPr>
              <w:t xml:space="preserve">.1.5. </w:t>
            </w:r>
            <w:r w:rsidR="006A5AAA" w:rsidRPr="00467C33">
              <w:rPr>
                <w:rFonts w:ascii="Times New Roman" w:hAnsi="Times New Roman"/>
                <w:sz w:val="20"/>
                <w:szCs w:val="20"/>
              </w:rPr>
              <w:t>Öğrencilerimizin çevresindeki atık pillerin geri dönüşüme kazandırılması.</w:t>
            </w:r>
          </w:p>
        </w:tc>
        <w:tc>
          <w:tcPr>
            <w:tcW w:w="1701" w:type="dxa"/>
            <w:shd w:val="clear" w:color="auto" w:fill="FFFFFF"/>
            <w:vAlign w:val="center"/>
          </w:tcPr>
          <w:p w:rsidR="006A5AAA" w:rsidRPr="00467C33" w:rsidRDefault="006A5AAA" w:rsidP="007B7F66">
            <w:pPr>
              <w:pStyle w:val="AralkYok"/>
              <w:jc w:val="center"/>
              <w:rPr>
                <w:rFonts w:ascii="Times New Roman" w:hAnsi="Times New Roman"/>
                <w:color w:val="000000"/>
                <w:sz w:val="20"/>
                <w:szCs w:val="20"/>
              </w:rPr>
            </w:pPr>
            <w:r w:rsidRPr="00467C33">
              <w:rPr>
                <w:rFonts w:ascii="Times New Roman" w:hAnsi="Times New Roman"/>
                <w:color w:val="000000"/>
                <w:sz w:val="20"/>
                <w:szCs w:val="20"/>
              </w:rPr>
              <w:t xml:space="preserve">Okul idaresi, öğretmenler,  </w:t>
            </w:r>
            <w:r w:rsidR="00482D64">
              <w:rPr>
                <w:rFonts w:ascii="Times New Roman" w:hAnsi="Times New Roman"/>
                <w:color w:val="000000"/>
                <w:sz w:val="20"/>
                <w:szCs w:val="20"/>
              </w:rPr>
              <w:t>Bolvadin</w:t>
            </w:r>
            <w:r w:rsidRPr="00467C33">
              <w:rPr>
                <w:rFonts w:ascii="Times New Roman" w:hAnsi="Times New Roman"/>
                <w:color w:val="000000"/>
                <w:sz w:val="20"/>
                <w:szCs w:val="20"/>
              </w:rPr>
              <w:t xml:space="preserve"> Belediyesi</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6A5AAA" w:rsidRDefault="006A5AAA" w:rsidP="007B7F66">
      <w:pPr>
        <w:pStyle w:val="AralkYok"/>
        <w:jc w:val="center"/>
        <w:rPr>
          <w:rStyle w:val="Gl"/>
          <w:rFonts w:eastAsia="Calibri"/>
          <w:color w:val="000000"/>
        </w:rPr>
      </w:pPr>
    </w:p>
    <w:p w:rsidR="006A5AAA" w:rsidRDefault="006A5AAA" w:rsidP="007B7F66">
      <w:pPr>
        <w:tabs>
          <w:tab w:val="left" w:pos="1427"/>
        </w:tabs>
        <w:jc w:val="center"/>
        <w:rPr>
          <w:rStyle w:val="Gl"/>
          <w:color w:val="000000"/>
        </w:rPr>
      </w:pPr>
      <w:r>
        <w:rPr>
          <w:rStyle w:val="Gl"/>
          <w:color w:val="000000"/>
        </w:rPr>
        <w:t>Strateji-</w:t>
      </w:r>
      <w:r w:rsidR="0033387A">
        <w:rPr>
          <w:rStyle w:val="Gl"/>
          <w:color w:val="000000"/>
        </w:rPr>
        <w:t>4</w:t>
      </w:r>
      <w:r>
        <w:rPr>
          <w:rStyle w:val="Gl"/>
          <w:color w:val="000000"/>
        </w:rPr>
        <w:t xml:space="preserve">: </w:t>
      </w:r>
      <w:r w:rsidRPr="00467C33">
        <w:rPr>
          <w:rStyle w:val="Gl"/>
          <w:b w:val="0"/>
          <w:color w:val="000000"/>
        </w:rPr>
        <w:t>Okulda çevre bilincinin gelişmesine yönelik eğitim-öğretim etkinlikleri ve destekle</w:t>
      </w:r>
      <w:r>
        <w:rPr>
          <w:rStyle w:val="Gl"/>
          <w:b w:val="0"/>
          <w:color w:val="000000"/>
        </w:rPr>
        <w:t xml:space="preserve">yici çalışmalar vardır. Öğrencilerde </w:t>
      </w:r>
      <w:r w:rsidRPr="00467C33">
        <w:rPr>
          <w:rStyle w:val="Gl"/>
          <w:b w:val="0"/>
          <w:color w:val="000000"/>
        </w:rPr>
        <w:t>çevre bilincinin geliştirilmesi için eğitim-öğretim etkinlikleri düzenli yürütülmekte, okul ortamları bu bilincin geliştirilmesini deste</w:t>
      </w:r>
      <w:r>
        <w:rPr>
          <w:rStyle w:val="Gl"/>
          <w:b w:val="0"/>
          <w:color w:val="000000"/>
        </w:rPr>
        <w:t xml:space="preserve">kleyecek biçimde düzenlenmektedir Öğrencilerde </w:t>
      </w:r>
      <w:r w:rsidRPr="00467C33">
        <w:rPr>
          <w:rStyle w:val="Gl"/>
          <w:b w:val="0"/>
          <w:color w:val="000000"/>
        </w:rPr>
        <w:t>çevre bi</w:t>
      </w:r>
      <w:r>
        <w:rPr>
          <w:rStyle w:val="Gl"/>
          <w:b w:val="0"/>
          <w:color w:val="000000"/>
        </w:rPr>
        <w:t>lincinin geliştirilmesi için öğ</w:t>
      </w:r>
      <w:r w:rsidRPr="00467C33">
        <w:rPr>
          <w:rStyle w:val="Gl"/>
          <w:b w:val="0"/>
          <w:color w:val="000000"/>
        </w:rPr>
        <w:t>retmen, çocuklar, veliler, ilgili kişi kurum ve kuruluşlarla işbirliği yapılmaktadır.</w:t>
      </w:r>
    </w:p>
    <w:p w:rsidR="006A5AAA" w:rsidRDefault="006A5AAA" w:rsidP="007B7F66">
      <w:pPr>
        <w:tabs>
          <w:tab w:val="left" w:pos="1427"/>
        </w:tabs>
        <w:jc w:val="center"/>
        <w:rPr>
          <w:rStyle w:val="Gl"/>
          <w:color w:val="000000"/>
        </w:rPr>
      </w:pPr>
    </w:p>
    <w:p w:rsidR="006A5AAA" w:rsidRDefault="006A5AAA" w:rsidP="007B7F66">
      <w:pPr>
        <w:tabs>
          <w:tab w:val="left" w:pos="1427"/>
        </w:tabs>
        <w:jc w:val="center"/>
        <w:rPr>
          <w:rStyle w:val="Gl"/>
          <w:color w:val="000000"/>
        </w:rPr>
      </w:pPr>
    </w:p>
    <w:p w:rsidR="006C0C87" w:rsidRDefault="006C0C87" w:rsidP="007B7F66">
      <w:pPr>
        <w:tabs>
          <w:tab w:val="left" w:pos="1427"/>
        </w:tabs>
        <w:jc w:val="center"/>
        <w:rPr>
          <w:rStyle w:val="Gl"/>
          <w:color w:val="000000"/>
        </w:rPr>
      </w:pPr>
    </w:p>
    <w:p w:rsidR="006C0C87" w:rsidRDefault="006C0C87" w:rsidP="007B7F66">
      <w:pPr>
        <w:tabs>
          <w:tab w:val="left" w:pos="1427"/>
        </w:tabs>
        <w:jc w:val="center"/>
        <w:rPr>
          <w:rStyle w:val="Gl"/>
          <w:color w:val="000000"/>
        </w:rPr>
      </w:pPr>
    </w:p>
    <w:p w:rsidR="006A5AAA" w:rsidRPr="002557A9" w:rsidRDefault="006A5AAA" w:rsidP="007B7F66">
      <w:pPr>
        <w:tabs>
          <w:tab w:val="left" w:pos="1427"/>
        </w:tabs>
        <w:jc w:val="center"/>
        <w:rPr>
          <w:rFonts w:ascii="Times New Roman" w:hAnsi="Times New Roman"/>
          <w:b/>
          <w:bCs/>
        </w:rPr>
      </w:pPr>
      <w:r w:rsidRPr="00302B53">
        <w:rPr>
          <w:rStyle w:val="Gl"/>
          <w:color w:val="000000"/>
        </w:rPr>
        <w:lastRenderedPageBreak/>
        <w:t xml:space="preserve">Stratejik Amaç </w:t>
      </w:r>
      <w:r w:rsidR="0033387A">
        <w:rPr>
          <w:rStyle w:val="Gl"/>
          <w:color w:val="000000"/>
        </w:rPr>
        <w:t>5</w:t>
      </w:r>
      <w:r w:rsidRPr="00302B53">
        <w:rPr>
          <w:rStyle w:val="Gl"/>
          <w:color w:val="000000"/>
        </w:rPr>
        <w:t>:</w:t>
      </w:r>
      <w:r w:rsidRPr="002557A9">
        <w:rPr>
          <w:rStyle w:val="Gl"/>
          <w:color w:val="17365D"/>
        </w:rPr>
        <w:t xml:space="preserve"> </w:t>
      </w:r>
      <w:r w:rsidRPr="002557A9">
        <w:rPr>
          <w:rFonts w:ascii="Times New Roman" w:hAnsi="Times New Roman"/>
        </w:rPr>
        <w:t>Okulumuzda sosyal yardımlaşma ve dayanışma bilinci kazandırmak.</w:t>
      </w:r>
    </w:p>
    <w:p w:rsidR="006A5AAA" w:rsidRDefault="006A5AAA" w:rsidP="007B7F66">
      <w:pPr>
        <w:spacing w:line="360" w:lineRule="auto"/>
        <w:jc w:val="center"/>
        <w:rPr>
          <w:rFonts w:ascii="Times New Roman" w:hAnsi="Times New Roman"/>
        </w:rPr>
      </w:pPr>
      <w:r w:rsidRPr="00302B53">
        <w:rPr>
          <w:rFonts w:ascii="Times New Roman" w:hAnsi="Times New Roman"/>
          <w:b/>
          <w:bCs/>
          <w:color w:val="000000"/>
        </w:rPr>
        <w:t xml:space="preserve">Stratejik Hedef </w:t>
      </w:r>
      <w:r w:rsidR="0033387A">
        <w:rPr>
          <w:rFonts w:ascii="Times New Roman" w:hAnsi="Times New Roman"/>
          <w:b/>
          <w:bCs/>
          <w:color w:val="000000"/>
        </w:rPr>
        <w:t>5</w:t>
      </w:r>
      <w:r w:rsidRPr="00302B53">
        <w:rPr>
          <w:rFonts w:ascii="Times New Roman" w:hAnsi="Times New Roman"/>
          <w:b/>
          <w:bCs/>
          <w:color w:val="000000"/>
        </w:rPr>
        <w:t>.1:</w:t>
      </w:r>
      <w:r w:rsidRPr="002557A9">
        <w:rPr>
          <w:rFonts w:ascii="Times New Roman" w:hAnsi="Times New Roman"/>
          <w:b/>
          <w:bCs/>
          <w:color w:val="17365D"/>
        </w:rPr>
        <w:t xml:space="preserve"> </w:t>
      </w:r>
      <w:r w:rsidRPr="002557A9">
        <w:rPr>
          <w:rFonts w:ascii="Times New Roman" w:hAnsi="Times New Roman"/>
        </w:rPr>
        <w:t xml:space="preserve">Çevremizde ihtiyaç sahipleri için düzenlenen yardım kampanyalarına katılan öğrenci sayısını </w:t>
      </w:r>
      <w:r w:rsidRPr="002557A9">
        <w:rPr>
          <w:rFonts w:ascii="Times New Roman" w:hAnsi="Times New Roman"/>
          <w:b/>
          <w:bCs/>
        </w:rPr>
        <w:t xml:space="preserve"> </w:t>
      </w:r>
      <w:r w:rsidR="00305F0E">
        <w:rPr>
          <w:rFonts w:ascii="Times New Roman" w:hAnsi="Times New Roman"/>
        </w:rPr>
        <w:t>% 10</w:t>
      </w:r>
      <w:r w:rsidRPr="002557A9">
        <w:rPr>
          <w:rFonts w:ascii="Times New Roman" w:hAnsi="Times New Roman"/>
        </w:rPr>
        <w:t>0 artırmak.</w:t>
      </w:r>
    </w:p>
    <w:tbl>
      <w:tblPr>
        <w:tblpPr w:leftFromText="141" w:rightFromText="141" w:vertAnchor="text" w:horzAnchor="margin" w:tblpX="70" w:tblpY="256"/>
        <w:tblW w:w="970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6A5AAA" w:rsidRPr="004D5857" w:rsidTr="009D6D9C">
        <w:trPr>
          <w:trHeight w:val="281"/>
        </w:trPr>
        <w:tc>
          <w:tcPr>
            <w:tcW w:w="637"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872"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CCC0D9"/>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6A5AAA" w:rsidRPr="004D5857" w:rsidTr="009D6D9C">
        <w:trPr>
          <w:trHeight w:val="281"/>
        </w:trPr>
        <w:tc>
          <w:tcPr>
            <w:tcW w:w="637"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468"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872"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107" w:type="dxa"/>
            <w:gridSpan w:val="2"/>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6A5AAA" w:rsidRPr="004D5857" w:rsidTr="009D6D9C">
        <w:trPr>
          <w:trHeight w:val="281"/>
        </w:trPr>
        <w:tc>
          <w:tcPr>
            <w:tcW w:w="637" w:type="dxa"/>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6.1.</w:t>
            </w:r>
          </w:p>
        </w:tc>
        <w:tc>
          <w:tcPr>
            <w:tcW w:w="1872" w:type="dxa"/>
            <w:vMerge/>
            <w:shd w:val="clear" w:color="auto" w:fill="F2F2F2"/>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567"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6A5AAA" w:rsidRPr="004D5857" w:rsidRDefault="006A5AAA" w:rsidP="007B7F66">
            <w:pPr>
              <w:spacing w:after="0" w:line="240" w:lineRule="auto"/>
              <w:jc w:val="center"/>
              <w:rPr>
                <w:rFonts w:ascii="Times New Roman" w:hAnsi="Times New Roman"/>
                <w:color w:val="000000"/>
                <w:sz w:val="20"/>
                <w:szCs w:val="20"/>
              </w:rPr>
            </w:pPr>
          </w:p>
        </w:tc>
      </w:tr>
      <w:tr w:rsidR="006A5AAA" w:rsidRPr="004D5857" w:rsidTr="009D6D9C">
        <w:trPr>
          <w:trHeight w:val="297"/>
        </w:trPr>
        <w:tc>
          <w:tcPr>
            <w:tcW w:w="637" w:type="dxa"/>
            <w:shd w:val="clear" w:color="auto" w:fill="CCC0D9"/>
            <w:noWrap/>
            <w:vAlign w:val="center"/>
          </w:tcPr>
          <w:p w:rsidR="006A5AAA" w:rsidRPr="00467C33" w:rsidRDefault="006A5AAA" w:rsidP="007B7F66">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CCC0D9"/>
            <w:noWrap/>
            <w:vAlign w:val="center"/>
          </w:tcPr>
          <w:p w:rsidR="006A5AAA" w:rsidRPr="00467C33" w:rsidRDefault="006A5AAA" w:rsidP="007B7F66">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shd w:val="clear" w:color="auto" w:fill="auto"/>
            <w:noWrap/>
            <w:vAlign w:val="center"/>
          </w:tcPr>
          <w:p w:rsidR="006A5AAA" w:rsidRPr="00467C33" w:rsidRDefault="006A5AAA" w:rsidP="007B7F66">
            <w:pPr>
              <w:spacing w:after="0" w:line="240" w:lineRule="auto"/>
              <w:jc w:val="center"/>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567" w:type="dxa"/>
            <w:shd w:val="clear" w:color="auto" w:fill="auto"/>
            <w:noWrap/>
            <w:vAlign w:val="center"/>
          </w:tcPr>
          <w:p w:rsidR="006A5AAA" w:rsidRPr="00467C33" w:rsidRDefault="00DB3C42" w:rsidP="007B7F66">
            <w:pPr>
              <w:pStyle w:val="AralkYok"/>
              <w:jc w:val="center"/>
              <w:rPr>
                <w:rFonts w:ascii="Times New Roman" w:hAnsi="Times New Roman"/>
                <w:sz w:val="20"/>
                <w:szCs w:val="20"/>
              </w:rPr>
            </w:pPr>
            <w:r>
              <w:rPr>
                <w:rFonts w:ascii="Times New Roman" w:hAnsi="Times New Roman"/>
                <w:sz w:val="20"/>
                <w:szCs w:val="20"/>
              </w:rPr>
              <w:t>60</w:t>
            </w:r>
          </w:p>
        </w:tc>
        <w:tc>
          <w:tcPr>
            <w:tcW w:w="540" w:type="dxa"/>
            <w:shd w:val="clear" w:color="auto" w:fill="auto"/>
            <w:noWrap/>
            <w:vAlign w:val="center"/>
          </w:tcPr>
          <w:p w:rsidR="006A5AAA" w:rsidRPr="00467C33" w:rsidRDefault="00DB3C42" w:rsidP="007B7F66">
            <w:pPr>
              <w:pStyle w:val="AralkYok"/>
              <w:jc w:val="center"/>
              <w:rPr>
                <w:rFonts w:ascii="Times New Roman" w:hAnsi="Times New Roman"/>
                <w:sz w:val="20"/>
                <w:szCs w:val="20"/>
              </w:rPr>
            </w:pPr>
            <w:r>
              <w:rPr>
                <w:rFonts w:ascii="Times New Roman" w:hAnsi="Times New Roman"/>
                <w:sz w:val="20"/>
                <w:szCs w:val="20"/>
              </w:rPr>
              <w:t>75</w:t>
            </w:r>
          </w:p>
        </w:tc>
        <w:tc>
          <w:tcPr>
            <w:tcW w:w="594" w:type="dxa"/>
            <w:shd w:val="clear" w:color="auto" w:fill="auto"/>
            <w:noWrap/>
            <w:vAlign w:val="center"/>
          </w:tcPr>
          <w:p w:rsidR="006A5AAA" w:rsidRPr="00467C33" w:rsidRDefault="00DB3C42" w:rsidP="007B7F66">
            <w:pPr>
              <w:pStyle w:val="AralkYok"/>
              <w:jc w:val="center"/>
              <w:rPr>
                <w:rFonts w:ascii="Times New Roman" w:hAnsi="Times New Roman"/>
                <w:sz w:val="20"/>
                <w:szCs w:val="20"/>
              </w:rPr>
            </w:pPr>
            <w:r>
              <w:rPr>
                <w:rFonts w:ascii="Times New Roman" w:hAnsi="Times New Roman"/>
                <w:sz w:val="20"/>
                <w:szCs w:val="20"/>
              </w:rPr>
              <w:t>120</w:t>
            </w:r>
          </w:p>
        </w:tc>
        <w:tc>
          <w:tcPr>
            <w:tcW w:w="567" w:type="dxa"/>
            <w:shd w:val="clear" w:color="auto" w:fill="auto"/>
            <w:noWrap/>
            <w:vAlign w:val="center"/>
          </w:tcPr>
          <w:p w:rsidR="006A5AAA" w:rsidRPr="00467C33" w:rsidRDefault="006A5AAA" w:rsidP="007B7F66">
            <w:pPr>
              <w:pStyle w:val="AralkYok"/>
              <w:jc w:val="center"/>
              <w:rPr>
                <w:rFonts w:ascii="Times New Roman" w:hAnsi="Times New Roman"/>
                <w:sz w:val="20"/>
                <w:szCs w:val="20"/>
              </w:rPr>
            </w:pPr>
          </w:p>
        </w:tc>
        <w:tc>
          <w:tcPr>
            <w:tcW w:w="567" w:type="dxa"/>
            <w:shd w:val="clear" w:color="auto" w:fill="auto"/>
            <w:noWrap/>
          </w:tcPr>
          <w:p w:rsidR="006A5AAA" w:rsidRPr="00467C33" w:rsidRDefault="006A5AAA" w:rsidP="007B7F66">
            <w:pPr>
              <w:pStyle w:val="AralkYok"/>
              <w:jc w:val="center"/>
              <w:rPr>
                <w:rFonts w:ascii="Times New Roman" w:hAnsi="Times New Roman"/>
                <w:sz w:val="20"/>
                <w:szCs w:val="20"/>
              </w:rPr>
            </w:pPr>
          </w:p>
        </w:tc>
        <w:tc>
          <w:tcPr>
            <w:tcW w:w="540" w:type="dxa"/>
            <w:shd w:val="clear" w:color="auto" w:fill="auto"/>
            <w:noWrap/>
          </w:tcPr>
          <w:p w:rsidR="006A5AAA" w:rsidRPr="00467C33" w:rsidRDefault="006A5AAA" w:rsidP="007B7F66">
            <w:pPr>
              <w:pStyle w:val="AralkYok"/>
              <w:jc w:val="center"/>
              <w:rPr>
                <w:rFonts w:ascii="Times New Roman" w:hAnsi="Times New Roman"/>
                <w:sz w:val="20"/>
                <w:szCs w:val="20"/>
              </w:rPr>
            </w:pPr>
          </w:p>
        </w:tc>
        <w:tc>
          <w:tcPr>
            <w:tcW w:w="540" w:type="dxa"/>
            <w:shd w:val="clear" w:color="auto" w:fill="auto"/>
            <w:noWrap/>
          </w:tcPr>
          <w:p w:rsidR="006A5AAA" w:rsidRPr="00467C33" w:rsidRDefault="006A5AAA" w:rsidP="007B7F66">
            <w:pPr>
              <w:pStyle w:val="AralkYok"/>
              <w:jc w:val="center"/>
              <w:rPr>
                <w:rFonts w:ascii="Times New Roman" w:hAnsi="Times New Roman"/>
                <w:sz w:val="20"/>
                <w:szCs w:val="20"/>
              </w:rPr>
            </w:pPr>
          </w:p>
        </w:tc>
        <w:tc>
          <w:tcPr>
            <w:tcW w:w="540" w:type="dxa"/>
          </w:tcPr>
          <w:p w:rsidR="006A5AAA" w:rsidRPr="00467C33" w:rsidRDefault="006A5AAA" w:rsidP="007B7F66">
            <w:pPr>
              <w:pStyle w:val="AralkYok"/>
              <w:jc w:val="center"/>
              <w:rPr>
                <w:rFonts w:ascii="Times New Roman" w:hAnsi="Times New Roman"/>
                <w:sz w:val="20"/>
                <w:szCs w:val="20"/>
              </w:rPr>
            </w:pPr>
          </w:p>
          <w:p w:rsidR="006A5AAA" w:rsidRPr="00467C33" w:rsidRDefault="00DB3C42" w:rsidP="007B7F66">
            <w:pPr>
              <w:pStyle w:val="AralkYok"/>
              <w:jc w:val="center"/>
              <w:rPr>
                <w:rFonts w:ascii="Times New Roman" w:hAnsi="Times New Roman"/>
                <w:sz w:val="20"/>
                <w:szCs w:val="20"/>
              </w:rPr>
            </w:pPr>
            <w:r>
              <w:rPr>
                <w:rFonts w:ascii="Times New Roman" w:hAnsi="Times New Roman"/>
                <w:sz w:val="20"/>
                <w:szCs w:val="20"/>
              </w:rPr>
              <w:t>240</w:t>
            </w:r>
          </w:p>
          <w:p w:rsidR="006A5AAA" w:rsidRPr="00467C33" w:rsidRDefault="006A5AAA" w:rsidP="007B7F66">
            <w:pPr>
              <w:pStyle w:val="AralkYok"/>
              <w:jc w:val="center"/>
              <w:rPr>
                <w:rFonts w:ascii="Times New Roman" w:hAnsi="Times New Roman"/>
                <w:sz w:val="20"/>
                <w:szCs w:val="20"/>
              </w:rPr>
            </w:pPr>
          </w:p>
        </w:tc>
        <w:tc>
          <w:tcPr>
            <w:tcW w:w="2277" w:type="dxa"/>
            <w:shd w:val="clear" w:color="auto" w:fill="auto"/>
            <w:noWrap/>
            <w:vAlign w:val="center"/>
          </w:tcPr>
          <w:p w:rsidR="006A5AAA" w:rsidRPr="00467C33" w:rsidRDefault="006A5AAA" w:rsidP="007B7F66">
            <w:pPr>
              <w:spacing w:after="0" w:line="240" w:lineRule="auto"/>
              <w:jc w:val="center"/>
              <w:rPr>
                <w:rFonts w:ascii="Times New Roman" w:hAnsi="Times New Roman"/>
                <w:color w:val="000000"/>
                <w:sz w:val="20"/>
                <w:szCs w:val="20"/>
              </w:rPr>
            </w:pPr>
          </w:p>
          <w:p w:rsidR="006A5AAA" w:rsidRPr="00467C33" w:rsidRDefault="006A5AAA" w:rsidP="007B7F6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DB3C42">
              <w:rPr>
                <w:rFonts w:ascii="Times New Roman" w:hAnsi="Times New Roman"/>
                <w:color w:val="000000"/>
                <w:sz w:val="20"/>
                <w:szCs w:val="20"/>
              </w:rPr>
              <w:t>10</w:t>
            </w:r>
            <w:r w:rsidRPr="00467C33">
              <w:rPr>
                <w:rFonts w:ascii="Times New Roman" w:hAnsi="Times New Roman"/>
                <w:color w:val="000000"/>
                <w:sz w:val="20"/>
                <w:szCs w:val="20"/>
              </w:rPr>
              <w:t>0</w:t>
            </w:r>
          </w:p>
          <w:p w:rsidR="006A5AAA" w:rsidRPr="00467C33" w:rsidRDefault="006A5AAA" w:rsidP="007B7F66">
            <w:pPr>
              <w:spacing w:after="0" w:line="240" w:lineRule="auto"/>
              <w:jc w:val="center"/>
              <w:rPr>
                <w:rFonts w:ascii="Times New Roman" w:hAnsi="Times New Roman"/>
                <w:color w:val="000000"/>
                <w:sz w:val="20"/>
                <w:szCs w:val="20"/>
              </w:rPr>
            </w:pPr>
          </w:p>
        </w:tc>
      </w:tr>
    </w:tbl>
    <w:p w:rsidR="006A5AAA" w:rsidRDefault="006A5AAA" w:rsidP="007B7F66">
      <w:pPr>
        <w:spacing w:line="360" w:lineRule="auto"/>
        <w:jc w:val="center"/>
        <w:rPr>
          <w:rFonts w:ascii="Times New Roman" w:hAnsi="Times New Roman"/>
        </w:rPr>
      </w:pPr>
    </w:p>
    <w:p w:rsidR="006A5AAA" w:rsidRDefault="006A5AAA" w:rsidP="007B7F66">
      <w:pPr>
        <w:autoSpaceDE w:val="0"/>
        <w:autoSpaceDN w:val="0"/>
        <w:adjustRightInd w:val="0"/>
        <w:jc w:val="center"/>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
    <w:tbl>
      <w:tblPr>
        <w:tblW w:w="9639"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6A5AAA" w:rsidRPr="004D5857" w:rsidTr="009D6D9C">
        <w:trPr>
          <w:trHeight w:val="320"/>
        </w:trPr>
        <w:tc>
          <w:tcPr>
            <w:tcW w:w="2835"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6A5AAA" w:rsidRPr="004D5857" w:rsidTr="009D6D9C">
        <w:trPr>
          <w:trHeight w:val="320"/>
        </w:trPr>
        <w:tc>
          <w:tcPr>
            <w:tcW w:w="2835" w:type="dxa"/>
            <w:vMerge/>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1701" w:type="dxa"/>
            <w:vMerge/>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p>
        </w:tc>
        <w:tc>
          <w:tcPr>
            <w:tcW w:w="1276" w:type="dxa"/>
            <w:vMerge/>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6A5AAA" w:rsidRPr="009C710E" w:rsidTr="000D4081">
        <w:trPr>
          <w:trHeight w:val="722"/>
        </w:trPr>
        <w:tc>
          <w:tcPr>
            <w:tcW w:w="2835" w:type="dxa"/>
            <w:shd w:val="clear" w:color="auto" w:fill="FFFFFF"/>
            <w:vAlign w:val="center"/>
          </w:tcPr>
          <w:p w:rsidR="006A5AAA" w:rsidRPr="00467C33" w:rsidRDefault="0033387A" w:rsidP="007B7F66">
            <w:pPr>
              <w:pStyle w:val="AralkYok"/>
              <w:jc w:val="center"/>
              <w:rPr>
                <w:rFonts w:ascii="Times New Roman" w:eastAsia="TimesNewRoman" w:hAnsi="Times New Roman"/>
                <w:b/>
                <w:color w:val="000000"/>
                <w:sz w:val="20"/>
                <w:szCs w:val="20"/>
              </w:rPr>
            </w:pPr>
            <w:r>
              <w:rPr>
                <w:rFonts w:ascii="Times New Roman" w:hAnsi="Times New Roman"/>
                <w:b/>
                <w:sz w:val="20"/>
                <w:szCs w:val="20"/>
              </w:rPr>
              <w:t>5</w:t>
            </w:r>
            <w:r w:rsidR="006A5AAA" w:rsidRPr="00467C33">
              <w:rPr>
                <w:rFonts w:ascii="Times New Roman" w:hAnsi="Times New Roman"/>
                <w:b/>
                <w:sz w:val="20"/>
                <w:szCs w:val="20"/>
              </w:rPr>
              <w:t>.1.1.</w:t>
            </w:r>
            <w:r w:rsidR="006A5AAA" w:rsidRPr="00467C33">
              <w:rPr>
                <w:rFonts w:ascii="Times New Roman" w:hAnsi="Times New Roman"/>
                <w:sz w:val="20"/>
                <w:szCs w:val="20"/>
              </w:rPr>
              <w:t xml:space="preserve">  </w:t>
            </w:r>
            <w:r w:rsidR="006A5AAA" w:rsidRPr="00467C33">
              <w:rPr>
                <w:rFonts w:ascii="Times New Roman" w:eastAsia="Calibri" w:hAnsi="Times New Roman"/>
                <w:sz w:val="20"/>
                <w:szCs w:val="20"/>
              </w:rPr>
              <w:t xml:space="preserve">Her </w:t>
            </w:r>
            <w:r w:rsidR="006A5AAA" w:rsidRPr="00467C33">
              <w:rPr>
                <w:rFonts w:ascii="Times New Roman" w:hAnsi="Times New Roman"/>
                <w:sz w:val="20"/>
                <w:szCs w:val="20"/>
              </w:rPr>
              <w:t>sene başında öncelikle okulumuz öğrencilerinin kendileri ve yakınları olmak üzere çevremizdeki engelli, yardıma muhtaç aileleri ve kişileri belirlemesi.</w:t>
            </w:r>
          </w:p>
        </w:tc>
        <w:tc>
          <w:tcPr>
            <w:tcW w:w="1701" w:type="dxa"/>
            <w:shd w:val="clear" w:color="auto" w:fill="FFFFFF"/>
            <w:vAlign w:val="center"/>
          </w:tcPr>
          <w:p w:rsidR="006A5AAA" w:rsidRPr="00467C33" w:rsidRDefault="006A5AAA" w:rsidP="007B7F66">
            <w:pPr>
              <w:pStyle w:val="AralkYok"/>
              <w:jc w:val="center"/>
              <w:rPr>
                <w:rFonts w:ascii="Times New Roman" w:hAnsi="Times New Roman"/>
                <w:color w:val="000000"/>
                <w:sz w:val="20"/>
                <w:szCs w:val="20"/>
              </w:rPr>
            </w:pPr>
            <w:r w:rsidRPr="00467C33">
              <w:rPr>
                <w:rFonts w:ascii="Times New Roman" w:hAnsi="Times New Roman"/>
                <w:color w:val="000000"/>
                <w:sz w:val="20"/>
                <w:szCs w:val="20"/>
              </w:rPr>
              <w:t>Okul idaresi, Öğretmenler, Sosyal Yardımlaşma ve Dayanışma Kulübü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6A5AAA" w:rsidRPr="00FD69DE" w:rsidRDefault="006A5AAA" w:rsidP="007B7F66">
            <w:pPr>
              <w:pStyle w:val="AralkYok"/>
              <w:jc w:val="center"/>
              <w:rPr>
                <w:rFonts w:ascii="Times New Roman" w:hAnsi="Times New Roman"/>
                <w:color w:val="000000"/>
                <w:sz w:val="18"/>
                <w:szCs w:val="18"/>
              </w:rPr>
            </w:pP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6A5AAA" w:rsidRPr="00FD69DE" w:rsidRDefault="006A5AAA" w:rsidP="007B7F66">
            <w:pPr>
              <w:pStyle w:val="AralkYok"/>
              <w:jc w:val="center"/>
              <w:rPr>
                <w:rFonts w:ascii="Times New Roman" w:hAnsi="Times New Roman"/>
                <w:color w:val="000000"/>
                <w:sz w:val="18"/>
                <w:szCs w:val="18"/>
              </w:rPr>
            </w:pP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6A5AAA" w:rsidRPr="00FD69DE" w:rsidRDefault="006A5AAA" w:rsidP="007B7F66">
            <w:pPr>
              <w:pStyle w:val="AralkYok"/>
              <w:jc w:val="center"/>
              <w:rPr>
                <w:rFonts w:ascii="Times New Roman" w:hAnsi="Times New Roman"/>
                <w:color w:val="000000"/>
                <w:sz w:val="18"/>
                <w:szCs w:val="18"/>
              </w:rPr>
            </w:pP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6A5AAA" w:rsidRPr="00FD69DE" w:rsidRDefault="006A5AAA" w:rsidP="007B7F66">
            <w:pPr>
              <w:pStyle w:val="AralkYok"/>
              <w:jc w:val="center"/>
              <w:rPr>
                <w:rFonts w:ascii="Times New Roman" w:hAnsi="Times New Roman"/>
                <w:color w:val="000000"/>
                <w:sz w:val="18"/>
                <w:szCs w:val="18"/>
              </w:rPr>
            </w:pP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6A5AAA" w:rsidRPr="00FD69DE" w:rsidRDefault="006A5AAA" w:rsidP="007B7F66">
            <w:pPr>
              <w:pStyle w:val="AralkYok"/>
              <w:jc w:val="center"/>
              <w:rPr>
                <w:rFonts w:ascii="Times New Roman" w:hAnsi="Times New Roman"/>
                <w:color w:val="000000"/>
                <w:sz w:val="18"/>
                <w:szCs w:val="18"/>
              </w:rPr>
            </w:pP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6A5AAA" w:rsidRPr="00FD69DE" w:rsidRDefault="006A5AAA" w:rsidP="007B7F66">
            <w:pPr>
              <w:pStyle w:val="AralkYok"/>
              <w:jc w:val="center"/>
              <w:rPr>
                <w:rFonts w:ascii="Times New Roman" w:hAnsi="Times New Roman"/>
                <w:color w:val="000000"/>
                <w:sz w:val="18"/>
                <w:szCs w:val="18"/>
              </w:rPr>
            </w:pPr>
          </w:p>
        </w:tc>
      </w:tr>
      <w:tr w:rsidR="006A5AAA" w:rsidRPr="009C710E" w:rsidTr="000D4081">
        <w:trPr>
          <w:trHeight w:val="575"/>
        </w:trPr>
        <w:tc>
          <w:tcPr>
            <w:tcW w:w="2835" w:type="dxa"/>
            <w:shd w:val="clear" w:color="auto" w:fill="FFFFFF"/>
            <w:vAlign w:val="center"/>
          </w:tcPr>
          <w:p w:rsidR="006A5AAA" w:rsidRPr="00467C33" w:rsidRDefault="0033387A" w:rsidP="007B7F66">
            <w:pPr>
              <w:pStyle w:val="AralkYok"/>
              <w:jc w:val="center"/>
              <w:rPr>
                <w:rFonts w:ascii="Times New Roman" w:hAnsi="Times New Roman"/>
                <w:sz w:val="20"/>
                <w:szCs w:val="20"/>
              </w:rPr>
            </w:pPr>
            <w:r>
              <w:rPr>
                <w:rFonts w:ascii="Times New Roman" w:hAnsi="Times New Roman"/>
                <w:b/>
                <w:sz w:val="20"/>
                <w:szCs w:val="20"/>
              </w:rPr>
              <w:t>5</w:t>
            </w:r>
            <w:r w:rsidR="006A5AAA" w:rsidRPr="00467C33">
              <w:rPr>
                <w:rFonts w:ascii="Times New Roman" w:hAnsi="Times New Roman"/>
                <w:b/>
                <w:sz w:val="20"/>
                <w:szCs w:val="20"/>
              </w:rPr>
              <w:t xml:space="preserve">.1.2. </w:t>
            </w:r>
            <w:r w:rsidR="006A5AAA" w:rsidRPr="00467C33">
              <w:rPr>
                <w:rFonts w:ascii="Times New Roman" w:hAnsi="Times New Roman"/>
                <w:sz w:val="20"/>
                <w:szCs w:val="20"/>
              </w:rPr>
              <w:t xml:space="preserve"> Belirlenen kişiler için çeşitli kurumlardan, esnaf ve işverenlerden yardım talebinde bulunulması.</w:t>
            </w:r>
          </w:p>
          <w:p w:rsidR="006A5AAA" w:rsidRPr="00467C33" w:rsidRDefault="006A5AAA" w:rsidP="007B7F66">
            <w:pPr>
              <w:pStyle w:val="AralkYok"/>
              <w:jc w:val="center"/>
              <w:rPr>
                <w:rFonts w:ascii="Times New Roman" w:hAnsi="Times New Roman"/>
                <w:sz w:val="20"/>
                <w:szCs w:val="20"/>
              </w:rPr>
            </w:pPr>
          </w:p>
        </w:tc>
        <w:tc>
          <w:tcPr>
            <w:tcW w:w="1701" w:type="dxa"/>
            <w:shd w:val="clear" w:color="auto" w:fill="FFFFFF"/>
            <w:vAlign w:val="center"/>
          </w:tcPr>
          <w:p w:rsidR="006A5AAA" w:rsidRPr="00467C33" w:rsidRDefault="006A5AAA" w:rsidP="007B7F66">
            <w:pPr>
              <w:pStyle w:val="AralkYok"/>
              <w:jc w:val="center"/>
              <w:rPr>
                <w:rFonts w:ascii="Times New Roman" w:hAnsi="Times New Roman"/>
                <w:color w:val="000000"/>
                <w:sz w:val="20"/>
                <w:szCs w:val="20"/>
              </w:rPr>
            </w:pPr>
            <w:r w:rsidRPr="00467C33">
              <w:rPr>
                <w:rFonts w:ascii="Times New Roman" w:hAnsi="Times New Roman"/>
                <w:color w:val="000000"/>
                <w:sz w:val="20"/>
                <w:szCs w:val="20"/>
              </w:rPr>
              <w:t>Okul İdaresi, öğretmenler, Sosyal Yardımlaşma ve Dayanışma Kulübü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6A5AAA" w:rsidRPr="009C710E" w:rsidTr="000D4081">
        <w:trPr>
          <w:trHeight w:val="575"/>
        </w:trPr>
        <w:tc>
          <w:tcPr>
            <w:tcW w:w="2835" w:type="dxa"/>
            <w:shd w:val="clear" w:color="auto" w:fill="FFFFFF"/>
            <w:vAlign w:val="center"/>
          </w:tcPr>
          <w:p w:rsidR="006A5AAA" w:rsidRPr="00467C33" w:rsidRDefault="0033387A" w:rsidP="007B7F66">
            <w:pPr>
              <w:pStyle w:val="AralkYok"/>
              <w:jc w:val="center"/>
              <w:rPr>
                <w:rFonts w:ascii="Times New Roman" w:hAnsi="Times New Roman"/>
                <w:sz w:val="20"/>
                <w:szCs w:val="20"/>
              </w:rPr>
            </w:pPr>
            <w:r>
              <w:rPr>
                <w:rFonts w:ascii="Times New Roman" w:hAnsi="Times New Roman"/>
                <w:b/>
                <w:sz w:val="20"/>
                <w:szCs w:val="20"/>
              </w:rPr>
              <w:t>5</w:t>
            </w:r>
            <w:r w:rsidR="006A5AAA" w:rsidRPr="00467C33">
              <w:rPr>
                <w:rFonts w:ascii="Times New Roman" w:hAnsi="Times New Roman"/>
                <w:b/>
                <w:sz w:val="20"/>
                <w:szCs w:val="20"/>
              </w:rPr>
              <w:t xml:space="preserve">.1.3. </w:t>
            </w:r>
            <w:r w:rsidR="006A5AAA" w:rsidRPr="00467C33">
              <w:rPr>
                <w:rFonts w:ascii="Times New Roman" w:hAnsi="Times New Roman"/>
                <w:sz w:val="20"/>
                <w:szCs w:val="20"/>
              </w:rPr>
              <w:t>Okulumuzda da acil ihtiyaçlılar öncelikli olmak üzere yıl boyunca sürecek yardım sandıkları oluşturulması.</w:t>
            </w:r>
          </w:p>
          <w:p w:rsidR="006A5AAA" w:rsidRPr="00467C33" w:rsidRDefault="006A5AAA" w:rsidP="007B7F66">
            <w:pPr>
              <w:pStyle w:val="AralkYok"/>
              <w:jc w:val="center"/>
              <w:rPr>
                <w:rFonts w:ascii="Times New Roman" w:hAnsi="Times New Roman"/>
                <w:b/>
                <w:sz w:val="20"/>
                <w:szCs w:val="20"/>
              </w:rPr>
            </w:pPr>
          </w:p>
        </w:tc>
        <w:tc>
          <w:tcPr>
            <w:tcW w:w="1701" w:type="dxa"/>
            <w:shd w:val="clear" w:color="auto" w:fill="FFFFFF"/>
            <w:vAlign w:val="center"/>
          </w:tcPr>
          <w:p w:rsidR="006A5AAA" w:rsidRPr="00467C33" w:rsidRDefault="006A5AAA" w:rsidP="007B7F66">
            <w:pPr>
              <w:pStyle w:val="AralkYok"/>
              <w:jc w:val="center"/>
              <w:rPr>
                <w:rFonts w:ascii="Times New Roman" w:hAnsi="Times New Roman"/>
                <w:color w:val="000000"/>
                <w:sz w:val="20"/>
                <w:szCs w:val="20"/>
              </w:rPr>
            </w:pPr>
            <w:r w:rsidRPr="00467C33">
              <w:rPr>
                <w:rFonts w:ascii="Times New Roman" w:hAnsi="Times New Roman"/>
                <w:color w:val="000000"/>
                <w:sz w:val="20"/>
                <w:szCs w:val="20"/>
              </w:rPr>
              <w:t>Okul idaresi, öğretmenler, Sosyal Yardımlaşma ve Dayanışma Kulübü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40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r>
    </w:tbl>
    <w:p w:rsidR="006A5AAA" w:rsidRDefault="006A5AAA" w:rsidP="007B7F66">
      <w:pPr>
        <w:jc w:val="center"/>
        <w:rPr>
          <w:rFonts w:ascii="Times New Roman" w:hAnsi="Times New Roman"/>
          <w:b/>
          <w:color w:val="000000"/>
          <w:sz w:val="24"/>
          <w:szCs w:val="24"/>
        </w:rPr>
      </w:pPr>
    </w:p>
    <w:p w:rsidR="006A5AAA" w:rsidRDefault="006A5AAA" w:rsidP="007B7F66">
      <w:pPr>
        <w:jc w:val="center"/>
        <w:rPr>
          <w:rFonts w:ascii="Times New Roman" w:hAnsi="Times New Roman"/>
          <w:b/>
          <w:color w:val="000000"/>
          <w:sz w:val="24"/>
          <w:szCs w:val="24"/>
        </w:rPr>
      </w:pPr>
    </w:p>
    <w:p w:rsidR="006A5AAA" w:rsidRDefault="006A5AAA" w:rsidP="007B7F66">
      <w:pPr>
        <w:jc w:val="center"/>
        <w:rPr>
          <w:rFonts w:ascii="Times New Roman" w:hAnsi="Times New Roman"/>
          <w:b/>
          <w:color w:val="000000"/>
          <w:sz w:val="24"/>
          <w:szCs w:val="24"/>
        </w:rPr>
      </w:pPr>
    </w:p>
    <w:p w:rsidR="006A5AAA" w:rsidRPr="002557A9" w:rsidRDefault="006A5AAA" w:rsidP="007B7F66">
      <w:pPr>
        <w:jc w:val="center"/>
        <w:rPr>
          <w:rFonts w:ascii="Times New Roman" w:hAnsi="Times New Roman"/>
        </w:rPr>
      </w:pPr>
      <w:r w:rsidRPr="007E4A16">
        <w:rPr>
          <w:rFonts w:ascii="Times New Roman" w:hAnsi="Times New Roman"/>
          <w:b/>
          <w:color w:val="000000"/>
          <w:sz w:val="24"/>
          <w:szCs w:val="24"/>
        </w:rPr>
        <w:t>Stratejik Hedef  6.2:</w:t>
      </w:r>
      <w:r w:rsidRPr="002557A9">
        <w:rPr>
          <w:rFonts w:ascii="Times New Roman" w:hAnsi="Times New Roman"/>
        </w:rPr>
        <w:t xml:space="preserve"> Sosyal sorumluluk projeleriyle  uğraşan öğrenci sayısını  % 50 arttırmak.</w:t>
      </w:r>
    </w:p>
    <w:tbl>
      <w:tblPr>
        <w:tblpPr w:leftFromText="141" w:rightFromText="141" w:vertAnchor="text" w:horzAnchor="margin" w:tblpX="70" w:tblpY="256"/>
        <w:tblW w:w="970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6A5AAA" w:rsidRPr="004D5857" w:rsidTr="009D6D9C">
        <w:trPr>
          <w:trHeight w:val="281"/>
        </w:trPr>
        <w:tc>
          <w:tcPr>
            <w:tcW w:w="637"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872" w:type="dxa"/>
            <w:vMerge w:val="restart"/>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CCC0D9"/>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6A5AAA" w:rsidRPr="004D5857" w:rsidTr="009D6D9C">
        <w:trPr>
          <w:trHeight w:val="281"/>
        </w:trPr>
        <w:tc>
          <w:tcPr>
            <w:tcW w:w="637"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468"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872" w:type="dxa"/>
            <w:vMerge/>
            <w:shd w:val="clear" w:color="auto" w:fill="CCC0D9"/>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107" w:type="dxa"/>
            <w:gridSpan w:val="2"/>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CCC0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6A5AAA" w:rsidRPr="004D5857" w:rsidTr="009D6D9C">
        <w:trPr>
          <w:trHeight w:val="281"/>
        </w:trPr>
        <w:tc>
          <w:tcPr>
            <w:tcW w:w="637" w:type="dxa"/>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CCC0D9"/>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6.2.</w:t>
            </w:r>
          </w:p>
        </w:tc>
        <w:tc>
          <w:tcPr>
            <w:tcW w:w="1872" w:type="dxa"/>
            <w:vMerge/>
            <w:shd w:val="clear" w:color="auto" w:fill="F2F2F2"/>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567"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6A5AAA" w:rsidRPr="004D5857" w:rsidRDefault="006A5AAA" w:rsidP="007B7F66">
            <w:pPr>
              <w:spacing w:after="0" w:line="240" w:lineRule="auto"/>
              <w:jc w:val="center"/>
              <w:rPr>
                <w:rFonts w:ascii="Times New Roman" w:hAnsi="Times New Roman"/>
                <w:color w:val="000000"/>
                <w:sz w:val="20"/>
                <w:szCs w:val="20"/>
              </w:rPr>
            </w:pPr>
          </w:p>
        </w:tc>
      </w:tr>
      <w:tr w:rsidR="006A5AAA" w:rsidRPr="004D5857" w:rsidTr="009D6D9C">
        <w:trPr>
          <w:trHeight w:val="297"/>
        </w:trPr>
        <w:tc>
          <w:tcPr>
            <w:tcW w:w="637" w:type="dxa"/>
            <w:shd w:val="clear" w:color="auto" w:fill="CCC0D9"/>
            <w:noWrap/>
            <w:vAlign w:val="center"/>
          </w:tcPr>
          <w:p w:rsidR="006A5AAA" w:rsidRPr="00467C33" w:rsidRDefault="006A5AAA" w:rsidP="007B7F66">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CCC0D9"/>
            <w:noWrap/>
            <w:vAlign w:val="center"/>
          </w:tcPr>
          <w:p w:rsidR="006A5AAA" w:rsidRPr="00467C33" w:rsidRDefault="006A5AAA" w:rsidP="007B7F66">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shd w:val="clear" w:color="auto" w:fill="auto"/>
            <w:noWrap/>
            <w:vAlign w:val="center"/>
          </w:tcPr>
          <w:p w:rsidR="006A5AAA" w:rsidRPr="00467C33" w:rsidRDefault="006A5AAA" w:rsidP="007B7F66">
            <w:pPr>
              <w:spacing w:after="0" w:line="240" w:lineRule="auto"/>
              <w:jc w:val="center"/>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567" w:type="dxa"/>
            <w:shd w:val="clear" w:color="auto" w:fill="auto"/>
            <w:noWrap/>
            <w:vAlign w:val="center"/>
          </w:tcPr>
          <w:p w:rsidR="006A5AAA" w:rsidRPr="00467C33" w:rsidRDefault="004503E7" w:rsidP="007B7F66">
            <w:pPr>
              <w:pStyle w:val="AralkYok"/>
              <w:jc w:val="center"/>
              <w:rPr>
                <w:rFonts w:ascii="Times New Roman" w:hAnsi="Times New Roman"/>
                <w:sz w:val="20"/>
                <w:szCs w:val="20"/>
              </w:rPr>
            </w:pPr>
            <w:r>
              <w:rPr>
                <w:rFonts w:ascii="Times New Roman" w:hAnsi="Times New Roman"/>
                <w:sz w:val="20"/>
                <w:szCs w:val="20"/>
              </w:rPr>
              <w:t>50</w:t>
            </w:r>
          </w:p>
        </w:tc>
        <w:tc>
          <w:tcPr>
            <w:tcW w:w="540" w:type="dxa"/>
            <w:shd w:val="clear" w:color="auto" w:fill="auto"/>
            <w:noWrap/>
            <w:vAlign w:val="center"/>
          </w:tcPr>
          <w:p w:rsidR="006A5AAA" w:rsidRPr="00467C33" w:rsidRDefault="004503E7" w:rsidP="007B7F66">
            <w:pPr>
              <w:pStyle w:val="AralkYok"/>
              <w:jc w:val="center"/>
              <w:rPr>
                <w:rFonts w:ascii="Times New Roman" w:hAnsi="Times New Roman"/>
                <w:sz w:val="20"/>
                <w:szCs w:val="20"/>
              </w:rPr>
            </w:pPr>
            <w:r>
              <w:rPr>
                <w:rFonts w:ascii="Times New Roman" w:hAnsi="Times New Roman"/>
                <w:sz w:val="20"/>
                <w:szCs w:val="20"/>
              </w:rPr>
              <w:t>80</w:t>
            </w:r>
          </w:p>
        </w:tc>
        <w:tc>
          <w:tcPr>
            <w:tcW w:w="594" w:type="dxa"/>
            <w:shd w:val="clear" w:color="auto" w:fill="auto"/>
            <w:noWrap/>
            <w:vAlign w:val="center"/>
          </w:tcPr>
          <w:p w:rsidR="006A5AAA" w:rsidRPr="00467C33" w:rsidRDefault="004503E7" w:rsidP="007B7F66">
            <w:pPr>
              <w:pStyle w:val="AralkYok"/>
              <w:jc w:val="center"/>
              <w:rPr>
                <w:rFonts w:ascii="Times New Roman" w:hAnsi="Times New Roman"/>
                <w:sz w:val="20"/>
                <w:szCs w:val="20"/>
              </w:rPr>
            </w:pPr>
            <w:r>
              <w:rPr>
                <w:rFonts w:ascii="Times New Roman" w:hAnsi="Times New Roman"/>
                <w:sz w:val="20"/>
                <w:szCs w:val="20"/>
              </w:rPr>
              <w:t>90</w:t>
            </w:r>
          </w:p>
        </w:tc>
        <w:tc>
          <w:tcPr>
            <w:tcW w:w="567" w:type="dxa"/>
            <w:shd w:val="clear" w:color="auto" w:fill="auto"/>
            <w:noWrap/>
            <w:vAlign w:val="center"/>
          </w:tcPr>
          <w:p w:rsidR="006A5AAA" w:rsidRPr="00467C33" w:rsidRDefault="006A5AAA" w:rsidP="007B7F66">
            <w:pPr>
              <w:pStyle w:val="AralkYok"/>
              <w:jc w:val="center"/>
              <w:rPr>
                <w:rFonts w:ascii="Times New Roman" w:hAnsi="Times New Roman"/>
                <w:sz w:val="20"/>
                <w:szCs w:val="20"/>
              </w:rPr>
            </w:pPr>
          </w:p>
        </w:tc>
        <w:tc>
          <w:tcPr>
            <w:tcW w:w="567" w:type="dxa"/>
            <w:shd w:val="clear" w:color="auto" w:fill="auto"/>
            <w:noWrap/>
          </w:tcPr>
          <w:p w:rsidR="006A5AAA" w:rsidRPr="00467C33" w:rsidRDefault="006A5AAA" w:rsidP="007B7F66">
            <w:pPr>
              <w:pStyle w:val="AralkYok"/>
              <w:jc w:val="center"/>
              <w:rPr>
                <w:rFonts w:ascii="Times New Roman" w:hAnsi="Times New Roman"/>
                <w:sz w:val="20"/>
                <w:szCs w:val="20"/>
              </w:rPr>
            </w:pPr>
          </w:p>
        </w:tc>
        <w:tc>
          <w:tcPr>
            <w:tcW w:w="540" w:type="dxa"/>
            <w:shd w:val="clear" w:color="auto" w:fill="auto"/>
            <w:noWrap/>
          </w:tcPr>
          <w:p w:rsidR="006A5AAA" w:rsidRPr="00467C33" w:rsidRDefault="006A5AAA" w:rsidP="007B7F66">
            <w:pPr>
              <w:pStyle w:val="AralkYok"/>
              <w:jc w:val="center"/>
              <w:rPr>
                <w:rFonts w:ascii="Times New Roman" w:hAnsi="Times New Roman"/>
                <w:sz w:val="20"/>
                <w:szCs w:val="20"/>
              </w:rPr>
            </w:pPr>
          </w:p>
        </w:tc>
        <w:tc>
          <w:tcPr>
            <w:tcW w:w="540" w:type="dxa"/>
            <w:shd w:val="clear" w:color="auto" w:fill="auto"/>
            <w:noWrap/>
          </w:tcPr>
          <w:p w:rsidR="006A5AAA" w:rsidRPr="00467C33" w:rsidRDefault="006A5AAA" w:rsidP="007B7F66">
            <w:pPr>
              <w:pStyle w:val="AralkYok"/>
              <w:jc w:val="center"/>
              <w:rPr>
                <w:rFonts w:ascii="Times New Roman" w:hAnsi="Times New Roman"/>
                <w:sz w:val="20"/>
                <w:szCs w:val="20"/>
              </w:rPr>
            </w:pPr>
          </w:p>
        </w:tc>
        <w:tc>
          <w:tcPr>
            <w:tcW w:w="540" w:type="dxa"/>
          </w:tcPr>
          <w:p w:rsidR="006A5AAA" w:rsidRPr="00467C33" w:rsidRDefault="006A5AAA" w:rsidP="007B7F66">
            <w:pPr>
              <w:pStyle w:val="AralkYok"/>
              <w:jc w:val="center"/>
              <w:rPr>
                <w:rFonts w:ascii="Times New Roman" w:hAnsi="Times New Roman"/>
                <w:sz w:val="20"/>
                <w:szCs w:val="20"/>
              </w:rPr>
            </w:pPr>
          </w:p>
          <w:p w:rsidR="006A5AAA" w:rsidRPr="00467C33" w:rsidRDefault="004503E7" w:rsidP="007B7F66">
            <w:pPr>
              <w:pStyle w:val="AralkYok"/>
              <w:jc w:val="center"/>
              <w:rPr>
                <w:rFonts w:ascii="Times New Roman" w:hAnsi="Times New Roman"/>
                <w:sz w:val="20"/>
                <w:szCs w:val="20"/>
              </w:rPr>
            </w:pPr>
            <w:r>
              <w:rPr>
                <w:rFonts w:ascii="Times New Roman" w:hAnsi="Times New Roman"/>
                <w:sz w:val="20"/>
                <w:szCs w:val="20"/>
              </w:rPr>
              <w:t>180</w:t>
            </w:r>
          </w:p>
          <w:p w:rsidR="006A5AAA" w:rsidRPr="00467C33" w:rsidRDefault="006A5AAA" w:rsidP="007B7F66">
            <w:pPr>
              <w:pStyle w:val="AralkYok"/>
              <w:jc w:val="center"/>
              <w:rPr>
                <w:rFonts w:ascii="Times New Roman" w:hAnsi="Times New Roman"/>
                <w:sz w:val="20"/>
                <w:szCs w:val="20"/>
              </w:rPr>
            </w:pPr>
          </w:p>
        </w:tc>
        <w:tc>
          <w:tcPr>
            <w:tcW w:w="2277" w:type="dxa"/>
            <w:shd w:val="clear" w:color="auto" w:fill="auto"/>
            <w:noWrap/>
            <w:vAlign w:val="center"/>
          </w:tcPr>
          <w:p w:rsidR="006A5AAA" w:rsidRPr="00467C33" w:rsidRDefault="006A5AAA" w:rsidP="007B7F66">
            <w:pPr>
              <w:spacing w:after="0" w:line="240" w:lineRule="auto"/>
              <w:jc w:val="center"/>
              <w:rPr>
                <w:rFonts w:ascii="Times New Roman" w:hAnsi="Times New Roman"/>
                <w:color w:val="000000"/>
                <w:sz w:val="20"/>
                <w:szCs w:val="20"/>
              </w:rPr>
            </w:pPr>
          </w:p>
          <w:p w:rsidR="006A5AAA" w:rsidRPr="00467C33" w:rsidRDefault="006A5AAA" w:rsidP="007B7F6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Pr="00467C33">
              <w:rPr>
                <w:rFonts w:ascii="Times New Roman" w:hAnsi="Times New Roman"/>
                <w:color w:val="000000"/>
                <w:sz w:val="20"/>
                <w:szCs w:val="20"/>
              </w:rPr>
              <w:t>50</w:t>
            </w:r>
          </w:p>
          <w:p w:rsidR="006A5AAA" w:rsidRPr="00467C33" w:rsidRDefault="006A5AAA" w:rsidP="007B7F66">
            <w:pPr>
              <w:spacing w:after="0" w:line="240" w:lineRule="auto"/>
              <w:jc w:val="center"/>
              <w:rPr>
                <w:rFonts w:ascii="Times New Roman" w:hAnsi="Times New Roman"/>
                <w:color w:val="000000"/>
                <w:sz w:val="20"/>
                <w:szCs w:val="20"/>
              </w:rPr>
            </w:pPr>
          </w:p>
        </w:tc>
      </w:tr>
    </w:tbl>
    <w:p w:rsidR="006A5AAA" w:rsidRDefault="006A5AAA" w:rsidP="007B7F66">
      <w:pPr>
        <w:spacing w:line="360" w:lineRule="auto"/>
        <w:jc w:val="center"/>
        <w:rPr>
          <w:rFonts w:ascii="Times New Roman" w:hAnsi="Times New Roman"/>
        </w:rPr>
      </w:pPr>
    </w:p>
    <w:p w:rsidR="006A5AAA" w:rsidRDefault="006A5AAA" w:rsidP="007B7F66">
      <w:pPr>
        <w:autoSpaceDE w:val="0"/>
        <w:autoSpaceDN w:val="0"/>
        <w:adjustRightInd w:val="0"/>
        <w:jc w:val="center"/>
        <w:rPr>
          <w:rFonts w:ascii="Times New Roman" w:eastAsia="TimesNewRoman" w:hAnsi="Times New Roman"/>
          <w:b/>
        </w:rPr>
      </w:pPr>
      <w:r>
        <w:rPr>
          <w:rFonts w:ascii="Times New Roman" w:eastAsia="TimesNewRoman" w:hAnsi="Times New Roman"/>
          <w:b/>
        </w:rPr>
        <w:lastRenderedPageBreak/>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
    <w:tbl>
      <w:tblPr>
        <w:tblW w:w="9639"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6A5AAA" w:rsidRPr="004D5857" w:rsidTr="009D6D9C">
        <w:trPr>
          <w:trHeight w:val="320"/>
        </w:trPr>
        <w:tc>
          <w:tcPr>
            <w:tcW w:w="2835"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6A5AAA" w:rsidRPr="004D5857" w:rsidTr="009D6D9C">
        <w:trPr>
          <w:trHeight w:val="320"/>
        </w:trPr>
        <w:tc>
          <w:tcPr>
            <w:tcW w:w="2835" w:type="dxa"/>
            <w:vMerge/>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1701" w:type="dxa"/>
            <w:vMerge/>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p>
        </w:tc>
        <w:tc>
          <w:tcPr>
            <w:tcW w:w="1276" w:type="dxa"/>
            <w:vMerge/>
            <w:shd w:val="clear" w:color="auto" w:fill="CCC0D9"/>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CCC0D9"/>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6A5AAA" w:rsidRPr="009C710E" w:rsidTr="00AD35C2">
        <w:trPr>
          <w:trHeight w:val="722"/>
        </w:trPr>
        <w:tc>
          <w:tcPr>
            <w:tcW w:w="2835" w:type="dxa"/>
            <w:shd w:val="clear" w:color="auto" w:fill="FFFFFF"/>
            <w:vAlign w:val="center"/>
          </w:tcPr>
          <w:p w:rsidR="006A5AAA" w:rsidRPr="00467C33" w:rsidRDefault="006A5AAA" w:rsidP="007B7F66">
            <w:pPr>
              <w:pStyle w:val="AralkYok"/>
              <w:jc w:val="center"/>
              <w:rPr>
                <w:rFonts w:ascii="Times New Roman" w:hAnsi="Times New Roman"/>
                <w:sz w:val="20"/>
                <w:szCs w:val="20"/>
              </w:rPr>
            </w:pPr>
            <w:r w:rsidRPr="00467C33">
              <w:rPr>
                <w:rFonts w:ascii="Times New Roman" w:hAnsi="Times New Roman"/>
                <w:b/>
                <w:sz w:val="20"/>
                <w:szCs w:val="20"/>
              </w:rPr>
              <w:t>6.2.1.</w:t>
            </w:r>
            <w:r w:rsidRPr="00467C33">
              <w:rPr>
                <w:rFonts w:ascii="Times New Roman" w:hAnsi="Times New Roman"/>
                <w:sz w:val="20"/>
                <w:szCs w:val="20"/>
              </w:rPr>
              <w:t xml:space="preserve"> Her sınıf seviyesine uygun olarak hazırlanmış sosyal sorumluluk projelerinin belirlenmesi.</w:t>
            </w:r>
          </w:p>
          <w:p w:rsidR="006A5AAA" w:rsidRPr="00467C33" w:rsidRDefault="006A5AAA" w:rsidP="007B7F66">
            <w:pPr>
              <w:pStyle w:val="AralkYok"/>
              <w:jc w:val="center"/>
              <w:rPr>
                <w:rFonts w:ascii="Times New Roman" w:hAnsi="Times New Roman"/>
                <w:sz w:val="20"/>
                <w:szCs w:val="20"/>
              </w:rPr>
            </w:pPr>
          </w:p>
        </w:tc>
        <w:tc>
          <w:tcPr>
            <w:tcW w:w="1701" w:type="dxa"/>
            <w:shd w:val="clear" w:color="auto" w:fill="FFFFFF"/>
            <w:vAlign w:val="center"/>
          </w:tcPr>
          <w:p w:rsidR="006A5AAA" w:rsidRPr="00467C33" w:rsidRDefault="006A5AAA" w:rsidP="007B7F66">
            <w:pPr>
              <w:pStyle w:val="AralkYok"/>
              <w:jc w:val="center"/>
              <w:rPr>
                <w:rFonts w:ascii="Times New Roman" w:hAnsi="Times New Roman"/>
                <w:sz w:val="20"/>
                <w:szCs w:val="20"/>
              </w:rPr>
            </w:pPr>
            <w:r w:rsidRPr="00467C33">
              <w:rPr>
                <w:rFonts w:ascii="Times New Roman" w:hAnsi="Times New Roman"/>
                <w:sz w:val="20"/>
                <w:szCs w:val="20"/>
              </w:rPr>
              <w:t>Okul idaresi, Öğretmenler, Sosyal Yardımlaşma ve Dayanışma Kulübü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r>
      <w:tr w:rsidR="006A5AAA" w:rsidRPr="009C710E" w:rsidTr="00AD35C2">
        <w:trPr>
          <w:trHeight w:val="575"/>
        </w:trPr>
        <w:tc>
          <w:tcPr>
            <w:tcW w:w="2835" w:type="dxa"/>
            <w:shd w:val="clear" w:color="auto" w:fill="FFFFFF"/>
            <w:vAlign w:val="center"/>
          </w:tcPr>
          <w:p w:rsidR="006A5AAA" w:rsidRPr="00467C33" w:rsidRDefault="006A5AAA" w:rsidP="007B7F66">
            <w:pPr>
              <w:pStyle w:val="AralkYok"/>
              <w:jc w:val="center"/>
              <w:rPr>
                <w:rFonts w:ascii="Times New Roman" w:hAnsi="Times New Roman"/>
                <w:sz w:val="20"/>
                <w:szCs w:val="20"/>
              </w:rPr>
            </w:pPr>
            <w:r w:rsidRPr="00467C33">
              <w:rPr>
                <w:rFonts w:ascii="Times New Roman" w:hAnsi="Times New Roman"/>
                <w:b/>
                <w:sz w:val="20"/>
                <w:szCs w:val="20"/>
              </w:rPr>
              <w:t>6.2.2.</w:t>
            </w:r>
            <w:r w:rsidRPr="00467C33">
              <w:rPr>
                <w:rFonts w:ascii="Times New Roman" w:hAnsi="Times New Roman"/>
                <w:sz w:val="20"/>
                <w:szCs w:val="20"/>
              </w:rPr>
              <w:t xml:space="preserve">  Sosyal sorumluluk bilincini arttırmak amaçlı Sosyal dayanışma uzmanlarıyla işbirliğine gidilerek,  öğrenci ve velileri bilinçlendirme seminerlerinin düzenlenmesi.</w:t>
            </w:r>
          </w:p>
        </w:tc>
        <w:tc>
          <w:tcPr>
            <w:tcW w:w="1701" w:type="dxa"/>
            <w:shd w:val="clear" w:color="auto" w:fill="FFFFFF"/>
            <w:vAlign w:val="center"/>
          </w:tcPr>
          <w:p w:rsidR="006A5AAA" w:rsidRPr="00467C33" w:rsidRDefault="006A5AAA" w:rsidP="007B7F66">
            <w:pPr>
              <w:pStyle w:val="AralkYok"/>
              <w:jc w:val="center"/>
              <w:rPr>
                <w:rFonts w:ascii="Times New Roman" w:hAnsi="Times New Roman"/>
                <w:sz w:val="20"/>
                <w:szCs w:val="20"/>
              </w:rPr>
            </w:pPr>
            <w:r w:rsidRPr="00467C33">
              <w:rPr>
                <w:rFonts w:ascii="Times New Roman" w:hAnsi="Times New Roman"/>
                <w:sz w:val="20"/>
                <w:szCs w:val="20"/>
              </w:rPr>
              <w:t>Okul İdaresi, öğretmenler, Sosyal Yardımlaşma ve Dayanışma Kulübü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bl>
    <w:p w:rsidR="006A5AAA" w:rsidRPr="002557A9" w:rsidRDefault="006A5AAA" w:rsidP="007B7F66">
      <w:pPr>
        <w:jc w:val="center"/>
        <w:rPr>
          <w:rFonts w:ascii="Times New Roman" w:hAnsi="Times New Roman"/>
        </w:rPr>
      </w:pPr>
    </w:p>
    <w:p w:rsidR="006A5AAA" w:rsidRDefault="006A5AAA" w:rsidP="007B7F66">
      <w:pPr>
        <w:pStyle w:val="AltKonuBal"/>
        <w:spacing w:after="0"/>
        <w:rPr>
          <w:rFonts w:eastAsia="TimesNewRoman"/>
          <w:b/>
          <w:bCs/>
          <w:i w:val="0"/>
          <w:iCs w:val="0"/>
          <w:color w:val="000000"/>
        </w:rPr>
      </w:pPr>
      <w:r>
        <w:rPr>
          <w:rFonts w:eastAsia="TimesNewRoman"/>
          <w:b/>
          <w:bCs/>
          <w:i w:val="0"/>
          <w:iCs w:val="0"/>
          <w:color w:val="000000"/>
        </w:rPr>
        <w:t xml:space="preserve">Strateji-6: </w:t>
      </w:r>
      <w:r w:rsidRPr="00467C33">
        <w:rPr>
          <w:rFonts w:eastAsia="TimesNewRoman"/>
          <w:bCs/>
          <w:i w:val="0"/>
          <w:iCs w:val="0"/>
          <w:color w:val="000000"/>
        </w:rPr>
        <w:t>Sosyal Yardımlaşma ve Dayanışma Kulübü yardıma muhtaç durumda olanları tespit etmekte ve toplum hizmeti çalışması düzenleyerek katkı sağlamaktadır.</w:t>
      </w:r>
    </w:p>
    <w:p w:rsidR="006A5AAA" w:rsidRDefault="006A5AAA" w:rsidP="007B7F66">
      <w:pPr>
        <w:pStyle w:val="AltKonuBal"/>
        <w:spacing w:after="0"/>
        <w:rPr>
          <w:rFonts w:eastAsia="TimesNewRoman"/>
          <w:b/>
          <w:bCs/>
          <w:i w:val="0"/>
          <w:iCs w:val="0"/>
          <w:color w:val="000000"/>
        </w:rPr>
      </w:pPr>
    </w:p>
    <w:p w:rsidR="006A5AAA" w:rsidRDefault="006A5AAA" w:rsidP="007B7F66">
      <w:pPr>
        <w:pStyle w:val="AltKonuBal"/>
        <w:spacing w:after="0"/>
        <w:rPr>
          <w:rFonts w:eastAsia="TimesNewRoman"/>
          <w:b/>
          <w:bCs/>
          <w:i w:val="0"/>
          <w:iCs w:val="0"/>
          <w:color w:val="000000"/>
        </w:rPr>
      </w:pPr>
    </w:p>
    <w:p w:rsidR="006A5AAA" w:rsidRDefault="006A5AAA" w:rsidP="007B7F66">
      <w:pPr>
        <w:pStyle w:val="AltKonuBal"/>
        <w:spacing w:after="0"/>
        <w:rPr>
          <w:rFonts w:eastAsia="TimesNewRoman"/>
          <w:b/>
          <w:bCs/>
          <w:i w:val="0"/>
          <w:iCs w:val="0"/>
          <w:color w:val="000000"/>
        </w:rPr>
      </w:pPr>
    </w:p>
    <w:p w:rsidR="006A5AAA" w:rsidRDefault="006A5AAA" w:rsidP="007B7F66">
      <w:pPr>
        <w:pStyle w:val="AltKonuBal"/>
        <w:spacing w:after="0"/>
        <w:rPr>
          <w:rFonts w:eastAsia="TimesNewRoman"/>
          <w:b/>
          <w:bCs/>
          <w:i w:val="0"/>
          <w:iCs w:val="0"/>
          <w:color w:val="000000"/>
        </w:rPr>
      </w:pPr>
    </w:p>
    <w:p w:rsidR="006A5AAA" w:rsidRDefault="006A5AAA" w:rsidP="007B7F66">
      <w:pPr>
        <w:pStyle w:val="AltKonuBal"/>
        <w:spacing w:after="0"/>
        <w:rPr>
          <w:rFonts w:eastAsia="TimesNewRoman"/>
          <w:b/>
          <w:bCs/>
          <w:i w:val="0"/>
          <w:iCs w:val="0"/>
          <w:color w:val="000000"/>
        </w:rPr>
      </w:pPr>
    </w:p>
    <w:p w:rsidR="006A5AAA" w:rsidRDefault="006A5AAA" w:rsidP="007B7F66">
      <w:pPr>
        <w:pStyle w:val="AltKonuBal"/>
        <w:spacing w:after="0"/>
        <w:rPr>
          <w:rFonts w:eastAsia="TimesNewRoman"/>
          <w:b/>
          <w:bCs/>
          <w:i w:val="0"/>
          <w:iCs w:val="0"/>
          <w:color w:val="000000"/>
        </w:rPr>
      </w:pPr>
    </w:p>
    <w:p w:rsidR="006A5AAA" w:rsidRDefault="006A5AAA" w:rsidP="007B7F66">
      <w:pPr>
        <w:pStyle w:val="AltKonuBal"/>
        <w:spacing w:after="0"/>
        <w:rPr>
          <w:rFonts w:eastAsia="TimesNewRoman"/>
          <w:b/>
          <w:bCs/>
          <w:i w:val="0"/>
          <w:iCs w:val="0"/>
          <w:color w:val="000000"/>
        </w:rPr>
      </w:pPr>
    </w:p>
    <w:p w:rsidR="006A5AAA" w:rsidRDefault="006A5AAA" w:rsidP="007B7F66">
      <w:pPr>
        <w:pStyle w:val="AltKonuBal"/>
        <w:spacing w:after="0"/>
        <w:rPr>
          <w:rFonts w:eastAsia="TimesNewRoman"/>
          <w:b/>
          <w:bCs/>
          <w:i w:val="0"/>
          <w:iCs w:val="0"/>
          <w:color w:val="000000"/>
        </w:rPr>
      </w:pPr>
    </w:p>
    <w:p w:rsidR="006A5AAA" w:rsidRDefault="006A5AAA" w:rsidP="007B7F66">
      <w:pPr>
        <w:pStyle w:val="AltKonuBal"/>
        <w:spacing w:after="0"/>
        <w:rPr>
          <w:rFonts w:eastAsia="TimesNewRoman"/>
          <w:b/>
          <w:bCs/>
          <w:i w:val="0"/>
          <w:iCs w:val="0"/>
          <w:color w:val="000000"/>
        </w:rPr>
      </w:pPr>
    </w:p>
    <w:p w:rsidR="006A5AAA" w:rsidRDefault="006A5AAA" w:rsidP="007B7F66">
      <w:pPr>
        <w:pStyle w:val="AltKonuBal"/>
        <w:spacing w:after="0"/>
        <w:rPr>
          <w:rFonts w:eastAsia="TimesNewRoman"/>
          <w:b/>
          <w:bCs/>
          <w:i w:val="0"/>
          <w:iCs w:val="0"/>
          <w:color w:val="000000"/>
        </w:rPr>
      </w:pPr>
    </w:p>
    <w:p w:rsidR="006A5AAA" w:rsidRDefault="006A5AAA" w:rsidP="007B7F66">
      <w:pPr>
        <w:pStyle w:val="AltKonuBal"/>
        <w:spacing w:after="0"/>
        <w:rPr>
          <w:rFonts w:eastAsia="TimesNewRoman"/>
          <w:b/>
          <w:bCs/>
          <w:i w:val="0"/>
          <w:iCs w:val="0"/>
          <w:color w:val="000000"/>
        </w:rPr>
      </w:pPr>
    </w:p>
    <w:p w:rsidR="009D6D9C" w:rsidRDefault="009D6D9C" w:rsidP="007B7F66">
      <w:pPr>
        <w:jc w:val="center"/>
      </w:pPr>
    </w:p>
    <w:p w:rsidR="0036060D" w:rsidRDefault="0036060D" w:rsidP="007B7F66">
      <w:pPr>
        <w:jc w:val="center"/>
      </w:pPr>
    </w:p>
    <w:p w:rsidR="0036060D" w:rsidRDefault="0036060D" w:rsidP="007B7F66">
      <w:pPr>
        <w:jc w:val="center"/>
      </w:pPr>
    </w:p>
    <w:p w:rsidR="006C0C87" w:rsidRDefault="006C0C87" w:rsidP="007B7F66">
      <w:pPr>
        <w:jc w:val="center"/>
      </w:pPr>
    </w:p>
    <w:p w:rsidR="006C0C87" w:rsidRDefault="006C0C87" w:rsidP="007B7F66">
      <w:pPr>
        <w:jc w:val="center"/>
      </w:pPr>
    </w:p>
    <w:p w:rsidR="006C0C87" w:rsidRDefault="006C0C87" w:rsidP="007B7F66">
      <w:pPr>
        <w:jc w:val="center"/>
      </w:pPr>
    </w:p>
    <w:p w:rsidR="006C0C87" w:rsidRDefault="006C0C87" w:rsidP="007B7F66">
      <w:pPr>
        <w:jc w:val="center"/>
      </w:pPr>
    </w:p>
    <w:p w:rsidR="006C0C87" w:rsidRPr="009D6D9C" w:rsidRDefault="006C0C87" w:rsidP="007B7F66">
      <w:pPr>
        <w:jc w:val="center"/>
      </w:pPr>
    </w:p>
    <w:p w:rsidR="006A5AAA" w:rsidRDefault="006A5AAA" w:rsidP="007B7F66">
      <w:pPr>
        <w:pStyle w:val="AltKonuBal"/>
        <w:spacing w:after="0"/>
        <w:rPr>
          <w:rFonts w:eastAsia="TimesNewRoman"/>
          <w:b/>
          <w:bCs/>
          <w:i w:val="0"/>
          <w:iCs w:val="0"/>
          <w:color w:val="000000"/>
        </w:rPr>
      </w:pPr>
    </w:p>
    <w:p w:rsidR="006A5AAA" w:rsidRPr="007E4A16" w:rsidRDefault="006A5AAA" w:rsidP="007B7F66">
      <w:pPr>
        <w:pStyle w:val="AltKonuBal"/>
        <w:spacing w:after="0"/>
        <w:rPr>
          <w:rFonts w:eastAsia="TimesNewRoman"/>
          <w:b/>
          <w:bCs/>
          <w:i w:val="0"/>
          <w:iCs w:val="0"/>
          <w:color w:val="000000"/>
        </w:rPr>
      </w:pPr>
      <w:r w:rsidRPr="007E4A16">
        <w:rPr>
          <w:rFonts w:eastAsia="TimesNewRoman"/>
          <w:b/>
          <w:bCs/>
          <w:i w:val="0"/>
          <w:iCs w:val="0"/>
          <w:color w:val="000000"/>
        </w:rPr>
        <w:lastRenderedPageBreak/>
        <w:t>TEMA II : SOSYAL-KÜLTÜREL FAALİYETLER</w:t>
      </w:r>
    </w:p>
    <w:p w:rsidR="006A5AAA" w:rsidRDefault="006A5AAA" w:rsidP="007B7F66">
      <w:pPr>
        <w:pStyle w:val="AralkYok"/>
        <w:jc w:val="center"/>
        <w:rPr>
          <w:rStyle w:val="Gl"/>
          <w:rFonts w:eastAsia="Calibri"/>
          <w:i/>
          <w:iCs/>
          <w:color w:val="17365D"/>
        </w:rPr>
      </w:pPr>
    </w:p>
    <w:p w:rsidR="006A5AAA" w:rsidRPr="002557A9" w:rsidRDefault="006A5AAA" w:rsidP="007B7F66">
      <w:pPr>
        <w:pStyle w:val="AltKonuBal"/>
      </w:pPr>
      <w:r>
        <w:rPr>
          <w:rStyle w:val="Gl"/>
          <w:rFonts w:eastAsia="Calibri"/>
          <w:i w:val="0"/>
          <w:iCs w:val="0"/>
          <w:color w:val="000000"/>
        </w:rPr>
        <w:t>Stratejik Amaç 7</w:t>
      </w:r>
      <w:r w:rsidRPr="007E4A16">
        <w:rPr>
          <w:rStyle w:val="Gl"/>
          <w:rFonts w:eastAsia="Calibri"/>
          <w:i w:val="0"/>
          <w:iCs w:val="0"/>
          <w:color w:val="000000"/>
        </w:rPr>
        <w:t>:</w:t>
      </w:r>
      <w:r>
        <w:rPr>
          <w:rStyle w:val="Gl"/>
          <w:rFonts w:eastAsia="Calibri"/>
          <w:i w:val="0"/>
          <w:iCs w:val="0"/>
          <w:color w:val="17365D"/>
        </w:rPr>
        <w:t xml:space="preserve"> </w:t>
      </w:r>
      <w:r w:rsidRPr="002557A9">
        <w:rPr>
          <w:i w:val="0"/>
        </w:rPr>
        <w:t>Okulumuzda s</w:t>
      </w:r>
      <w:r>
        <w:rPr>
          <w:i w:val="0"/>
        </w:rPr>
        <w:t xml:space="preserve">portif faaliyetlerin sayısının </w:t>
      </w:r>
      <w:r w:rsidRPr="002557A9">
        <w:rPr>
          <w:i w:val="0"/>
        </w:rPr>
        <w:t>arttırılara</w:t>
      </w:r>
      <w:r>
        <w:rPr>
          <w:i w:val="0"/>
        </w:rPr>
        <w:t xml:space="preserve">k </w:t>
      </w:r>
      <w:r w:rsidRPr="002557A9">
        <w:rPr>
          <w:i w:val="0"/>
        </w:rPr>
        <w:t>öğrencilerimizin kişilik ve düşünme becerilerini geliştirmek</w:t>
      </w:r>
      <w:r w:rsidRPr="002557A9">
        <w:t>.</w:t>
      </w:r>
    </w:p>
    <w:p w:rsidR="006A5AAA" w:rsidRDefault="006A5AAA" w:rsidP="007B7F66">
      <w:pPr>
        <w:spacing w:line="360" w:lineRule="auto"/>
        <w:jc w:val="center"/>
        <w:rPr>
          <w:rFonts w:ascii="Times New Roman" w:hAnsi="Times New Roman"/>
        </w:rPr>
      </w:pPr>
      <w:r>
        <w:rPr>
          <w:rFonts w:ascii="Times New Roman" w:hAnsi="Times New Roman"/>
          <w:b/>
          <w:bCs/>
          <w:color w:val="000000"/>
        </w:rPr>
        <w:t>Stratejik Hedef 7</w:t>
      </w:r>
      <w:r w:rsidRPr="007E4A16">
        <w:rPr>
          <w:rFonts w:ascii="Times New Roman" w:hAnsi="Times New Roman"/>
          <w:b/>
          <w:bCs/>
          <w:color w:val="000000"/>
        </w:rPr>
        <w:t>.1:</w:t>
      </w:r>
      <w:r w:rsidRPr="002557A9">
        <w:rPr>
          <w:rFonts w:ascii="Times New Roman" w:hAnsi="Times New Roman"/>
        </w:rPr>
        <w:t xml:space="preserve"> Okulda sportif faaliyetler</w:t>
      </w:r>
      <w:r>
        <w:rPr>
          <w:rFonts w:ascii="Times New Roman" w:hAnsi="Times New Roman"/>
        </w:rPr>
        <w:t>in</w:t>
      </w:r>
      <w:r w:rsidRPr="002557A9">
        <w:rPr>
          <w:rFonts w:ascii="Times New Roman" w:hAnsi="Times New Roman"/>
        </w:rPr>
        <w:t xml:space="preserve"> planlanarak,</w:t>
      </w:r>
      <w:r>
        <w:rPr>
          <w:rFonts w:ascii="Times New Roman" w:hAnsi="Times New Roman"/>
        </w:rPr>
        <w:t xml:space="preserve"> 2014 yılında </w:t>
      </w:r>
      <w:r w:rsidR="00C40155">
        <w:rPr>
          <w:rFonts w:ascii="Times New Roman" w:hAnsi="Times New Roman"/>
        </w:rPr>
        <w:t>4</w:t>
      </w:r>
      <w:r>
        <w:rPr>
          <w:rFonts w:ascii="Times New Roman" w:hAnsi="Times New Roman"/>
        </w:rPr>
        <w:t xml:space="preserve"> sportif faaliyetin </w:t>
      </w:r>
      <w:r w:rsidRPr="002557A9">
        <w:rPr>
          <w:rFonts w:ascii="Times New Roman" w:hAnsi="Times New Roman"/>
        </w:rPr>
        <w:t>düzenlen</w:t>
      </w:r>
      <w:r>
        <w:rPr>
          <w:rFonts w:ascii="Times New Roman" w:hAnsi="Times New Roman"/>
        </w:rPr>
        <w:t xml:space="preserve">mesi ve plan döneminde bu sayının </w:t>
      </w:r>
      <w:r w:rsidR="00C40155">
        <w:rPr>
          <w:rFonts w:ascii="Times New Roman" w:hAnsi="Times New Roman"/>
        </w:rPr>
        <w:t>8</w:t>
      </w:r>
      <w:r>
        <w:rPr>
          <w:rFonts w:ascii="Times New Roman" w:hAnsi="Times New Roman"/>
        </w:rPr>
        <w:t>’ya</w:t>
      </w:r>
      <w:r w:rsidRPr="002557A9">
        <w:rPr>
          <w:rFonts w:ascii="Times New Roman" w:hAnsi="Times New Roman"/>
        </w:rPr>
        <w:t xml:space="preserve"> çıkarılması.</w:t>
      </w:r>
    </w:p>
    <w:tbl>
      <w:tblPr>
        <w:tblpPr w:leftFromText="141" w:rightFromText="141" w:vertAnchor="text" w:horzAnchor="margin" w:tblpX="70" w:tblpY="256"/>
        <w:tblW w:w="970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6A5AAA" w:rsidRPr="004D5857" w:rsidTr="00AD35C2">
        <w:trPr>
          <w:trHeight w:val="281"/>
        </w:trPr>
        <w:tc>
          <w:tcPr>
            <w:tcW w:w="637" w:type="dxa"/>
            <w:vMerge w:val="restart"/>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1872" w:type="dxa"/>
            <w:vMerge w:val="restart"/>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D6E3BC"/>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6A5AAA" w:rsidRPr="004D5857" w:rsidTr="00AD35C2">
        <w:trPr>
          <w:trHeight w:val="281"/>
        </w:trPr>
        <w:tc>
          <w:tcPr>
            <w:tcW w:w="637" w:type="dxa"/>
            <w:vMerge/>
            <w:shd w:val="clear" w:color="auto" w:fill="D6E3BC"/>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468" w:type="dxa"/>
            <w:vMerge/>
            <w:shd w:val="clear" w:color="auto" w:fill="D6E3BC"/>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872" w:type="dxa"/>
            <w:vMerge/>
            <w:shd w:val="clear" w:color="auto" w:fill="D6E3BC"/>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107" w:type="dxa"/>
            <w:gridSpan w:val="2"/>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6A5AAA" w:rsidRPr="004D5857" w:rsidTr="00AD35C2">
        <w:trPr>
          <w:trHeight w:val="281"/>
        </w:trPr>
        <w:tc>
          <w:tcPr>
            <w:tcW w:w="637" w:type="dxa"/>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7.1.</w:t>
            </w:r>
          </w:p>
        </w:tc>
        <w:tc>
          <w:tcPr>
            <w:tcW w:w="1872" w:type="dxa"/>
            <w:vMerge/>
            <w:shd w:val="clear" w:color="auto" w:fill="F2F2F2"/>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567"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6A5AAA" w:rsidRPr="004D5857" w:rsidRDefault="006A5AAA" w:rsidP="007B7F66">
            <w:pPr>
              <w:spacing w:after="0" w:line="240" w:lineRule="auto"/>
              <w:jc w:val="center"/>
              <w:rPr>
                <w:rFonts w:ascii="Times New Roman" w:hAnsi="Times New Roman"/>
                <w:color w:val="000000"/>
                <w:sz w:val="20"/>
                <w:szCs w:val="20"/>
              </w:rPr>
            </w:pPr>
          </w:p>
        </w:tc>
      </w:tr>
      <w:tr w:rsidR="00C40155" w:rsidRPr="004D5857" w:rsidTr="00AD35C2">
        <w:trPr>
          <w:trHeight w:val="297"/>
        </w:trPr>
        <w:tc>
          <w:tcPr>
            <w:tcW w:w="637" w:type="dxa"/>
            <w:shd w:val="clear" w:color="auto" w:fill="D6E3BC"/>
            <w:noWrap/>
            <w:vAlign w:val="center"/>
          </w:tcPr>
          <w:p w:rsidR="00C40155" w:rsidRPr="00467C33" w:rsidRDefault="00C40155" w:rsidP="007B7F66">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D6E3BC"/>
            <w:noWrap/>
            <w:vAlign w:val="center"/>
          </w:tcPr>
          <w:p w:rsidR="00C40155" w:rsidRPr="00467C33" w:rsidRDefault="00C40155" w:rsidP="007B7F66">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shd w:val="clear" w:color="auto" w:fill="auto"/>
            <w:noWrap/>
            <w:vAlign w:val="center"/>
          </w:tcPr>
          <w:p w:rsidR="00C40155" w:rsidRPr="00467C33" w:rsidRDefault="00C40155" w:rsidP="007B7F66">
            <w:pPr>
              <w:spacing w:after="0" w:line="240" w:lineRule="auto"/>
              <w:jc w:val="center"/>
              <w:rPr>
                <w:rFonts w:ascii="Times New Roman" w:hAnsi="Times New Roman"/>
                <w:color w:val="000000"/>
                <w:sz w:val="20"/>
                <w:szCs w:val="20"/>
              </w:rPr>
            </w:pPr>
            <w:r w:rsidRPr="00467C33">
              <w:rPr>
                <w:rFonts w:ascii="Times New Roman" w:hAnsi="Times New Roman"/>
                <w:color w:val="000000"/>
                <w:sz w:val="20"/>
                <w:szCs w:val="20"/>
              </w:rPr>
              <w:t>Spor Faaliyeti Sayısı</w:t>
            </w:r>
          </w:p>
        </w:tc>
        <w:tc>
          <w:tcPr>
            <w:tcW w:w="567" w:type="dxa"/>
            <w:shd w:val="clear" w:color="auto" w:fill="auto"/>
            <w:noWrap/>
            <w:vAlign w:val="center"/>
          </w:tcPr>
          <w:p w:rsidR="00C40155" w:rsidRPr="00467C33" w:rsidRDefault="00C40155" w:rsidP="007B7F66">
            <w:pPr>
              <w:pStyle w:val="AralkYok"/>
              <w:jc w:val="center"/>
              <w:rPr>
                <w:rFonts w:ascii="Times New Roman" w:hAnsi="Times New Roman"/>
                <w:sz w:val="20"/>
                <w:szCs w:val="20"/>
              </w:rPr>
            </w:pPr>
            <w:r w:rsidRPr="00467C33">
              <w:rPr>
                <w:rFonts w:ascii="Times New Roman" w:hAnsi="Times New Roman"/>
                <w:sz w:val="20"/>
                <w:szCs w:val="20"/>
              </w:rPr>
              <w:t>1</w:t>
            </w:r>
          </w:p>
        </w:tc>
        <w:tc>
          <w:tcPr>
            <w:tcW w:w="540" w:type="dxa"/>
            <w:shd w:val="clear" w:color="auto" w:fill="auto"/>
            <w:noWrap/>
            <w:vAlign w:val="center"/>
          </w:tcPr>
          <w:p w:rsidR="00C40155" w:rsidRPr="00467C33" w:rsidRDefault="00C40155" w:rsidP="007B7F66">
            <w:pPr>
              <w:pStyle w:val="AralkYok"/>
              <w:jc w:val="center"/>
              <w:rPr>
                <w:rFonts w:ascii="Times New Roman" w:hAnsi="Times New Roman"/>
                <w:sz w:val="20"/>
                <w:szCs w:val="20"/>
              </w:rPr>
            </w:pPr>
            <w:r w:rsidRPr="00467C33">
              <w:rPr>
                <w:rFonts w:ascii="Times New Roman" w:hAnsi="Times New Roman"/>
                <w:sz w:val="20"/>
                <w:szCs w:val="20"/>
              </w:rPr>
              <w:t>1</w:t>
            </w:r>
          </w:p>
        </w:tc>
        <w:tc>
          <w:tcPr>
            <w:tcW w:w="594" w:type="dxa"/>
            <w:shd w:val="clear" w:color="auto" w:fill="auto"/>
            <w:noWrap/>
            <w:vAlign w:val="center"/>
          </w:tcPr>
          <w:p w:rsidR="00C40155" w:rsidRPr="00467C33" w:rsidRDefault="00C40155" w:rsidP="007B7F66">
            <w:pPr>
              <w:pStyle w:val="AralkYok"/>
              <w:jc w:val="center"/>
              <w:rPr>
                <w:rFonts w:ascii="Times New Roman" w:hAnsi="Times New Roman"/>
                <w:sz w:val="20"/>
                <w:szCs w:val="20"/>
              </w:rPr>
            </w:pPr>
            <w:r>
              <w:rPr>
                <w:rFonts w:ascii="Times New Roman" w:hAnsi="Times New Roman"/>
                <w:sz w:val="20"/>
                <w:szCs w:val="20"/>
              </w:rPr>
              <w:t>3</w:t>
            </w:r>
          </w:p>
        </w:tc>
        <w:tc>
          <w:tcPr>
            <w:tcW w:w="567" w:type="dxa"/>
            <w:shd w:val="clear" w:color="auto" w:fill="auto"/>
            <w:noWrap/>
            <w:vAlign w:val="center"/>
          </w:tcPr>
          <w:p w:rsidR="00C40155" w:rsidRPr="00467C33" w:rsidRDefault="00C40155" w:rsidP="007B7F66">
            <w:pPr>
              <w:pStyle w:val="AralkYok"/>
              <w:jc w:val="center"/>
              <w:rPr>
                <w:rFonts w:ascii="Times New Roman" w:hAnsi="Times New Roman"/>
                <w:sz w:val="20"/>
                <w:szCs w:val="20"/>
              </w:rPr>
            </w:pPr>
          </w:p>
        </w:tc>
        <w:tc>
          <w:tcPr>
            <w:tcW w:w="567" w:type="dxa"/>
            <w:shd w:val="clear" w:color="auto" w:fill="auto"/>
            <w:noWrap/>
          </w:tcPr>
          <w:p w:rsidR="00C40155" w:rsidRPr="00467C33" w:rsidRDefault="00C40155" w:rsidP="007B7F66">
            <w:pPr>
              <w:pStyle w:val="AralkYok"/>
              <w:jc w:val="center"/>
              <w:rPr>
                <w:rFonts w:ascii="Times New Roman" w:hAnsi="Times New Roman"/>
                <w:sz w:val="20"/>
                <w:szCs w:val="20"/>
              </w:rPr>
            </w:pPr>
          </w:p>
        </w:tc>
        <w:tc>
          <w:tcPr>
            <w:tcW w:w="540" w:type="dxa"/>
            <w:shd w:val="clear" w:color="auto" w:fill="auto"/>
            <w:noWrap/>
          </w:tcPr>
          <w:p w:rsidR="00C40155" w:rsidRPr="00467C33" w:rsidRDefault="00C40155" w:rsidP="007B7F66">
            <w:pPr>
              <w:pStyle w:val="AralkYok"/>
              <w:jc w:val="center"/>
              <w:rPr>
                <w:rFonts w:ascii="Times New Roman" w:hAnsi="Times New Roman"/>
                <w:sz w:val="20"/>
                <w:szCs w:val="20"/>
              </w:rPr>
            </w:pPr>
          </w:p>
        </w:tc>
        <w:tc>
          <w:tcPr>
            <w:tcW w:w="540" w:type="dxa"/>
            <w:shd w:val="clear" w:color="auto" w:fill="auto"/>
            <w:noWrap/>
          </w:tcPr>
          <w:p w:rsidR="00C40155" w:rsidRPr="00467C33" w:rsidRDefault="00C40155" w:rsidP="007B7F66">
            <w:pPr>
              <w:pStyle w:val="AralkYok"/>
              <w:jc w:val="center"/>
              <w:rPr>
                <w:rFonts w:ascii="Times New Roman" w:hAnsi="Times New Roman"/>
                <w:sz w:val="20"/>
                <w:szCs w:val="20"/>
              </w:rPr>
            </w:pPr>
          </w:p>
        </w:tc>
        <w:tc>
          <w:tcPr>
            <w:tcW w:w="540" w:type="dxa"/>
          </w:tcPr>
          <w:p w:rsidR="00C40155" w:rsidRPr="00467C33" w:rsidRDefault="00C40155" w:rsidP="007B7F66">
            <w:pPr>
              <w:pStyle w:val="AralkYok"/>
              <w:jc w:val="center"/>
              <w:rPr>
                <w:rFonts w:ascii="Times New Roman" w:hAnsi="Times New Roman"/>
                <w:sz w:val="20"/>
                <w:szCs w:val="20"/>
              </w:rPr>
            </w:pPr>
          </w:p>
          <w:p w:rsidR="00C40155" w:rsidRPr="00467C33" w:rsidRDefault="00C66F30" w:rsidP="007B7F66">
            <w:pPr>
              <w:pStyle w:val="AralkYok"/>
              <w:jc w:val="center"/>
              <w:rPr>
                <w:rFonts w:ascii="Times New Roman" w:hAnsi="Times New Roman"/>
                <w:sz w:val="20"/>
                <w:szCs w:val="20"/>
              </w:rPr>
            </w:pPr>
            <w:r>
              <w:rPr>
                <w:rFonts w:ascii="Times New Roman" w:hAnsi="Times New Roman"/>
                <w:sz w:val="20"/>
                <w:szCs w:val="20"/>
              </w:rPr>
              <w:t>9</w:t>
            </w:r>
          </w:p>
        </w:tc>
        <w:tc>
          <w:tcPr>
            <w:tcW w:w="2277" w:type="dxa"/>
            <w:shd w:val="clear" w:color="auto" w:fill="auto"/>
            <w:noWrap/>
            <w:vAlign w:val="center"/>
          </w:tcPr>
          <w:p w:rsidR="00C40155" w:rsidRPr="00467C33" w:rsidRDefault="00C40155" w:rsidP="007B7F66">
            <w:pPr>
              <w:spacing w:after="0" w:line="240" w:lineRule="auto"/>
              <w:jc w:val="center"/>
              <w:rPr>
                <w:rFonts w:ascii="Times New Roman" w:hAnsi="Times New Roman"/>
                <w:color w:val="000000"/>
                <w:sz w:val="20"/>
                <w:szCs w:val="20"/>
              </w:rPr>
            </w:pPr>
          </w:p>
          <w:p w:rsidR="00C40155" w:rsidRDefault="00C40155" w:rsidP="007B7F6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300</w:t>
            </w:r>
          </w:p>
          <w:p w:rsidR="00C40155" w:rsidRPr="00467C33" w:rsidRDefault="00C40155" w:rsidP="007B7F66">
            <w:pPr>
              <w:spacing w:after="0" w:line="240" w:lineRule="auto"/>
              <w:jc w:val="center"/>
              <w:rPr>
                <w:rFonts w:ascii="Times New Roman" w:hAnsi="Times New Roman"/>
                <w:color w:val="000000"/>
                <w:sz w:val="20"/>
                <w:szCs w:val="20"/>
              </w:rPr>
            </w:pPr>
          </w:p>
        </w:tc>
      </w:tr>
    </w:tbl>
    <w:p w:rsidR="006A5AAA" w:rsidRDefault="006A5AAA" w:rsidP="007B7F66">
      <w:pPr>
        <w:autoSpaceDE w:val="0"/>
        <w:autoSpaceDN w:val="0"/>
        <w:adjustRightInd w:val="0"/>
        <w:jc w:val="center"/>
        <w:rPr>
          <w:rFonts w:ascii="Times New Roman" w:eastAsia="TimesNewRoman" w:hAnsi="Times New Roman"/>
          <w:b/>
        </w:rPr>
      </w:pPr>
    </w:p>
    <w:p w:rsidR="006A5AAA" w:rsidRDefault="006A5AAA" w:rsidP="007B7F66">
      <w:pPr>
        <w:autoSpaceDE w:val="0"/>
        <w:autoSpaceDN w:val="0"/>
        <w:adjustRightInd w:val="0"/>
        <w:jc w:val="center"/>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
    <w:tbl>
      <w:tblPr>
        <w:tblW w:w="9639"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6A5AAA" w:rsidRPr="004D5857" w:rsidTr="0036559B">
        <w:trPr>
          <w:trHeight w:val="320"/>
        </w:trPr>
        <w:tc>
          <w:tcPr>
            <w:tcW w:w="2835"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6A5AAA" w:rsidRPr="004D5857" w:rsidTr="0036559B">
        <w:trPr>
          <w:trHeight w:val="320"/>
        </w:trPr>
        <w:tc>
          <w:tcPr>
            <w:tcW w:w="2835" w:type="dxa"/>
            <w:vMerge/>
            <w:shd w:val="clear" w:color="auto" w:fill="D6E3BC"/>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1701" w:type="dxa"/>
            <w:vMerge/>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p>
        </w:tc>
        <w:tc>
          <w:tcPr>
            <w:tcW w:w="1276" w:type="dxa"/>
            <w:vMerge/>
            <w:shd w:val="clear" w:color="auto" w:fill="D6E3BC"/>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6A5AAA" w:rsidRPr="009C710E" w:rsidTr="0036559B">
        <w:trPr>
          <w:trHeight w:val="722"/>
        </w:trPr>
        <w:tc>
          <w:tcPr>
            <w:tcW w:w="2835" w:type="dxa"/>
            <w:shd w:val="clear" w:color="auto" w:fill="FFFFFF"/>
            <w:vAlign w:val="center"/>
          </w:tcPr>
          <w:p w:rsidR="006A5AAA" w:rsidRDefault="006A5AAA" w:rsidP="007B7F66">
            <w:pPr>
              <w:pStyle w:val="AralkYok"/>
              <w:jc w:val="center"/>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 xml:space="preserve">.1.1. </w:t>
            </w:r>
            <w:r w:rsidRPr="00DD766C">
              <w:rPr>
                <w:rFonts w:ascii="Times New Roman" w:hAnsi="Times New Roman"/>
                <w:sz w:val="20"/>
                <w:szCs w:val="20"/>
              </w:rPr>
              <w:t>Öğrencilerin hobilerine ve yeteneklerine göre uğraşacağı spor dalının tespit edilmesi.</w:t>
            </w:r>
          </w:p>
          <w:p w:rsidR="006A5AAA" w:rsidRPr="00DD766C" w:rsidRDefault="006A5AAA" w:rsidP="007B7F66">
            <w:pPr>
              <w:pStyle w:val="AralkYok"/>
              <w:jc w:val="center"/>
              <w:rPr>
                <w:rFonts w:ascii="Times New Roman" w:hAnsi="Times New Roman"/>
                <w:b/>
                <w:bCs/>
                <w:sz w:val="20"/>
                <w:szCs w:val="20"/>
              </w:rPr>
            </w:pPr>
          </w:p>
        </w:tc>
        <w:tc>
          <w:tcPr>
            <w:tcW w:w="1701" w:type="dxa"/>
            <w:shd w:val="clear" w:color="auto" w:fill="FFFFFF"/>
            <w:vAlign w:val="center"/>
          </w:tcPr>
          <w:p w:rsidR="006A5AAA" w:rsidRPr="00DD766C" w:rsidRDefault="006A5AAA" w:rsidP="007B7F66">
            <w:pPr>
              <w:pStyle w:val="AralkYok"/>
              <w:jc w:val="center"/>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6A5AAA" w:rsidRPr="009C710E" w:rsidTr="0036559B">
        <w:trPr>
          <w:trHeight w:val="575"/>
        </w:trPr>
        <w:tc>
          <w:tcPr>
            <w:tcW w:w="2835" w:type="dxa"/>
            <w:shd w:val="clear" w:color="auto" w:fill="FFFFFF"/>
            <w:vAlign w:val="center"/>
          </w:tcPr>
          <w:p w:rsidR="006A5AAA" w:rsidRDefault="006A5AAA" w:rsidP="007B7F66">
            <w:pPr>
              <w:pStyle w:val="AralkYok"/>
              <w:jc w:val="center"/>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.1.2.</w:t>
            </w:r>
            <w:r w:rsidRPr="00DD766C">
              <w:rPr>
                <w:rFonts w:ascii="Times New Roman" w:hAnsi="Times New Roman"/>
                <w:sz w:val="20"/>
                <w:szCs w:val="20"/>
              </w:rPr>
              <w:t xml:space="preserve"> Sınıf takımlarının oluşturulması.</w:t>
            </w:r>
          </w:p>
          <w:p w:rsidR="006A5AAA" w:rsidRDefault="006A5AAA" w:rsidP="007B7F66">
            <w:pPr>
              <w:pStyle w:val="AralkYok"/>
              <w:jc w:val="center"/>
              <w:rPr>
                <w:rFonts w:ascii="Times New Roman" w:hAnsi="Times New Roman"/>
                <w:sz w:val="20"/>
                <w:szCs w:val="20"/>
              </w:rPr>
            </w:pPr>
          </w:p>
          <w:p w:rsidR="006A5AAA" w:rsidRPr="00DD766C" w:rsidRDefault="006A5AAA" w:rsidP="007B7F66">
            <w:pPr>
              <w:pStyle w:val="AralkYok"/>
              <w:jc w:val="center"/>
              <w:rPr>
                <w:rFonts w:ascii="Times New Roman" w:hAnsi="Times New Roman"/>
                <w:sz w:val="20"/>
                <w:szCs w:val="20"/>
              </w:rPr>
            </w:pPr>
          </w:p>
        </w:tc>
        <w:tc>
          <w:tcPr>
            <w:tcW w:w="1701" w:type="dxa"/>
            <w:shd w:val="clear" w:color="auto" w:fill="FFFFFF"/>
          </w:tcPr>
          <w:p w:rsidR="006A5AAA" w:rsidRDefault="006A5AAA" w:rsidP="007B7F66">
            <w:pPr>
              <w:pStyle w:val="AralkYok"/>
              <w:jc w:val="center"/>
              <w:rPr>
                <w:rFonts w:ascii="Times New Roman" w:hAnsi="Times New Roman"/>
                <w:sz w:val="20"/>
                <w:szCs w:val="20"/>
              </w:rPr>
            </w:pPr>
          </w:p>
          <w:p w:rsidR="006A5AAA" w:rsidRPr="00DD766C" w:rsidRDefault="006A5AAA" w:rsidP="007B7F66">
            <w:pPr>
              <w:pStyle w:val="AralkYok"/>
              <w:jc w:val="center"/>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6A5AAA" w:rsidRPr="009C710E" w:rsidTr="0036559B">
        <w:trPr>
          <w:trHeight w:val="523"/>
        </w:trPr>
        <w:tc>
          <w:tcPr>
            <w:tcW w:w="2835" w:type="dxa"/>
            <w:shd w:val="clear" w:color="auto" w:fill="FFFFFF"/>
            <w:vAlign w:val="center"/>
          </w:tcPr>
          <w:p w:rsidR="006A5AAA" w:rsidRDefault="006A5AAA" w:rsidP="007B7F66">
            <w:pPr>
              <w:pStyle w:val="AralkYok"/>
              <w:jc w:val="center"/>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.1.3.</w:t>
            </w:r>
            <w:r w:rsidRPr="00DD766C">
              <w:rPr>
                <w:rFonts w:ascii="Times New Roman" w:hAnsi="Times New Roman"/>
                <w:sz w:val="20"/>
                <w:szCs w:val="20"/>
              </w:rPr>
              <w:t xml:space="preserve"> Sınıflar arası müsabakaların yapılması.</w:t>
            </w:r>
          </w:p>
          <w:p w:rsidR="006A5AAA" w:rsidRPr="00DD766C" w:rsidRDefault="006A5AAA" w:rsidP="007B7F66">
            <w:pPr>
              <w:pStyle w:val="AralkYok"/>
              <w:jc w:val="center"/>
              <w:rPr>
                <w:rFonts w:ascii="Times New Roman" w:hAnsi="Times New Roman"/>
                <w:sz w:val="20"/>
                <w:szCs w:val="20"/>
              </w:rPr>
            </w:pPr>
          </w:p>
          <w:p w:rsidR="006A5AAA" w:rsidRPr="00DD766C" w:rsidRDefault="006A5AAA" w:rsidP="007B7F66">
            <w:pPr>
              <w:pStyle w:val="AralkYok"/>
              <w:jc w:val="center"/>
              <w:rPr>
                <w:rFonts w:ascii="Times New Roman" w:hAnsi="Times New Roman"/>
                <w:sz w:val="20"/>
                <w:szCs w:val="20"/>
              </w:rPr>
            </w:pPr>
          </w:p>
        </w:tc>
        <w:tc>
          <w:tcPr>
            <w:tcW w:w="1701" w:type="dxa"/>
            <w:shd w:val="clear" w:color="auto" w:fill="FFFFFF"/>
          </w:tcPr>
          <w:p w:rsidR="006A5AAA" w:rsidRDefault="006A5AAA" w:rsidP="007B7F66">
            <w:pPr>
              <w:pStyle w:val="AralkYok"/>
              <w:jc w:val="center"/>
              <w:rPr>
                <w:rFonts w:ascii="Times New Roman" w:hAnsi="Times New Roman"/>
                <w:sz w:val="20"/>
                <w:szCs w:val="20"/>
              </w:rPr>
            </w:pPr>
          </w:p>
          <w:p w:rsidR="006A5AAA" w:rsidRPr="00DD766C" w:rsidRDefault="006A5AAA" w:rsidP="007B7F66">
            <w:pPr>
              <w:pStyle w:val="AralkYok"/>
              <w:jc w:val="center"/>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6A5AAA" w:rsidRPr="009C710E" w:rsidTr="0036559B">
        <w:trPr>
          <w:trHeight w:val="547"/>
        </w:trPr>
        <w:tc>
          <w:tcPr>
            <w:tcW w:w="2835" w:type="dxa"/>
            <w:shd w:val="clear" w:color="auto" w:fill="FFFFFF"/>
            <w:vAlign w:val="center"/>
          </w:tcPr>
          <w:p w:rsidR="006A5AAA" w:rsidRPr="00DD766C" w:rsidRDefault="006A5AAA" w:rsidP="007B7F66">
            <w:pPr>
              <w:pStyle w:val="AralkYok"/>
              <w:jc w:val="center"/>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.1.4.</w:t>
            </w:r>
            <w:r w:rsidRPr="00DD766C">
              <w:rPr>
                <w:rFonts w:ascii="Times New Roman" w:hAnsi="Times New Roman"/>
                <w:sz w:val="20"/>
                <w:szCs w:val="20"/>
              </w:rPr>
              <w:t xml:space="preserve"> </w:t>
            </w:r>
            <w:r w:rsidRPr="00DD766C">
              <w:rPr>
                <w:rFonts w:ascii="Times New Roman" w:hAnsi="Times New Roman"/>
                <w:bCs/>
                <w:sz w:val="20"/>
                <w:szCs w:val="20"/>
              </w:rPr>
              <w:t>Birinci gelen takım üyelerinin</w:t>
            </w:r>
            <w:r w:rsidRPr="00DD766C">
              <w:rPr>
                <w:rFonts w:ascii="Times New Roman" w:hAnsi="Times New Roman"/>
                <w:sz w:val="20"/>
                <w:szCs w:val="20"/>
              </w:rPr>
              <w:t xml:space="preserve"> okulun internet sayfasında ilan edilmesi, ödüllendirilmesi.</w:t>
            </w:r>
          </w:p>
        </w:tc>
        <w:tc>
          <w:tcPr>
            <w:tcW w:w="1701" w:type="dxa"/>
            <w:shd w:val="clear" w:color="auto" w:fill="FFFFFF"/>
          </w:tcPr>
          <w:p w:rsidR="006A5AAA" w:rsidRDefault="006A5AAA" w:rsidP="007B7F66">
            <w:pPr>
              <w:pStyle w:val="AralkYok"/>
              <w:jc w:val="center"/>
              <w:rPr>
                <w:rFonts w:ascii="Times New Roman" w:hAnsi="Times New Roman"/>
                <w:sz w:val="20"/>
                <w:szCs w:val="20"/>
              </w:rPr>
            </w:pPr>
          </w:p>
          <w:p w:rsidR="006A5AAA" w:rsidRPr="00DD766C" w:rsidRDefault="006A5AAA" w:rsidP="007B7F66">
            <w:pPr>
              <w:pStyle w:val="AralkYok"/>
              <w:jc w:val="center"/>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6A5AAA" w:rsidRPr="009C710E" w:rsidTr="0036559B">
        <w:trPr>
          <w:trHeight w:val="329"/>
        </w:trPr>
        <w:tc>
          <w:tcPr>
            <w:tcW w:w="2835" w:type="dxa"/>
            <w:shd w:val="clear" w:color="auto" w:fill="FFFFFF"/>
            <w:vAlign w:val="center"/>
          </w:tcPr>
          <w:p w:rsidR="006A5AAA" w:rsidRPr="00DD766C" w:rsidRDefault="006A5AAA" w:rsidP="007B7F66">
            <w:pPr>
              <w:pStyle w:val="AralkYok"/>
              <w:jc w:val="center"/>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.1.5.</w:t>
            </w:r>
            <w:r w:rsidRPr="00DD766C">
              <w:rPr>
                <w:rFonts w:ascii="Times New Roman" w:hAnsi="Times New Roman"/>
                <w:sz w:val="20"/>
                <w:szCs w:val="20"/>
              </w:rPr>
              <w:t xml:space="preserve"> İl düzeyinde sportif faaliyetlere katılımın yapılması.</w:t>
            </w:r>
          </w:p>
          <w:p w:rsidR="006A5AAA" w:rsidRPr="00DD766C" w:rsidRDefault="006A5AAA" w:rsidP="007B7F66">
            <w:pPr>
              <w:pStyle w:val="AralkYok"/>
              <w:jc w:val="center"/>
              <w:rPr>
                <w:rFonts w:ascii="Times New Roman" w:hAnsi="Times New Roman"/>
                <w:sz w:val="20"/>
                <w:szCs w:val="20"/>
              </w:rPr>
            </w:pPr>
          </w:p>
        </w:tc>
        <w:tc>
          <w:tcPr>
            <w:tcW w:w="1701" w:type="dxa"/>
            <w:shd w:val="clear" w:color="auto" w:fill="FFFFFF"/>
          </w:tcPr>
          <w:p w:rsidR="006A5AAA" w:rsidRDefault="006A5AAA" w:rsidP="007B7F66">
            <w:pPr>
              <w:pStyle w:val="AralkYok"/>
              <w:jc w:val="center"/>
              <w:rPr>
                <w:rFonts w:ascii="Times New Roman" w:hAnsi="Times New Roman"/>
                <w:sz w:val="20"/>
                <w:szCs w:val="20"/>
              </w:rPr>
            </w:pPr>
          </w:p>
          <w:p w:rsidR="006A5AAA" w:rsidRPr="00DD766C" w:rsidRDefault="006A5AAA" w:rsidP="007B7F66">
            <w:pPr>
              <w:pStyle w:val="AralkYok"/>
              <w:jc w:val="center"/>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12224A" w:rsidP="007B7F66">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567" w:type="dxa"/>
            <w:shd w:val="clear" w:color="auto" w:fill="FFFFFF"/>
            <w:vAlign w:val="center"/>
          </w:tcPr>
          <w:p w:rsidR="006A5AAA" w:rsidRPr="00FD69DE" w:rsidRDefault="0012224A" w:rsidP="007B7F66">
            <w:pPr>
              <w:pStyle w:val="AralkYok"/>
              <w:jc w:val="center"/>
              <w:rPr>
                <w:rFonts w:ascii="Times New Roman" w:hAnsi="Times New Roman"/>
                <w:color w:val="000000"/>
                <w:sz w:val="18"/>
                <w:szCs w:val="18"/>
              </w:rPr>
            </w:pPr>
            <w:r>
              <w:rPr>
                <w:rFonts w:ascii="Times New Roman" w:hAnsi="Times New Roman"/>
                <w:color w:val="000000"/>
                <w:sz w:val="18"/>
                <w:szCs w:val="18"/>
              </w:rPr>
              <w:t>600</w:t>
            </w:r>
          </w:p>
        </w:tc>
        <w:tc>
          <w:tcPr>
            <w:tcW w:w="567" w:type="dxa"/>
            <w:shd w:val="clear" w:color="auto" w:fill="FFFFFF"/>
            <w:vAlign w:val="center"/>
          </w:tcPr>
          <w:p w:rsidR="006A5AAA" w:rsidRPr="00FD69DE" w:rsidRDefault="0012224A" w:rsidP="007B7F66">
            <w:pPr>
              <w:pStyle w:val="AralkYok"/>
              <w:jc w:val="center"/>
              <w:rPr>
                <w:rFonts w:ascii="Times New Roman" w:hAnsi="Times New Roman"/>
                <w:color w:val="000000"/>
                <w:sz w:val="18"/>
                <w:szCs w:val="18"/>
              </w:rPr>
            </w:pPr>
            <w:r>
              <w:rPr>
                <w:rFonts w:ascii="Times New Roman" w:hAnsi="Times New Roman"/>
                <w:color w:val="000000"/>
                <w:sz w:val="18"/>
                <w:szCs w:val="18"/>
              </w:rPr>
              <w:t>700</w:t>
            </w:r>
          </w:p>
        </w:tc>
        <w:tc>
          <w:tcPr>
            <w:tcW w:w="567" w:type="dxa"/>
            <w:shd w:val="clear" w:color="auto" w:fill="FFFFFF"/>
            <w:vAlign w:val="center"/>
          </w:tcPr>
          <w:p w:rsidR="006A5AAA" w:rsidRPr="00FD69DE" w:rsidRDefault="0012224A" w:rsidP="007B7F66">
            <w:pPr>
              <w:pStyle w:val="AralkYok"/>
              <w:jc w:val="center"/>
              <w:rPr>
                <w:rFonts w:ascii="Times New Roman" w:hAnsi="Times New Roman"/>
                <w:color w:val="000000"/>
                <w:sz w:val="18"/>
                <w:szCs w:val="18"/>
              </w:rPr>
            </w:pPr>
            <w:r>
              <w:rPr>
                <w:rFonts w:ascii="Times New Roman" w:hAnsi="Times New Roman"/>
                <w:color w:val="000000"/>
                <w:sz w:val="18"/>
                <w:szCs w:val="18"/>
              </w:rPr>
              <w:t>800</w:t>
            </w:r>
          </w:p>
        </w:tc>
        <w:tc>
          <w:tcPr>
            <w:tcW w:w="567" w:type="dxa"/>
            <w:shd w:val="clear" w:color="auto" w:fill="FFFFFF"/>
            <w:vAlign w:val="center"/>
          </w:tcPr>
          <w:p w:rsidR="006A5AAA" w:rsidRPr="00FD69DE" w:rsidRDefault="0012224A" w:rsidP="007B7F66">
            <w:pPr>
              <w:pStyle w:val="AralkYok"/>
              <w:jc w:val="center"/>
              <w:rPr>
                <w:rFonts w:ascii="Times New Roman" w:hAnsi="Times New Roman"/>
                <w:color w:val="000000"/>
                <w:sz w:val="18"/>
                <w:szCs w:val="18"/>
              </w:rPr>
            </w:pPr>
            <w:r>
              <w:rPr>
                <w:rFonts w:ascii="Times New Roman" w:hAnsi="Times New Roman"/>
                <w:color w:val="000000"/>
                <w:sz w:val="18"/>
                <w:szCs w:val="18"/>
              </w:rPr>
              <w:t>9</w:t>
            </w:r>
            <w:r w:rsidR="006A5AAA" w:rsidRPr="00FD69DE">
              <w:rPr>
                <w:rFonts w:ascii="Times New Roman" w:hAnsi="Times New Roman"/>
                <w:color w:val="000000"/>
                <w:sz w:val="18"/>
                <w:szCs w:val="18"/>
              </w:rPr>
              <w:t>00</w:t>
            </w:r>
          </w:p>
        </w:tc>
        <w:tc>
          <w:tcPr>
            <w:tcW w:w="992" w:type="dxa"/>
            <w:shd w:val="clear" w:color="auto" w:fill="FFFFFF"/>
            <w:vAlign w:val="center"/>
          </w:tcPr>
          <w:p w:rsidR="006A5AAA" w:rsidRPr="00FD69DE" w:rsidRDefault="0012224A" w:rsidP="007B7F66">
            <w:pPr>
              <w:pStyle w:val="AralkYok"/>
              <w:jc w:val="center"/>
              <w:rPr>
                <w:rFonts w:ascii="Times New Roman" w:hAnsi="Times New Roman"/>
                <w:color w:val="000000"/>
                <w:sz w:val="18"/>
                <w:szCs w:val="18"/>
              </w:rPr>
            </w:pPr>
            <w:r>
              <w:rPr>
                <w:rFonts w:ascii="Times New Roman" w:hAnsi="Times New Roman"/>
                <w:color w:val="000000"/>
                <w:sz w:val="18"/>
                <w:szCs w:val="18"/>
              </w:rPr>
              <w:t>1000</w:t>
            </w:r>
          </w:p>
        </w:tc>
      </w:tr>
      <w:tr w:rsidR="006A5AAA" w:rsidRPr="009C710E" w:rsidTr="0036559B">
        <w:trPr>
          <w:trHeight w:val="575"/>
        </w:trPr>
        <w:tc>
          <w:tcPr>
            <w:tcW w:w="2835" w:type="dxa"/>
            <w:shd w:val="clear" w:color="auto" w:fill="FFFFFF"/>
            <w:vAlign w:val="center"/>
          </w:tcPr>
          <w:p w:rsidR="006A5AAA" w:rsidRPr="00DD766C" w:rsidRDefault="006A5AAA" w:rsidP="007B7F66">
            <w:pPr>
              <w:pStyle w:val="AralkYok"/>
              <w:jc w:val="center"/>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.1.6.</w:t>
            </w:r>
            <w:r w:rsidRPr="00DD766C">
              <w:rPr>
                <w:rFonts w:ascii="Times New Roman" w:hAnsi="Times New Roman"/>
                <w:sz w:val="20"/>
                <w:szCs w:val="20"/>
              </w:rPr>
              <w:t xml:space="preserve"> İl düzeyindeki karşılaşmalarda dereceye giren öğrencilerimizin ödüllendirilmesi, adının okul internet sayfasında ve okul panolarında belirtilmesi.</w:t>
            </w:r>
          </w:p>
        </w:tc>
        <w:tc>
          <w:tcPr>
            <w:tcW w:w="1701" w:type="dxa"/>
            <w:shd w:val="clear" w:color="auto" w:fill="FFFFFF"/>
          </w:tcPr>
          <w:p w:rsidR="006A5AAA" w:rsidRDefault="006A5AAA" w:rsidP="007B7F66">
            <w:pPr>
              <w:pStyle w:val="AralkYok"/>
              <w:jc w:val="center"/>
            </w:pPr>
          </w:p>
          <w:p w:rsidR="006A5AAA" w:rsidRDefault="006A5AAA" w:rsidP="007B7F66">
            <w:pPr>
              <w:pStyle w:val="AralkYok"/>
              <w:jc w:val="center"/>
            </w:pPr>
          </w:p>
          <w:p w:rsidR="006A5AAA" w:rsidRPr="00DD766C" w:rsidRDefault="006A5AAA" w:rsidP="007B7F66">
            <w:pPr>
              <w:jc w:val="center"/>
              <w:rPr>
                <w:sz w:val="20"/>
                <w:szCs w:val="20"/>
              </w:rPr>
            </w:pPr>
            <w:r w:rsidRPr="00DD766C">
              <w:rPr>
                <w:rFonts w:ascii="Times New Roman" w:hAnsi="Times New Roman"/>
                <w:sz w:val="20"/>
                <w:szCs w:val="20"/>
              </w:rPr>
              <w:t>Okul İdaresi, Öğretmenler Spor Kulübü</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12224A" w:rsidP="007B7F66">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567" w:type="dxa"/>
            <w:shd w:val="clear" w:color="auto" w:fill="FFFFFF"/>
            <w:vAlign w:val="center"/>
          </w:tcPr>
          <w:p w:rsidR="006A5AAA" w:rsidRPr="00FD69DE" w:rsidRDefault="0012224A" w:rsidP="007B7F66">
            <w:pPr>
              <w:pStyle w:val="AralkYok"/>
              <w:jc w:val="center"/>
              <w:rPr>
                <w:rFonts w:ascii="Times New Roman" w:hAnsi="Times New Roman"/>
                <w:color w:val="000000"/>
                <w:sz w:val="18"/>
                <w:szCs w:val="18"/>
              </w:rPr>
            </w:pPr>
            <w:r>
              <w:rPr>
                <w:rFonts w:ascii="Times New Roman" w:hAnsi="Times New Roman"/>
                <w:color w:val="000000"/>
                <w:sz w:val="18"/>
                <w:szCs w:val="18"/>
              </w:rPr>
              <w:t>600</w:t>
            </w:r>
          </w:p>
        </w:tc>
        <w:tc>
          <w:tcPr>
            <w:tcW w:w="567" w:type="dxa"/>
            <w:shd w:val="clear" w:color="auto" w:fill="FFFFFF"/>
            <w:vAlign w:val="center"/>
          </w:tcPr>
          <w:p w:rsidR="006A5AAA" w:rsidRPr="00FD69DE" w:rsidRDefault="0012224A" w:rsidP="007B7F66">
            <w:pPr>
              <w:pStyle w:val="AralkYok"/>
              <w:jc w:val="center"/>
              <w:rPr>
                <w:rFonts w:ascii="Times New Roman" w:hAnsi="Times New Roman"/>
                <w:color w:val="000000"/>
                <w:sz w:val="18"/>
                <w:szCs w:val="18"/>
              </w:rPr>
            </w:pPr>
            <w:r>
              <w:rPr>
                <w:rFonts w:ascii="Times New Roman" w:hAnsi="Times New Roman"/>
                <w:color w:val="000000"/>
                <w:sz w:val="18"/>
                <w:szCs w:val="18"/>
              </w:rPr>
              <w:t>700</w:t>
            </w:r>
          </w:p>
        </w:tc>
        <w:tc>
          <w:tcPr>
            <w:tcW w:w="567" w:type="dxa"/>
            <w:shd w:val="clear" w:color="auto" w:fill="FFFFFF"/>
            <w:vAlign w:val="center"/>
          </w:tcPr>
          <w:p w:rsidR="006A5AAA" w:rsidRPr="00FD69DE" w:rsidRDefault="0012224A" w:rsidP="007B7F66">
            <w:pPr>
              <w:pStyle w:val="AralkYok"/>
              <w:jc w:val="center"/>
              <w:rPr>
                <w:rFonts w:ascii="Times New Roman" w:hAnsi="Times New Roman"/>
                <w:color w:val="000000"/>
                <w:sz w:val="18"/>
                <w:szCs w:val="18"/>
              </w:rPr>
            </w:pPr>
            <w:r>
              <w:rPr>
                <w:rFonts w:ascii="Times New Roman" w:hAnsi="Times New Roman"/>
                <w:color w:val="000000"/>
                <w:sz w:val="18"/>
                <w:szCs w:val="18"/>
              </w:rPr>
              <w:t>800</w:t>
            </w:r>
          </w:p>
        </w:tc>
        <w:tc>
          <w:tcPr>
            <w:tcW w:w="567" w:type="dxa"/>
            <w:shd w:val="clear" w:color="auto" w:fill="FFFFFF"/>
            <w:vAlign w:val="center"/>
          </w:tcPr>
          <w:p w:rsidR="006A5AAA" w:rsidRPr="00FD69DE" w:rsidRDefault="0012224A" w:rsidP="007B7F66">
            <w:pPr>
              <w:pStyle w:val="AralkYok"/>
              <w:jc w:val="center"/>
              <w:rPr>
                <w:rFonts w:ascii="Times New Roman" w:hAnsi="Times New Roman"/>
                <w:color w:val="000000"/>
                <w:sz w:val="18"/>
                <w:szCs w:val="18"/>
              </w:rPr>
            </w:pPr>
            <w:r>
              <w:rPr>
                <w:rFonts w:ascii="Times New Roman" w:hAnsi="Times New Roman"/>
                <w:color w:val="000000"/>
                <w:sz w:val="18"/>
                <w:szCs w:val="18"/>
              </w:rPr>
              <w:t>1000</w:t>
            </w:r>
          </w:p>
        </w:tc>
        <w:tc>
          <w:tcPr>
            <w:tcW w:w="992" w:type="dxa"/>
            <w:shd w:val="clear" w:color="auto" w:fill="FFFFFF"/>
            <w:vAlign w:val="center"/>
          </w:tcPr>
          <w:p w:rsidR="006A5AAA" w:rsidRPr="00FD69DE" w:rsidRDefault="0012224A" w:rsidP="007B7F66">
            <w:pPr>
              <w:pStyle w:val="AralkYok"/>
              <w:jc w:val="center"/>
              <w:rPr>
                <w:rFonts w:ascii="Times New Roman" w:hAnsi="Times New Roman"/>
                <w:color w:val="000000"/>
                <w:sz w:val="18"/>
                <w:szCs w:val="18"/>
              </w:rPr>
            </w:pPr>
            <w:r>
              <w:rPr>
                <w:rFonts w:ascii="Times New Roman" w:hAnsi="Times New Roman"/>
                <w:color w:val="000000"/>
                <w:sz w:val="18"/>
                <w:szCs w:val="18"/>
              </w:rPr>
              <w:t>1200</w:t>
            </w:r>
          </w:p>
        </w:tc>
      </w:tr>
    </w:tbl>
    <w:p w:rsidR="006A5AAA" w:rsidRDefault="006A5AAA" w:rsidP="007B7F66">
      <w:pPr>
        <w:pStyle w:val="AltKonuBal"/>
        <w:rPr>
          <w:rStyle w:val="Gl"/>
          <w:rFonts w:eastAsia="Calibri"/>
          <w:i w:val="0"/>
          <w:color w:val="000000"/>
        </w:rPr>
      </w:pPr>
    </w:p>
    <w:p w:rsidR="006A5AAA" w:rsidRDefault="006A5AAA" w:rsidP="007B7F66">
      <w:pPr>
        <w:pStyle w:val="AltKonuBal"/>
        <w:rPr>
          <w:rStyle w:val="Gl"/>
          <w:rFonts w:eastAsia="Calibri"/>
          <w:b w:val="0"/>
          <w:i w:val="0"/>
          <w:color w:val="000000"/>
        </w:rPr>
      </w:pPr>
      <w:r>
        <w:rPr>
          <w:rStyle w:val="Gl"/>
          <w:rFonts w:eastAsia="Calibri"/>
          <w:i w:val="0"/>
          <w:color w:val="000000"/>
        </w:rPr>
        <w:t xml:space="preserve">Strateji-7: </w:t>
      </w:r>
      <w:r w:rsidRPr="00DD766C">
        <w:rPr>
          <w:rStyle w:val="Gl"/>
          <w:rFonts w:eastAsia="Calibri"/>
          <w:b w:val="0"/>
          <w:i w:val="0"/>
          <w:color w:val="000000"/>
        </w:rPr>
        <w:t>Okulda çeşitli sportif etkinliklere ilişkin planlama vardır. Öğrenciler İl ve İlçe düzeyindeki sportif faaliyetlere katılmaktadır.</w:t>
      </w:r>
    </w:p>
    <w:p w:rsidR="006A5AAA" w:rsidRDefault="006A5AAA" w:rsidP="007B7F66">
      <w:pPr>
        <w:jc w:val="center"/>
      </w:pPr>
    </w:p>
    <w:p w:rsidR="006A5AAA" w:rsidRPr="00943955" w:rsidRDefault="006A5AAA" w:rsidP="007B7F66">
      <w:pPr>
        <w:jc w:val="center"/>
      </w:pPr>
    </w:p>
    <w:p w:rsidR="006A5AAA" w:rsidRPr="002557A9" w:rsidRDefault="006A5AAA" w:rsidP="007B7F66">
      <w:pPr>
        <w:pStyle w:val="AltKonuBal"/>
        <w:rPr>
          <w:i w:val="0"/>
        </w:rPr>
      </w:pPr>
      <w:r>
        <w:rPr>
          <w:rStyle w:val="Gl"/>
          <w:rFonts w:eastAsia="Calibri"/>
          <w:i w:val="0"/>
          <w:color w:val="000000"/>
        </w:rPr>
        <w:t>Stratejik Amaç 8</w:t>
      </w:r>
      <w:r w:rsidRPr="00E4039C">
        <w:rPr>
          <w:rStyle w:val="Gl"/>
          <w:rFonts w:eastAsia="Calibri"/>
          <w:i w:val="0"/>
          <w:color w:val="000000"/>
        </w:rPr>
        <w:t>:</w:t>
      </w:r>
      <w:r>
        <w:rPr>
          <w:rStyle w:val="Gl"/>
          <w:rFonts w:eastAsia="Calibri"/>
          <w:i w:val="0"/>
          <w:color w:val="17365D"/>
        </w:rPr>
        <w:t xml:space="preserve"> </w:t>
      </w:r>
      <w:r w:rsidRPr="002557A9">
        <w:rPr>
          <w:i w:val="0"/>
        </w:rPr>
        <w:t>Düzenlenen sosyal ve kültürel etkinlikl</w:t>
      </w:r>
      <w:r>
        <w:rPr>
          <w:i w:val="0"/>
        </w:rPr>
        <w:t xml:space="preserve">erle sanat ve kültür sevgisini </w:t>
      </w:r>
      <w:r w:rsidRPr="002557A9">
        <w:rPr>
          <w:i w:val="0"/>
        </w:rPr>
        <w:t>arttırmak.</w:t>
      </w:r>
    </w:p>
    <w:p w:rsidR="006A5AAA" w:rsidRDefault="006A5AAA" w:rsidP="007B7F66">
      <w:pPr>
        <w:spacing w:line="360" w:lineRule="auto"/>
        <w:jc w:val="center"/>
        <w:rPr>
          <w:rFonts w:ascii="Times New Roman" w:hAnsi="Times New Roman"/>
        </w:rPr>
      </w:pPr>
      <w:r>
        <w:rPr>
          <w:rFonts w:ascii="Times New Roman" w:hAnsi="Times New Roman"/>
          <w:b/>
          <w:bCs/>
          <w:color w:val="000000"/>
        </w:rPr>
        <w:t>Stratejik Hedef 8</w:t>
      </w:r>
      <w:r w:rsidRPr="00E4039C">
        <w:rPr>
          <w:rFonts w:ascii="Times New Roman" w:hAnsi="Times New Roman"/>
          <w:b/>
          <w:bCs/>
          <w:color w:val="000000"/>
        </w:rPr>
        <w:t>.1.</w:t>
      </w:r>
      <w:r w:rsidRPr="002557A9">
        <w:rPr>
          <w:rFonts w:ascii="Times New Roman" w:hAnsi="Times New Roman"/>
        </w:rPr>
        <w:t xml:space="preserve"> Eğitim öğretim yılı içerisinde düzenlenen sosyal etkinlik sayısını 10‘dan, plan sonunda 20’ye  çıkarmak.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6A5AAA" w:rsidRPr="004D5857" w:rsidTr="00D676A7">
        <w:trPr>
          <w:trHeight w:val="281"/>
        </w:trPr>
        <w:tc>
          <w:tcPr>
            <w:tcW w:w="637" w:type="dxa"/>
            <w:vMerge w:val="restart"/>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872" w:type="dxa"/>
            <w:vMerge w:val="restart"/>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D6E3BC"/>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6A5AAA" w:rsidRPr="004D5857" w:rsidTr="00D676A7">
        <w:trPr>
          <w:trHeight w:val="281"/>
        </w:trPr>
        <w:tc>
          <w:tcPr>
            <w:tcW w:w="637" w:type="dxa"/>
            <w:vMerge/>
            <w:shd w:val="clear" w:color="auto" w:fill="D6E3BC"/>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468" w:type="dxa"/>
            <w:vMerge/>
            <w:shd w:val="clear" w:color="auto" w:fill="D6E3BC"/>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872" w:type="dxa"/>
            <w:vMerge/>
            <w:shd w:val="clear" w:color="auto" w:fill="D6E3BC"/>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107" w:type="dxa"/>
            <w:gridSpan w:val="2"/>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6A5AAA" w:rsidRPr="004D5857" w:rsidTr="00D676A7">
        <w:trPr>
          <w:trHeight w:val="281"/>
        </w:trPr>
        <w:tc>
          <w:tcPr>
            <w:tcW w:w="637" w:type="dxa"/>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8.1.</w:t>
            </w:r>
          </w:p>
        </w:tc>
        <w:tc>
          <w:tcPr>
            <w:tcW w:w="1872" w:type="dxa"/>
            <w:vMerge/>
            <w:shd w:val="clear" w:color="auto" w:fill="F2F2F2"/>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567"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6A5AAA" w:rsidRPr="004D5857" w:rsidRDefault="006A5AAA" w:rsidP="007B7F66">
            <w:pPr>
              <w:spacing w:after="0" w:line="240" w:lineRule="auto"/>
              <w:jc w:val="center"/>
              <w:rPr>
                <w:rFonts w:ascii="Times New Roman" w:hAnsi="Times New Roman"/>
                <w:color w:val="000000"/>
                <w:sz w:val="20"/>
                <w:szCs w:val="20"/>
              </w:rPr>
            </w:pPr>
          </w:p>
        </w:tc>
      </w:tr>
      <w:tr w:rsidR="006A5AAA" w:rsidRPr="004D5857" w:rsidTr="00D676A7">
        <w:trPr>
          <w:trHeight w:val="297"/>
        </w:trPr>
        <w:tc>
          <w:tcPr>
            <w:tcW w:w="637" w:type="dxa"/>
            <w:shd w:val="clear" w:color="auto" w:fill="D6E3BC"/>
            <w:noWrap/>
            <w:vAlign w:val="center"/>
          </w:tcPr>
          <w:p w:rsidR="006A5AAA" w:rsidRPr="00DD766C" w:rsidRDefault="006A5AAA" w:rsidP="007B7F66">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PG</w:t>
            </w:r>
          </w:p>
        </w:tc>
        <w:tc>
          <w:tcPr>
            <w:tcW w:w="468" w:type="dxa"/>
            <w:shd w:val="clear" w:color="auto" w:fill="D6E3BC"/>
            <w:noWrap/>
            <w:vAlign w:val="center"/>
          </w:tcPr>
          <w:p w:rsidR="006A5AAA" w:rsidRPr="00DD766C" w:rsidRDefault="006A5AAA" w:rsidP="007B7F66">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1</w:t>
            </w:r>
          </w:p>
        </w:tc>
        <w:tc>
          <w:tcPr>
            <w:tcW w:w="1872" w:type="dxa"/>
            <w:shd w:val="clear" w:color="auto" w:fill="auto"/>
            <w:noWrap/>
            <w:vAlign w:val="center"/>
          </w:tcPr>
          <w:p w:rsidR="006A5AAA" w:rsidRPr="00DD766C" w:rsidRDefault="006A5AAA" w:rsidP="007B7F66">
            <w:pPr>
              <w:spacing w:after="0" w:line="240" w:lineRule="auto"/>
              <w:jc w:val="center"/>
              <w:rPr>
                <w:rFonts w:ascii="Times New Roman" w:hAnsi="Times New Roman"/>
                <w:color w:val="000000"/>
                <w:sz w:val="20"/>
                <w:szCs w:val="20"/>
              </w:rPr>
            </w:pPr>
            <w:r w:rsidRPr="00DD766C">
              <w:rPr>
                <w:rFonts w:ascii="Times New Roman" w:hAnsi="Times New Roman"/>
                <w:color w:val="000000"/>
                <w:sz w:val="20"/>
                <w:szCs w:val="20"/>
              </w:rPr>
              <w:t>Düzenlenen Sosyal Etkinlik Sayısı</w:t>
            </w:r>
          </w:p>
        </w:tc>
        <w:tc>
          <w:tcPr>
            <w:tcW w:w="567" w:type="dxa"/>
            <w:shd w:val="clear" w:color="auto" w:fill="auto"/>
            <w:noWrap/>
            <w:vAlign w:val="center"/>
          </w:tcPr>
          <w:p w:rsidR="006A5AAA" w:rsidRPr="00DD766C" w:rsidRDefault="006A5AAA" w:rsidP="007B7F66">
            <w:pPr>
              <w:pStyle w:val="AralkYok"/>
              <w:jc w:val="center"/>
              <w:rPr>
                <w:rFonts w:ascii="Times New Roman" w:hAnsi="Times New Roman"/>
                <w:sz w:val="20"/>
                <w:szCs w:val="20"/>
              </w:rPr>
            </w:pPr>
            <w:r w:rsidRPr="00DD766C">
              <w:rPr>
                <w:rFonts w:ascii="Times New Roman" w:hAnsi="Times New Roman"/>
                <w:sz w:val="20"/>
                <w:szCs w:val="20"/>
              </w:rPr>
              <w:t>8</w:t>
            </w:r>
          </w:p>
        </w:tc>
        <w:tc>
          <w:tcPr>
            <w:tcW w:w="540" w:type="dxa"/>
            <w:shd w:val="clear" w:color="auto" w:fill="auto"/>
            <w:noWrap/>
            <w:vAlign w:val="center"/>
          </w:tcPr>
          <w:p w:rsidR="006A5AAA" w:rsidRPr="00DD766C" w:rsidRDefault="006A5AAA" w:rsidP="007B7F66">
            <w:pPr>
              <w:pStyle w:val="AralkYok"/>
              <w:jc w:val="center"/>
              <w:rPr>
                <w:rFonts w:ascii="Times New Roman" w:hAnsi="Times New Roman"/>
                <w:sz w:val="20"/>
                <w:szCs w:val="20"/>
              </w:rPr>
            </w:pPr>
            <w:r w:rsidRPr="00DD766C">
              <w:rPr>
                <w:rFonts w:ascii="Times New Roman" w:hAnsi="Times New Roman"/>
                <w:sz w:val="20"/>
                <w:szCs w:val="20"/>
              </w:rPr>
              <w:t>9</w:t>
            </w:r>
          </w:p>
        </w:tc>
        <w:tc>
          <w:tcPr>
            <w:tcW w:w="594" w:type="dxa"/>
            <w:shd w:val="clear" w:color="auto" w:fill="auto"/>
            <w:noWrap/>
            <w:vAlign w:val="center"/>
          </w:tcPr>
          <w:p w:rsidR="006A5AAA" w:rsidRPr="00DD766C" w:rsidRDefault="006A5AAA" w:rsidP="007B7F66">
            <w:pPr>
              <w:pStyle w:val="AralkYok"/>
              <w:jc w:val="center"/>
              <w:rPr>
                <w:rFonts w:ascii="Times New Roman" w:hAnsi="Times New Roman"/>
                <w:sz w:val="20"/>
                <w:szCs w:val="20"/>
              </w:rPr>
            </w:pPr>
            <w:r w:rsidRPr="00DD766C">
              <w:rPr>
                <w:rFonts w:ascii="Times New Roman" w:hAnsi="Times New Roman"/>
                <w:sz w:val="20"/>
                <w:szCs w:val="20"/>
              </w:rPr>
              <w:t>10</w:t>
            </w:r>
          </w:p>
        </w:tc>
        <w:tc>
          <w:tcPr>
            <w:tcW w:w="567" w:type="dxa"/>
            <w:shd w:val="clear" w:color="auto" w:fill="auto"/>
            <w:noWrap/>
            <w:vAlign w:val="center"/>
          </w:tcPr>
          <w:p w:rsidR="006A5AAA" w:rsidRPr="00DD766C" w:rsidRDefault="006A5AAA" w:rsidP="007B7F66">
            <w:pPr>
              <w:pStyle w:val="AralkYok"/>
              <w:jc w:val="center"/>
              <w:rPr>
                <w:rFonts w:ascii="Times New Roman" w:hAnsi="Times New Roman"/>
                <w:sz w:val="20"/>
                <w:szCs w:val="20"/>
              </w:rPr>
            </w:pPr>
          </w:p>
        </w:tc>
        <w:tc>
          <w:tcPr>
            <w:tcW w:w="567" w:type="dxa"/>
            <w:shd w:val="clear" w:color="auto" w:fill="auto"/>
            <w:noWrap/>
          </w:tcPr>
          <w:p w:rsidR="006A5AAA" w:rsidRPr="00DD766C" w:rsidRDefault="006A5AAA" w:rsidP="007B7F66">
            <w:pPr>
              <w:pStyle w:val="AralkYok"/>
              <w:jc w:val="center"/>
              <w:rPr>
                <w:rFonts w:ascii="Times New Roman" w:hAnsi="Times New Roman"/>
                <w:sz w:val="20"/>
                <w:szCs w:val="20"/>
              </w:rPr>
            </w:pPr>
          </w:p>
        </w:tc>
        <w:tc>
          <w:tcPr>
            <w:tcW w:w="540" w:type="dxa"/>
            <w:shd w:val="clear" w:color="auto" w:fill="auto"/>
            <w:noWrap/>
          </w:tcPr>
          <w:p w:rsidR="006A5AAA" w:rsidRPr="00DD766C" w:rsidRDefault="006A5AAA" w:rsidP="007B7F66">
            <w:pPr>
              <w:pStyle w:val="AralkYok"/>
              <w:jc w:val="center"/>
              <w:rPr>
                <w:rFonts w:ascii="Times New Roman" w:hAnsi="Times New Roman"/>
                <w:sz w:val="20"/>
                <w:szCs w:val="20"/>
              </w:rPr>
            </w:pPr>
          </w:p>
        </w:tc>
        <w:tc>
          <w:tcPr>
            <w:tcW w:w="540" w:type="dxa"/>
            <w:shd w:val="clear" w:color="auto" w:fill="auto"/>
            <w:noWrap/>
          </w:tcPr>
          <w:p w:rsidR="006A5AAA" w:rsidRPr="00DD766C" w:rsidRDefault="006A5AAA" w:rsidP="007B7F66">
            <w:pPr>
              <w:pStyle w:val="AralkYok"/>
              <w:jc w:val="center"/>
              <w:rPr>
                <w:rFonts w:ascii="Times New Roman" w:hAnsi="Times New Roman"/>
                <w:sz w:val="20"/>
                <w:szCs w:val="20"/>
              </w:rPr>
            </w:pPr>
          </w:p>
        </w:tc>
        <w:tc>
          <w:tcPr>
            <w:tcW w:w="540" w:type="dxa"/>
          </w:tcPr>
          <w:p w:rsidR="006A5AAA" w:rsidRPr="00DD766C" w:rsidRDefault="006A5AAA" w:rsidP="007B7F66">
            <w:pPr>
              <w:pStyle w:val="AralkYok"/>
              <w:jc w:val="center"/>
              <w:rPr>
                <w:rFonts w:ascii="Times New Roman" w:hAnsi="Times New Roman"/>
                <w:sz w:val="20"/>
                <w:szCs w:val="20"/>
              </w:rPr>
            </w:pPr>
          </w:p>
          <w:p w:rsidR="006A5AAA" w:rsidRPr="00DD766C" w:rsidRDefault="006A5AAA" w:rsidP="007B7F66">
            <w:pPr>
              <w:pStyle w:val="AralkYok"/>
              <w:jc w:val="center"/>
              <w:rPr>
                <w:rFonts w:ascii="Times New Roman" w:hAnsi="Times New Roman"/>
                <w:sz w:val="20"/>
                <w:szCs w:val="20"/>
              </w:rPr>
            </w:pPr>
            <w:r w:rsidRPr="00DD766C">
              <w:rPr>
                <w:rFonts w:ascii="Times New Roman" w:hAnsi="Times New Roman"/>
                <w:sz w:val="20"/>
                <w:szCs w:val="20"/>
              </w:rPr>
              <w:t>20</w:t>
            </w:r>
          </w:p>
        </w:tc>
        <w:tc>
          <w:tcPr>
            <w:tcW w:w="2277" w:type="dxa"/>
            <w:shd w:val="clear" w:color="auto" w:fill="auto"/>
            <w:noWrap/>
            <w:vAlign w:val="center"/>
          </w:tcPr>
          <w:p w:rsidR="006A5AAA" w:rsidRPr="00DD766C" w:rsidRDefault="006A5AAA" w:rsidP="007B7F66">
            <w:pPr>
              <w:spacing w:after="0" w:line="240" w:lineRule="auto"/>
              <w:jc w:val="center"/>
              <w:rPr>
                <w:rFonts w:ascii="Times New Roman" w:hAnsi="Times New Roman"/>
                <w:color w:val="000000"/>
                <w:sz w:val="20"/>
                <w:szCs w:val="20"/>
              </w:rPr>
            </w:pPr>
          </w:p>
          <w:p w:rsidR="006A5AAA" w:rsidRPr="00DD766C" w:rsidRDefault="006A5AAA" w:rsidP="007B7F6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100</w:t>
            </w:r>
          </w:p>
          <w:p w:rsidR="006A5AAA" w:rsidRPr="00DD766C" w:rsidRDefault="006A5AAA" w:rsidP="007B7F66">
            <w:pPr>
              <w:spacing w:after="0" w:line="240" w:lineRule="auto"/>
              <w:jc w:val="center"/>
              <w:rPr>
                <w:rFonts w:ascii="Times New Roman" w:hAnsi="Times New Roman"/>
                <w:color w:val="000000"/>
                <w:sz w:val="20"/>
                <w:szCs w:val="20"/>
              </w:rPr>
            </w:pPr>
          </w:p>
        </w:tc>
      </w:tr>
    </w:tbl>
    <w:p w:rsidR="006A5AAA" w:rsidRDefault="006A5AAA" w:rsidP="007B7F66">
      <w:pPr>
        <w:spacing w:line="360" w:lineRule="auto"/>
        <w:jc w:val="center"/>
        <w:rPr>
          <w:rFonts w:ascii="Times New Roman" w:hAnsi="Times New Roman"/>
        </w:rPr>
      </w:pPr>
    </w:p>
    <w:p w:rsidR="006A5AAA" w:rsidRDefault="006A5AAA" w:rsidP="007B7F66">
      <w:pPr>
        <w:autoSpaceDE w:val="0"/>
        <w:autoSpaceDN w:val="0"/>
        <w:adjustRightInd w:val="0"/>
        <w:jc w:val="center"/>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
    <w:tbl>
      <w:tblPr>
        <w:tblW w:w="9639"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2835"/>
        <w:gridCol w:w="1701"/>
        <w:gridCol w:w="1276"/>
        <w:gridCol w:w="567"/>
        <w:gridCol w:w="567"/>
        <w:gridCol w:w="709"/>
        <w:gridCol w:w="567"/>
        <w:gridCol w:w="567"/>
        <w:gridCol w:w="850"/>
      </w:tblGrid>
      <w:tr w:rsidR="006A5AAA" w:rsidRPr="004D5857" w:rsidTr="003A54BE">
        <w:trPr>
          <w:trHeight w:val="320"/>
        </w:trPr>
        <w:tc>
          <w:tcPr>
            <w:tcW w:w="2835"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6A5AAA" w:rsidRPr="004D5857" w:rsidTr="003A54BE">
        <w:trPr>
          <w:trHeight w:val="320"/>
        </w:trPr>
        <w:tc>
          <w:tcPr>
            <w:tcW w:w="2835" w:type="dxa"/>
            <w:vMerge/>
            <w:shd w:val="clear" w:color="auto" w:fill="D6E3BC"/>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1701" w:type="dxa"/>
            <w:vMerge/>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p>
        </w:tc>
        <w:tc>
          <w:tcPr>
            <w:tcW w:w="1276" w:type="dxa"/>
            <w:vMerge/>
            <w:shd w:val="clear" w:color="auto" w:fill="D6E3BC"/>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709"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850"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6A5AAA" w:rsidRPr="009C710E" w:rsidTr="003A54BE">
        <w:trPr>
          <w:trHeight w:val="722"/>
        </w:trPr>
        <w:tc>
          <w:tcPr>
            <w:tcW w:w="2835" w:type="dxa"/>
            <w:shd w:val="clear" w:color="auto" w:fill="FFFFFF"/>
            <w:vAlign w:val="center"/>
          </w:tcPr>
          <w:p w:rsidR="006A5AAA" w:rsidRPr="00DD766C" w:rsidRDefault="006A5AAA" w:rsidP="007B7F66">
            <w:pPr>
              <w:pStyle w:val="AralkYok"/>
              <w:jc w:val="center"/>
              <w:rPr>
                <w:rFonts w:ascii="Times New Roman" w:hAnsi="Times New Roman"/>
                <w:b/>
                <w:sz w:val="20"/>
                <w:szCs w:val="20"/>
              </w:rPr>
            </w:pPr>
            <w:r>
              <w:rPr>
                <w:rFonts w:ascii="Times New Roman" w:hAnsi="Times New Roman"/>
                <w:b/>
                <w:sz w:val="20"/>
                <w:szCs w:val="20"/>
              </w:rPr>
              <w:t>8</w:t>
            </w:r>
            <w:r w:rsidRPr="00DD766C">
              <w:rPr>
                <w:rFonts w:ascii="Times New Roman" w:hAnsi="Times New Roman"/>
                <w:b/>
                <w:sz w:val="20"/>
                <w:szCs w:val="20"/>
              </w:rPr>
              <w:t xml:space="preserve">.1.1. </w:t>
            </w:r>
            <w:r w:rsidRPr="00DD766C">
              <w:rPr>
                <w:rFonts w:ascii="Times New Roman" w:hAnsi="Times New Roman"/>
                <w:sz w:val="20"/>
                <w:szCs w:val="20"/>
              </w:rPr>
              <w:t>Sene sonunda yıl boyu yapılan çalışmaların yer alacağı etkinliklerin yapılması.</w:t>
            </w:r>
          </w:p>
        </w:tc>
        <w:tc>
          <w:tcPr>
            <w:tcW w:w="1701" w:type="dxa"/>
            <w:shd w:val="clear" w:color="auto" w:fill="FFFFFF"/>
            <w:vAlign w:val="center"/>
          </w:tcPr>
          <w:p w:rsidR="006A5AAA" w:rsidRDefault="006A5AAA" w:rsidP="007B7F66">
            <w:pPr>
              <w:pStyle w:val="AralkYok"/>
              <w:jc w:val="center"/>
              <w:rPr>
                <w:rFonts w:ascii="Times New Roman" w:hAnsi="Times New Roman"/>
                <w:sz w:val="20"/>
                <w:szCs w:val="20"/>
              </w:rPr>
            </w:pPr>
          </w:p>
          <w:p w:rsidR="006A5AAA" w:rsidRPr="00DD766C" w:rsidRDefault="006A5AAA" w:rsidP="007B7F66">
            <w:pPr>
              <w:pStyle w:val="AralkYok"/>
              <w:jc w:val="center"/>
              <w:rPr>
                <w:rFonts w:ascii="Times New Roman" w:hAnsi="Times New Roman"/>
                <w:sz w:val="20"/>
                <w:szCs w:val="20"/>
              </w:rPr>
            </w:pPr>
            <w:r w:rsidRPr="00DD766C">
              <w:rPr>
                <w:rFonts w:ascii="Times New Roman" w:hAnsi="Times New Roman"/>
                <w:sz w:val="20"/>
                <w:szCs w:val="20"/>
              </w:rPr>
              <w:t>Okul idaresi, Öğretmenler</w:t>
            </w:r>
          </w:p>
          <w:p w:rsidR="006A5AAA" w:rsidRPr="00DD766C" w:rsidRDefault="006A5AAA" w:rsidP="007B7F66">
            <w:pPr>
              <w:pStyle w:val="AralkYok"/>
              <w:jc w:val="center"/>
              <w:rPr>
                <w:rFonts w:ascii="Times New Roman" w:hAnsi="Times New Roman"/>
                <w:sz w:val="20"/>
                <w:szCs w:val="20"/>
              </w:rPr>
            </w:pP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709"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850"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r w:rsidR="006A5AAA" w:rsidRPr="009C710E" w:rsidTr="003A54BE">
        <w:trPr>
          <w:trHeight w:val="575"/>
        </w:trPr>
        <w:tc>
          <w:tcPr>
            <w:tcW w:w="2835" w:type="dxa"/>
            <w:shd w:val="clear" w:color="auto" w:fill="FFFFFF"/>
            <w:vAlign w:val="center"/>
          </w:tcPr>
          <w:p w:rsidR="006A5AAA" w:rsidRPr="00DD766C" w:rsidRDefault="006A5AAA" w:rsidP="007B7F66">
            <w:pPr>
              <w:pStyle w:val="AralkYok"/>
              <w:jc w:val="center"/>
              <w:rPr>
                <w:rFonts w:ascii="Times New Roman" w:hAnsi="Times New Roman"/>
                <w:sz w:val="20"/>
                <w:szCs w:val="20"/>
              </w:rPr>
            </w:pPr>
            <w:r>
              <w:rPr>
                <w:rFonts w:ascii="Times New Roman" w:hAnsi="Times New Roman"/>
                <w:b/>
                <w:sz w:val="20"/>
                <w:szCs w:val="20"/>
              </w:rPr>
              <w:t>8</w:t>
            </w:r>
            <w:r w:rsidRPr="00DD766C">
              <w:rPr>
                <w:rFonts w:ascii="Times New Roman" w:hAnsi="Times New Roman"/>
                <w:b/>
                <w:sz w:val="20"/>
                <w:szCs w:val="20"/>
              </w:rPr>
              <w:t>.1.2</w:t>
            </w:r>
            <w:r w:rsidRPr="00DD766C">
              <w:rPr>
                <w:rFonts w:ascii="Times New Roman" w:hAnsi="Times New Roman"/>
                <w:sz w:val="20"/>
                <w:szCs w:val="20"/>
              </w:rPr>
              <w:t>. Yıl içinde yapılan proje, performans görevlerinin ve öğrencilerin yapmış olduğu çalışmaların sergilenmesi.</w:t>
            </w:r>
          </w:p>
        </w:tc>
        <w:tc>
          <w:tcPr>
            <w:tcW w:w="1701" w:type="dxa"/>
            <w:shd w:val="clear" w:color="auto" w:fill="FFFFFF"/>
          </w:tcPr>
          <w:p w:rsidR="006A5AAA" w:rsidRDefault="006A5AAA" w:rsidP="007B7F66">
            <w:pPr>
              <w:pStyle w:val="AralkYok"/>
              <w:jc w:val="center"/>
              <w:rPr>
                <w:rFonts w:ascii="Times New Roman" w:hAnsi="Times New Roman"/>
                <w:sz w:val="20"/>
                <w:szCs w:val="20"/>
              </w:rPr>
            </w:pPr>
          </w:p>
          <w:p w:rsidR="006A5AAA" w:rsidRPr="00DD766C" w:rsidRDefault="006A5AAA" w:rsidP="007B7F66">
            <w:pPr>
              <w:pStyle w:val="AralkYok"/>
              <w:jc w:val="center"/>
              <w:rPr>
                <w:rFonts w:ascii="Times New Roman" w:hAnsi="Times New Roman"/>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709"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850"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1.250</w:t>
            </w:r>
          </w:p>
        </w:tc>
      </w:tr>
      <w:tr w:rsidR="006A5AAA" w:rsidRPr="009C710E" w:rsidTr="003A54BE">
        <w:trPr>
          <w:trHeight w:val="575"/>
        </w:trPr>
        <w:tc>
          <w:tcPr>
            <w:tcW w:w="2835" w:type="dxa"/>
            <w:shd w:val="clear" w:color="auto" w:fill="FFFFFF"/>
            <w:vAlign w:val="center"/>
          </w:tcPr>
          <w:p w:rsidR="006A5AAA" w:rsidRPr="00DD766C" w:rsidRDefault="006A5AAA" w:rsidP="007B7F66">
            <w:pPr>
              <w:pStyle w:val="AralkYok"/>
              <w:jc w:val="center"/>
              <w:rPr>
                <w:rFonts w:ascii="Times New Roman" w:hAnsi="Times New Roman"/>
                <w:sz w:val="20"/>
                <w:szCs w:val="20"/>
              </w:rPr>
            </w:pPr>
            <w:r>
              <w:rPr>
                <w:rFonts w:ascii="Times New Roman" w:hAnsi="Times New Roman"/>
                <w:b/>
                <w:sz w:val="20"/>
                <w:szCs w:val="20"/>
              </w:rPr>
              <w:t>8</w:t>
            </w:r>
            <w:r w:rsidRPr="00DD766C">
              <w:rPr>
                <w:rFonts w:ascii="Times New Roman" w:hAnsi="Times New Roman"/>
                <w:b/>
                <w:sz w:val="20"/>
                <w:szCs w:val="20"/>
              </w:rPr>
              <w:t>.1.3.</w:t>
            </w:r>
            <w:r w:rsidRPr="00DD766C">
              <w:rPr>
                <w:rFonts w:ascii="Times New Roman" w:hAnsi="Times New Roman"/>
                <w:sz w:val="20"/>
                <w:szCs w:val="20"/>
              </w:rPr>
              <w:t xml:space="preserve"> Öğrencilerin yetenekleri doğrultusunda tiyatro ve müzik çalışmaları yapılması, kutlama ve anma günlerinde milli bayr</w:t>
            </w:r>
            <w:r>
              <w:rPr>
                <w:rFonts w:ascii="Times New Roman" w:hAnsi="Times New Roman"/>
                <w:sz w:val="20"/>
                <w:szCs w:val="20"/>
              </w:rPr>
              <w:t xml:space="preserve">amlarda konuya yönelik tiyatro, </w:t>
            </w:r>
            <w:r w:rsidRPr="00DD766C">
              <w:rPr>
                <w:rFonts w:ascii="Times New Roman" w:hAnsi="Times New Roman"/>
                <w:sz w:val="20"/>
                <w:szCs w:val="20"/>
              </w:rPr>
              <w:t xml:space="preserve"> </w:t>
            </w:r>
            <w:proofErr w:type="spellStart"/>
            <w:r w:rsidRPr="00DD766C">
              <w:rPr>
                <w:rFonts w:ascii="Times New Roman" w:hAnsi="Times New Roman"/>
                <w:sz w:val="20"/>
                <w:szCs w:val="20"/>
              </w:rPr>
              <w:t>rond</w:t>
            </w:r>
            <w:proofErr w:type="spellEnd"/>
            <w:r w:rsidRPr="00DD766C">
              <w:rPr>
                <w:rFonts w:ascii="Times New Roman" w:hAnsi="Times New Roman"/>
                <w:sz w:val="20"/>
                <w:szCs w:val="20"/>
              </w:rPr>
              <w:t>, piyes, oratoryo çalışmaların yapılması.</w:t>
            </w:r>
          </w:p>
        </w:tc>
        <w:tc>
          <w:tcPr>
            <w:tcW w:w="1701" w:type="dxa"/>
            <w:shd w:val="clear" w:color="auto" w:fill="FFFFFF"/>
          </w:tcPr>
          <w:p w:rsidR="006A5AAA" w:rsidRDefault="006A5AAA" w:rsidP="007B7F66">
            <w:pPr>
              <w:pStyle w:val="AralkYok"/>
              <w:jc w:val="center"/>
              <w:rPr>
                <w:rFonts w:ascii="Times New Roman" w:hAnsi="Times New Roman"/>
                <w:sz w:val="20"/>
                <w:szCs w:val="20"/>
              </w:rPr>
            </w:pPr>
          </w:p>
          <w:p w:rsidR="006A5AAA" w:rsidRDefault="006A5AAA" w:rsidP="007B7F66">
            <w:pPr>
              <w:pStyle w:val="AralkYok"/>
              <w:jc w:val="center"/>
              <w:rPr>
                <w:rFonts w:ascii="Times New Roman" w:hAnsi="Times New Roman"/>
                <w:sz w:val="20"/>
                <w:szCs w:val="20"/>
              </w:rPr>
            </w:pPr>
          </w:p>
          <w:p w:rsidR="006A5AAA" w:rsidRPr="00DD766C" w:rsidRDefault="006A5AAA" w:rsidP="007B7F66">
            <w:pPr>
              <w:pStyle w:val="AralkYok"/>
              <w:jc w:val="center"/>
              <w:rPr>
                <w:rFonts w:ascii="Times New Roman" w:hAnsi="Times New Roman"/>
                <w:sz w:val="20"/>
                <w:szCs w:val="20"/>
              </w:rPr>
            </w:pPr>
            <w:r w:rsidRPr="00DD766C">
              <w:rPr>
                <w:rFonts w:ascii="Times New Roman" w:hAnsi="Times New Roman"/>
                <w:sz w:val="20"/>
                <w:szCs w:val="20"/>
              </w:rPr>
              <w:t>Okul idaresi, Öğretmenler, Kutlama ve Anma Törenleri Komitesi</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700</w:t>
            </w:r>
          </w:p>
        </w:tc>
        <w:tc>
          <w:tcPr>
            <w:tcW w:w="709"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1.200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c>
          <w:tcPr>
            <w:tcW w:w="850"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4.900</w:t>
            </w:r>
          </w:p>
        </w:tc>
      </w:tr>
    </w:tbl>
    <w:p w:rsidR="006A5AAA" w:rsidRPr="002557A9" w:rsidRDefault="006A5AAA" w:rsidP="007B7F66">
      <w:pPr>
        <w:jc w:val="center"/>
        <w:rPr>
          <w:rFonts w:ascii="Times New Roman" w:hAnsi="Times New Roman"/>
        </w:rPr>
      </w:pPr>
    </w:p>
    <w:p w:rsidR="006A5AAA" w:rsidRDefault="006A5AAA" w:rsidP="007B7F66">
      <w:pPr>
        <w:spacing w:line="360" w:lineRule="auto"/>
        <w:jc w:val="center"/>
        <w:rPr>
          <w:rFonts w:ascii="Times New Roman" w:hAnsi="Times New Roman"/>
          <w:b/>
          <w:bCs/>
          <w:color w:val="000000"/>
        </w:rPr>
      </w:pPr>
    </w:p>
    <w:p w:rsidR="006A5AAA" w:rsidRDefault="006A5AAA" w:rsidP="007B7F66">
      <w:pPr>
        <w:spacing w:line="360" w:lineRule="auto"/>
        <w:jc w:val="center"/>
        <w:rPr>
          <w:rFonts w:ascii="Times New Roman" w:hAnsi="Times New Roman"/>
          <w:b/>
          <w:bCs/>
          <w:color w:val="000000"/>
        </w:rPr>
      </w:pPr>
    </w:p>
    <w:p w:rsidR="006A5AAA" w:rsidRDefault="006A5AAA" w:rsidP="007B7F66">
      <w:pPr>
        <w:spacing w:line="360" w:lineRule="auto"/>
        <w:jc w:val="center"/>
        <w:rPr>
          <w:rFonts w:ascii="Times New Roman" w:hAnsi="Times New Roman"/>
          <w:b/>
          <w:bCs/>
          <w:color w:val="000000"/>
        </w:rPr>
      </w:pPr>
    </w:p>
    <w:p w:rsidR="006A5AAA" w:rsidRDefault="006A5AAA" w:rsidP="007B7F66">
      <w:pPr>
        <w:spacing w:line="360" w:lineRule="auto"/>
        <w:jc w:val="center"/>
        <w:rPr>
          <w:rFonts w:ascii="Times New Roman" w:hAnsi="Times New Roman"/>
          <w:b/>
          <w:bCs/>
          <w:color w:val="000000"/>
        </w:rPr>
      </w:pPr>
    </w:p>
    <w:p w:rsidR="006A5AAA" w:rsidRDefault="006A5AAA" w:rsidP="007B7F66">
      <w:pPr>
        <w:spacing w:line="360" w:lineRule="auto"/>
        <w:jc w:val="center"/>
        <w:rPr>
          <w:rFonts w:ascii="Times New Roman" w:hAnsi="Times New Roman"/>
          <w:b/>
          <w:bCs/>
          <w:color w:val="000000"/>
        </w:rPr>
      </w:pPr>
    </w:p>
    <w:p w:rsidR="006A5AAA" w:rsidRDefault="006A5AAA" w:rsidP="007B7F66">
      <w:pPr>
        <w:spacing w:line="360" w:lineRule="auto"/>
        <w:jc w:val="center"/>
        <w:rPr>
          <w:rFonts w:ascii="Times New Roman" w:hAnsi="Times New Roman"/>
          <w:b/>
          <w:bCs/>
          <w:color w:val="000000"/>
        </w:rPr>
      </w:pPr>
    </w:p>
    <w:p w:rsidR="006A5AAA" w:rsidRPr="002557A9" w:rsidRDefault="006A5AAA" w:rsidP="007B7F66">
      <w:pPr>
        <w:spacing w:line="360" w:lineRule="auto"/>
        <w:jc w:val="center"/>
        <w:rPr>
          <w:rFonts w:ascii="Times New Roman" w:hAnsi="Times New Roman"/>
        </w:rPr>
      </w:pPr>
      <w:r>
        <w:rPr>
          <w:rFonts w:ascii="Times New Roman" w:hAnsi="Times New Roman"/>
          <w:b/>
          <w:bCs/>
          <w:color w:val="000000"/>
        </w:rPr>
        <w:lastRenderedPageBreak/>
        <w:t>Stratejik Hedef 8</w:t>
      </w:r>
      <w:r w:rsidRPr="00251B03">
        <w:rPr>
          <w:rFonts w:ascii="Times New Roman" w:hAnsi="Times New Roman"/>
          <w:b/>
          <w:bCs/>
          <w:color w:val="000000"/>
        </w:rPr>
        <w:t>.2:</w:t>
      </w:r>
      <w:r>
        <w:rPr>
          <w:rFonts w:ascii="Times New Roman" w:hAnsi="Times New Roman"/>
          <w:b/>
          <w:bCs/>
          <w:color w:val="17365D"/>
        </w:rPr>
        <w:t xml:space="preserve"> </w:t>
      </w:r>
      <w:r w:rsidRPr="002557A9">
        <w:rPr>
          <w:rFonts w:ascii="Times New Roman" w:hAnsi="Times New Roman"/>
        </w:rPr>
        <w:t>Okuldaki sosyal ve kültürel  faaliyetle</w:t>
      </w:r>
      <w:r w:rsidR="00CF43F7">
        <w:rPr>
          <w:rFonts w:ascii="Times New Roman" w:hAnsi="Times New Roman"/>
        </w:rPr>
        <w:t>rine katılan öğrenci oranının</w:t>
      </w:r>
      <w:r w:rsidRPr="002557A9">
        <w:rPr>
          <w:rFonts w:ascii="Times New Roman" w:hAnsi="Times New Roman"/>
        </w:rPr>
        <w:t>, plan dönemi sonunda %</w:t>
      </w:r>
      <w:r w:rsidR="00CF43F7">
        <w:rPr>
          <w:rFonts w:ascii="Times New Roman" w:hAnsi="Times New Roman"/>
        </w:rPr>
        <w:t>1</w:t>
      </w:r>
      <w:r w:rsidRPr="002557A9">
        <w:rPr>
          <w:rFonts w:ascii="Times New Roman" w:hAnsi="Times New Roman"/>
        </w:rPr>
        <w:t>50’ye ç</w:t>
      </w:r>
      <w:r>
        <w:rPr>
          <w:rFonts w:ascii="Times New Roman" w:hAnsi="Times New Roman"/>
        </w:rPr>
        <w:t>ıkarmak.</w:t>
      </w:r>
    </w:p>
    <w:tbl>
      <w:tblPr>
        <w:tblpPr w:leftFromText="141" w:rightFromText="141" w:vertAnchor="text" w:horzAnchor="margin" w:tblpX="70" w:tblpY="256"/>
        <w:tblW w:w="970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6A5AAA" w:rsidRPr="004D5857" w:rsidTr="003A54BE">
        <w:trPr>
          <w:trHeight w:val="281"/>
        </w:trPr>
        <w:tc>
          <w:tcPr>
            <w:tcW w:w="637" w:type="dxa"/>
            <w:vMerge w:val="restart"/>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872" w:type="dxa"/>
            <w:vMerge w:val="restart"/>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D6E3BC"/>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6A5AAA" w:rsidRPr="004D5857" w:rsidTr="003A54BE">
        <w:trPr>
          <w:trHeight w:val="281"/>
        </w:trPr>
        <w:tc>
          <w:tcPr>
            <w:tcW w:w="637" w:type="dxa"/>
            <w:vMerge/>
            <w:shd w:val="clear" w:color="auto" w:fill="D6E3BC"/>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468" w:type="dxa"/>
            <w:vMerge/>
            <w:shd w:val="clear" w:color="auto" w:fill="D6E3BC"/>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872" w:type="dxa"/>
            <w:vMerge/>
            <w:shd w:val="clear" w:color="auto" w:fill="D6E3BC"/>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107" w:type="dxa"/>
            <w:gridSpan w:val="2"/>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6A5AAA" w:rsidRPr="004D5857" w:rsidTr="003A54BE">
        <w:trPr>
          <w:trHeight w:val="281"/>
        </w:trPr>
        <w:tc>
          <w:tcPr>
            <w:tcW w:w="637" w:type="dxa"/>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8.2.</w:t>
            </w:r>
          </w:p>
        </w:tc>
        <w:tc>
          <w:tcPr>
            <w:tcW w:w="1872" w:type="dxa"/>
            <w:vMerge/>
            <w:shd w:val="clear" w:color="auto" w:fill="F2F2F2"/>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567"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6A5AAA" w:rsidRPr="004D5857" w:rsidRDefault="006A5AAA" w:rsidP="007B7F66">
            <w:pPr>
              <w:spacing w:after="0" w:line="240" w:lineRule="auto"/>
              <w:jc w:val="center"/>
              <w:rPr>
                <w:rFonts w:ascii="Times New Roman" w:hAnsi="Times New Roman"/>
                <w:color w:val="000000"/>
                <w:sz w:val="20"/>
                <w:szCs w:val="20"/>
              </w:rPr>
            </w:pPr>
          </w:p>
        </w:tc>
      </w:tr>
      <w:tr w:rsidR="006A5AAA" w:rsidRPr="004D5857" w:rsidTr="003A54BE">
        <w:trPr>
          <w:trHeight w:val="297"/>
        </w:trPr>
        <w:tc>
          <w:tcPr>
            <w:tcW w:w="637" w:type="dxa"/>
            <w:shd w:val="clear" w:color="auto" w:fill="D6E3BC"/>
            <w:noWrap/>
            <w:vAlign w:val="center"/>
          </w:tcPr>
          <w:p w:rsidR="006A5AAA" w:rsidRPr="00DD766C" w:rsidRDefault="006A5AAA" w:rsidP="007B7F66">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PG</w:t>
            </w:r>
          </w:p>
        </w:tc>
        <w:tc>
          <w:tcPr>
            <w:tcW w:w="468" w:type="dxa"/>
            <w:shd w:val="clear" w:color="auto" w:fill="D6E3BC"/>
            <w:noWrap/>
            <w:vAlign w:val="center"/>
          </w:tcPr>
          <w:p w:rsidR="006A5AAA" w:rsidRPr="00DD766C" w:rsidRDefault="006A5AAA" w:rsidP="007B7F66">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1</w:t>
            </w:r>
          </w:p>
        </w:tc>
        <w:tc>
          <w:tcPr>
            <w:tcW w:w="1872" w:type="dxa"/>
            <w:shd w:val="clear" w:color="auto" w:fill="auto"/>
            <w:noWrap/>
            <w:vAlign w:val="center"/>
          </w:tcPr>
          <w:p w:rsidR="006A5AAA" w:rsidRPr="00DD766C" w:rsidRDefault="006A5AAA" w:rsidP="007B7F66">
            <w:pPr>
              <w:spacing w:after="0" w:line="240" w:lineRule="auto"/>
              <w:jc w:val="center"/>
              <w:rPr>
                <w:rFonts w:ascii="Times New Roman" w:hAnsi="Times New Roman"/>
                <w:color w:val="000000"/>
                <w:sz w:val="20"/>
                <w:szCs w:val="20"/>
              </w:rPr>
            </w:pPr>
            <w:r w:rsidRPr="00DD766C">
              <w:rPr>
                <w:rFonts w:ascii="Times New Roman" w:hAnsi="Times New Roman"/>
                <w:color w:val="000000"/>
                <w:sz w:val="20"/>
                <w:szCs w:val="20"/>
              </w:rPr>
              <w:t>Sosyal, Kültürel Faaliyetlere Katılan Öğrencilerin Tüm Öğrencilere Oranı</w:t>
            </w:r>
          </w:p>
        </w:tc>
        <w:tc>
          <w:tcPr>
            <w:tcW w:w="567" w:type="dxa"/>
            <w:shd w:val="clear" w:color="auto" w:fill="auto"/>
            <w:noWrap/>
            <w:vAlign w:val="center"/>
          </w:tcPr>
          <w:p w:rsidR="006A5AAA" w:rsidRPr="00F56F69" w:rsidRDefault="00CF43F7" w:rsidP="007B7F66">
            <w:pPr>
              <w:pStyle w:val="AralkYok"/>
              <w:jc w:val="center"/>
              <w:rPr>
                <w:rFonts w:ascii="Times New Roman" w:hAnsi="Times New Roman"/>
                <w:sz w:val="18"/>
                <w:szCs w:val="18"/>
              </w:rPr>
            </w:pPr>
            <w:r>
              <w:rPr>
                <w:rFonts w:ascii="Times New Roman" w:hAnsi="Times New Roman"/>
                <w:sz w:val="18"/>
                <w:szCs w:val="18"/>
              </w:rPr>
              <w:t>40</w:t>
            </w:r>
          </w:p>
        </w:tc>
        <w:tc>
          <w:tcPr>
            <w:tcW w:w="540" w:type="dxa"/>
            <w:shd w:val="clear" w:color="auto" w:fill="auto"/>
            <w:noWrap/>
            <w:vAlign w:val="center"/>
          </w:tcPr>
          <w:p w:rsidR="006A5AAA" w:rsidRPr="00F56F69" w:rsidRDefault="00CF43F7" w:rsidP="007B7F66">
            <w:pPr>
              <w:pStyle w:val="AralkYok"/>
              <w:jc w:val="center"/>
              <w:rPr>
                <w:rFonts w:ascii="Times New Roman" w:hAnsi="Times New Roman"/>
                <w:sz w:val="18"/>
                <w:szCs w:val="18"/>
              </w:rPr>
            </w:pPr>
            <w:r>
              <w:rPr>
                <w:rFonts w:ascii="Times New Roman" w:hAnsi="Times New Roman"/>
                <w:sz w:val="18"/>
                <w:szCs w:val="18"/>
              </w:rPr>
              <w:t>55</w:t>
            </w:r>
          </w:p>
        </w:tc>
        <w:tc>
          <w:tcPr>
            <w:tcW w:w="594" w:type="dxa"/>
            <w:shd w:val="clear" w:color="auto" w:fill="auto"/>
            <w:noWrap/>
            <w:vAlign w:val="center"/>
          </w:tcPr>
          <w:p w:rsidR="006A5AAA" w:rsidRPr="00F56F69" w:rsidRDefault="00CF43F7" w:rsidP="007B7F66">
            <w:pPr>
              <w:pStyle w:val="AralkYok"/>
              <w:jc w:val="center"/>
              <w:rPr>
                <w:rFonts w:ascii="Times New Roman" w:hAnsi="Times New Roman"/>
                <w:sz w:val="18"/>
                <w:szCs w:val="18"/>
              </w:rPr>
            </w:pPr>
            <w:r>
              <w:rPr>
                <w:rFonts w:ascii="Times New Roman" w:hAnsi="Times New Roman"/>
                <w:sz w:val="18"/>
                <w:szCs w:val="18"/>
              </w:rPr>
              <w:t>60</w:t>
            </w:r>
          </w:p>
        </w:tc>
        <w:tc>
          <w:tcPr>
            <w:tcW w:w="567" w:type="dxa"/>
            <w:shd w:val="clear" w:color="auto" w:fill="auto"/>
            <w:noWrap/>
            <w:vAlign w:val="center"/>
          </w:tcPr>
          <w:p w:rsidR="006A5AAA" w:rsidRPr="00F56F69" w:rsidRDefault="006A5AAA" w:rsidP="007B7F66">
            <w:pPr>
              <w:pStyle w:val="AralkYok"/>
              <w:jc w:val="center"/>
              <w:rPr>
                <w:rFonts w:ascii="Times New Roman" w:hAnsi="Times New Roman"/>
                <w:sz w:val="18"/>
                <w:szCs w:val="18"/>
              </w:rPr>
            </w:pPr>
          </w:p>
        </w:tc>
        <w:tc>
          <w:tcPr>
            <w:tcW w:w="567" w:type="dxa"/>
            <w:shd w:val="clear" w:color="auto" w:fill="auto"/>
            <w:noWrap/>
            <w:vAlign w:val="center"/>
          </w:tcPr>
          <w:p w:rsidR="006A5AAA" w:rsidRPr="00F56F69" w:rsidRDefault="006A5AAA" w:rsidP="007B7F66">
            <w:pPr>
              <w:pStyle w:val="AralkYok"/>
              <w:jc w:val="center"/>
              <w:rPr>
                <w:rFonts w:ascii="Times New Roman" w:hAnsi="Times New Roman"/>
                <w:sz w:val="18"/>
                <w:szCs w:val="18"/>
              </w:rPr>
            </w:pPr>
          </w:p>
        </w:tc>
        <w:tc>
          <w:tcPr>
            <w:tcW w:w="540" w:type="dxa"/>
            <w:shd w:val="clear" w:color="auto" w:fill="auto"/>
            <w:noWrap/>
            <w:vAlign w:val="center"/>
          </w:tcPr>
          <w:p w:rsidR="006A5AAA" w:rsidRPr="00F56F69" w:rsidRDefault="006A5AAA" w:rsidP="007B7F66">
            <w:pPr>
              <w:pStyle w:val="AralkYok"/>
              <w:jc w:val="center"/>
              <w:rPr>
                <w:rFonts w:ascii="Times New Roman" w:hAnsi="Times New Roman"/>
                <w:sz w:val="18"/>
                <w:szCs w:val="18"/>
              </w:rPr>
            </w:pPr>
          </w:p>
        </w:tc>
        <w:tc>
          <w:tcPr>
            <w:tcW w:w="540" w:type="dxa"/>
            <w:shd w:val="clear" w:color="auto" w:fill="auto"/>
            <w:noWrap/>
            <w:vAlign w:val="center"/>
          </w:tcPr>
          <w:p w:rsidR="006A5AAA" w:rsidRPr="00F56F69" w:rsidRDefault="006A5AAA" w:rsidP="007B7F66">
            <w:pPr>
              <w:pStyle w:val="AralkYok"/>
              <w:jc w:val="center"/>
              <w:rPr>
                <w:rFonts w:ascii="Times New Roman" w:hAnsi="Times New Roman"/>
                <w:sz w:val="18"/>
                <w:szCs w:val="18"/>
              </w:rPr>
            </w:pPr>
          </w:p>
        </w:tc>
        <w:tc>
          <w:tcPr>
            <w:tcW w:w="540" w:type="dxa"/>
          </w:tcPr>
          <w:p w:rsidR="006A5AAA" w:rsidRDefault="006A5AAA" w:rsidP="007B7F66">
            <w:pPr>
              <w:pStyle w:val="AralkYok"/>
              <w:jc w:val="center"/>
              <w:rPr>
                <w:rFonts w:ascii="Times New Roman" w:hAnsi="Times New Roman"/>
                <w:sz w:val="18"/>
                <w:szCs w:val="18"/>
              </w:rPr>
            </w:pPr>
          </w:p>
          <w:p w:rsidR="006A5AAA" w:rsidRDefault="006A5AAA" w:rsidP="007B7F66">
            <w:pPr>
              <w:pStyle w:val="AralkYok"/>
              <w:jc w:val="center"/>
              <w:rPr>
                <w:rFonts w:ascii="Times New Roman" w:hAnsi="Times New Roman"/>
                <w:sz w:val="18"/>
                <w:szCs w:val="18"/>
              </w:rPr>
            </w:pPr>
          </w:p>
          <w:p w:rsidR="006A5AAA" w:rsidRDefault="006A5AAA" w:rsidP="007B7F66">
            <w:pPr>
              <w:pStyle w:val="AralkYok"/>
              <w:jc w:val="center"/>
              <w:rPr>
                <w:rFonts w:ascii="Times New Roman" w:hAnsi="Times New Roman"/>
                <w:sz w:val="18"/>
                <w:szCs w:val="18"/>
              </w:rPr>
            </w:pPr>
            <w:r>
              <w:rPr>
                <w:rFonts w:ascii="Times New Roman" w:hAnsi="Times New Roman"/>
                <w:sz w:val="18"/>
                <w:szCs w:val="18"/>
              </w:rPr>
              <w:t>15</w:t>
            </w:r>
            <w:r w:rsidR="00CF43F7">
              <w:rPr>
                <w:rFonts w:ascii="Times New Roman" w:hAnsi="Times New Roman"/>
                <w:sz w:val="18"/>
                <w:szCs w:val="18"/>
              </w:rPr>
              <w:t>0</w:t>
            </w:r>
          </w:p>
          <w:p w:rsidR="006A5AAA" w:rsidRDefault="006A5AAA" w:rsidP="007B7F66">
            <w:pPr>
              <w:pStyle w:val="AralkYok"/>
              <w:jc w:val="center"/>
              <w:rPr>
                <w:rFonts w:ascii="Times New Roman" w:hAnsi="Times New Roman"/>
                <w:sz w:val="18"/>
                <w:szCs w:val="18"/>
              </w:rPr>
            </w:pPr>
          </w:p>
          <w:p w:rsidR="006A5AAA" w:rsidRPr="00F56F69" w:rsidRDefault="006A5AAA" w:rsidP="007B7F66">
            <w:pPr>
              <w:pStyle w:val="AralkYok"/>
              <w:jc w:val="center"/>
              <w:rPr>
                <w:rFonts w:ascii="Times New Roman" w:hAnsi="Times New Roman"/>
                <w:sz w:val="18"/>
                <w:szCs w:val="18"/>
              </w:rPr>
            </w:pPr>
          </w:p>
        </w:tc>
        <w:tc>
          <w:tcPr>
            <w:tcW w:w="2277" w:type="dxa"/>
            <w:shd w:val="clear" w:color="auto" w:fill="auto"/>
            <w:noWrap/>
            <w:vAlign w:val="center"/>
          </w:tcPr>
          <w:p w:rsidR="006A5AAA" w:rsidRPr="00F8330A" w:rsidRDefault="006A5AAA" w:rsidP="007B7F6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 </w:t>
            </w:r>
            <w:r w:rsidR="00CF43F7">
              <w:rPr>
                <w:rFonts w:ascii="Times New Roman" w:hAnsi="Times New Roman"/>
                <w:color w:val="000000"/>
                <w:sz w:val="18"/>
                <w:szCs w:val="18"/>
              </w:rPr>
              <w:t>1</w:t>
            </w:r>
            <w:r>
              <w:rPr>
                <w:rFonts w:ascii="Times New Roman" w:hAnsi="Times New Roman"/>
                <w:color w:val="000000"/>
                <w:sz w:val="18"/>
                <w:szCs w:val="18"/>
              </w:rPr>
              <w:t>50</w:t>
            </w:r>
          </w:p>
        </w:tc>
      </w:tr>
    </w:tbl>
    <w:p w:rsidR="006A5AAA" w:rsidRDefault="006A5AAA" w:rsidP="007B7F66">
      <w:pPr>
        <w:spacing w:line="360" w:lineRule="auto"/>
        <w:jc w:val="center"/>
        <w:rPr>
          <w:rFonts w:ascii="Times New Roman" w:hAnsi="Times New Roman"/>
        </w:rPr>
      </w:pPr>
    </w:p>
    <w:p w:rsidR="006A5AAA" w:rsidRDefault="006A5AAA" w:rsidP="007B7F66">
      <w:pPr>
        <w:autoSpaceDE w:val="0"/>
        <w:autoSpaceDN w:val="0"/>
        <w:adjustRightInd w:val="0"/>
        <w:jc w:val="center"/>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
    <w:tbl>
      <w:tblPr>
        <w:tblW w:w="9639"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6A5AAA" w:rsidRPr="004D5857" w:rsidTr="00D85380">
        <w:trPr>
          <w:trHeight w:val="320"/>
        </w:trPr>
        <w:tc>
          <w:tcPr>
            <w:tcW w:w="2835"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6A5AAA" w:rsidRPr="004D5857" w:rsidTr="00D85380">
        <w:trPr>
          <w:trHeight w:val="320"/>
        </w:trPr>
        <w:tc>
          <w:tcPr>
            <w:tcW w:w="2835" w:type="dxa"/>
            <w:vMerge/>
            <w:shd w:val="clear" w:color="auto" w:fill="D6E3BC"/>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1701" w:type="dxa"/>
            <w:vMerge/>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p>
        </w:tc>
        <w:tc>
          <w:tcPr>
            <w:tcW w:w="1276" w:type="dxa"/>
            <w:vMerge/>
            <w:shd w:val="clear" w:color="auto" w:fill="D6E3BC"/>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6A5AAA" w:rsidRPr="00DD766C" w:rsidTr="00D85380">
        <w:trPr>
          <w:trHeight w:val="722"/>
        </w:trPr>
        <w:tc>
          <w:tcPr>
            <w:tcW w:w="2835" w:type="dxa"/>
            <w:shd w:val="clear" w:color="auto" w:fill="FFFFFF"/>
            <w:vAlign w:val="center"/>
          </w:tcPr>
          <w:p w:rsidR="006A5AAA" w:rsidRPr="00DD766C" w:rsidRDefault="006A5AAA" w:rsidP="007B7F66">
            <w:pPr>
              <w:pStyle w:val="AralkYok"/>
              <w:jc w:val="center"/>
              <w:rPr>
                <w:rFonts w:ascii="Times New Roman" w:hAnsi="Times New Roman"/>
                <w:b/>
                <w:sz w:val="20"/>
                <w:szCs w:val="20"/>
              </w:rPr>
            </w:pPr>
            <w:r>
              <w:rPr>
                <w:rFonts w:ascii="Times New Roman" w:hAnsi="Times New Roman"/>
                <w:b/>
                <w:sz w:val="20"/>
                <w:szCs w:val="20"/>
              </w:rPr>
              <w:t>8</w:t>
            </w:r>
            <w:r w:rsidRPr="00DD766C">
              <w:rPr>
                <w:rFonts w:ascii="Times New Roman" w:hAnsi="Times New Roman"/>
                <w:b/>
                <w:sz w:val="20"/>
                <w:szCs w:val="20"/>
              </w:rPr>
              <w:t xml:space="preserve">.2.1. </w:t>
            </w:r>
            <w:r w:rsidRPr="00DD766C">
              <w:rPr>
                <w:rFonts w:ascii="Times New Roman" w:hAnsi="Times New Roman"/>
                <w:sz w:val="20"/>
                <w:szCs w:val="20"/>
              </w:rPr>
              <w:t xml:space="preserve">Derslerde ünitelere göre tiyatro, piyes, oratoryo, </w:t>
            </w:r>
            <w:proofErr w:type="spellStart"/>
            <w:r w:rsidRPr="00DD766C">
              <w:rPr>
                <w:rFonts w:ascii="Times New Roman" w:hAnsi="Times New Roman"/>
                <w:sz w:val="20"/>
                <w:szCs w:val="20"/>
              </w:rPr>
              <w:t>rond</w:t>
            </w:r>
            <w:proofErr w:type="spellEnd"/>
            <w:r w:rsidRPr="00DD766C">
              <w:rPr>
                <w:rFonts w:ascii="Times New Roman" w:hAnsi="Times New Roman"/>
                <w:sz w:val="20"/>
                <w:szCs w:val="20"/>
              </w:rPr>
              <w:t xml:space="preserve"> vs çalışmalarına yer verilmesi ve bu çalışmaların sene başında planda belirtilmesi.</w:t>
            </w:r>
          </w:p>
        </w:tc>
        <w:tc>
          <w:tcPr>
            <w:tcW w:w="1701" w:type="dxa"/>
            <w:shd w:val="clear" w:color="auto" w:fill="FFFFFF"/>
            <w:vAlign w:val="center"/>
          </w:tcPr>
          <w:p w:rsidR="006A5AAA" w:rsidRPr="00DD766C" w:rsidRDefault="006A5AAA" w:rsidP="007B7F66">
            <w:pPr>
              <w:pStyle w:val="AralkYok"/>
              <w:jc w:val="center"/>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6A5AAA" w:rsidRPr="00DD766C" w:rsidTr="00D85380">
        <w:trPr>
          <w:trHeight w:val="575"/>
        </w:trPr>
        <w:tc>
          <w:tcPr>
            <w:tcW w:w="2835" w:type="dxa"/>
            <w:shd w:val="clear" w:color="auto" w:fill="FFFFFF"/>
            <w:vAlign w:val="center"/>
          </w:tcPr>
          <w:p w:rsidR="006A5AAA" w:rsidRPr="00DD766C" w:rsidRDefault="006A5AAA" w:rsidP="007B7F66">
            <w:pPr>
              <w:pStyle w:val="AralkYok"/>
              <w:jc w:val="center"/>
              <w:rPr>
                <w:rFonts w:ascii="Times New Roman" w:hAnsi="Times New Roman"/>
                <w:sz w:val="20"/>
                <w:szCs w:val="20"/>
              </w:rPr>
            </w:pPr>
            <w:r>
              <w:rPr>
                <w:rFonts w:ascii="Times New Roman" w:hAnsi="Times New Roman"/>
                <w:b/>
                <w:color w:val="000000"/>
                <w:sz w:val="20"/>
                <w:szCs w:val="20"/>
              </w:rPr>
              <w:t>8</w:t>
            </w:r>
            <w:r w:rsidRPr="00DD766C">
              <w:rPr>
                <w:rFonts w:ascii="Times New Roman" w:hAnsi="Times New Roman"/>
                <w:b/>
                <w:color w:val="000000"/>
                <w:sz w:val="20"/>
                <w:szCs w:val="20"/>
              </w:rPr>
              <w:t>.2.2</w:t>
            </w:r>
            <w:r w:rsidRPr="00DD766C">
              <w:rPr>
                <w:rFonts w:ascii="Times New Roman" w:hAnsi="Times New Roman"/>
                <w:b/>
                <w:color w:val="17365D"/>
                <w:sz w:val="20"/>
                <w:szCs w:val="20"/>
              </w:rPr>
              <w:t xml:space="preserve">. </w:t>
            </w:r>
            <w:r w:rsidRPr="00DD766C">
              <w:rPr>
                <w:rFonts w:ascii="Times New Roman" w:hAnsi="Times New Roman"/>
                <w:sz w:val="20"/>
                <w:szCs w:val="20"/>
              </w:rPr>
              <w:t xml:space="preserve">Belirli gün ve haftaların kutlanmasında, anma günlerinde ve milli bayramlarda okunan yapılan konuşmalar, okunan şiirlerin yanında, </w:t>
            </w:r>
            <w:proofErr w:type="spellStart"/>
            <w:r w:rsidRPr="00DD766C">
              <w:rPr>
                <w:rFonts w:ascii="Times New Roman" w:hAnsi="Times New Roman"/>
                <w:sz w:val="20"/>
                <w:szCs w:val="20"/>
              </w:rPr>
              <w:t>rond</w:t>
            </w:r>
            <w:proofErr w:type="spellEnd"/>
            <w:r w:rsidRPr="00DD766C">
              <w:rPr>
                <w:rFonts w:ascii="Times New Roman" w:hAnsi="Times New Roman"/>
                <w:sz w:val="20"/>
                <w:szCs w:val="20"/>
              </w:rPr>
              <w:t>, tiyatro ve piyes çalışmalarından en az birine yer verilmesi.</w:t>
            </w:r>
          </w:p>
          <w:p w:rsidR="006A5AAA" w:rsidRPr="00DD766C" w:rsidRDefault="006A5AAA" w:rsidP="007B7F66">
            <w:pPr>
              <w:pStyle w:val="AralkYok"/>
              <w:jc w:val="center"/>
              <w:rPr>
                <w:rFonts w:ascii="Times New Roman" w:hAnsi="Times New Roman"/>
                <w:sz w:val="20"/>
                <w:szCs w:val="20"/>
              </w:rPr>
            </w:pPr>
          </w:p>
        </w:tc>
        <w:tc>
          <w:tcPr>
            <w:tcW w:w="1701" w:type="dxa"/>
            <w:shd w:val="clear" w:color="auto" w:fill="FFFFFF"/>
          </w:tcPr>
          <w:p w:rsidR="006A5AAA" w:rsidRDefault="006A5AAA" w:rsidP="007B7F66">
            <w:pPr>
              <w:pStyle w:val="AralkYok"/>
              <w:jc w:val="center"/>
              <w:rPr>
                <w:rFonts w:ascii="Times New Roman" w:hAnsi="Times New Roman"/>
                <w:sz w:val="20"/>
                <w:szCs w:val="20"/>
              </w:rPr>
            </w:pPr>
          </w:p>
          <w:p w:rsidR="006A5AAA" w:rsidRDefault="006A5AAA" w:rsidP="007B7F66">
            <w:pPr>
              <w:pStyle w:val="AralkYok"/>
              <w:jc w:val="center"/>
              <w:rPr>
                <w:rFonts w:ascii="Times New Roman" w:hAnsi="Times New Roman"/>
                <w:sz w:val="20"/>
                <w:szCs w:val="20"/>
              </w:rPr>
            </w:pPr>
          </w:p>
          <w:p w:rsidR="006A5AAA" w:rsidRPr="00DD766C" w:rsidRDefault="006A5AAA" w:rsidP="007B7F66">
            <w:pPr>
              <w:pStyle w:val="AralkYok"/>
              <w:jc w:val="center"/>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6A5AAA" w:rsidRDefault="006A5AAA" w:rsidP="007B7F66">
      <w:pPr>
        <w:spacing w:line="360" w:lineRule="auto"/>
        <w:jc w:val="center"/>
        <w:rPr>
          <w:rFonts w:ascii="Times New Roman" w:hAnsi="Times New Roman"/>
          <w:b/>
          <w:color w:val="000000"/>
        </w:rPr>
      </w:pPr>
    </w:p>
    <w:p w:rsidR="006A5AAA" w:rsidRDefault="006A5AAA" w:rsidP="007B7F66">
      <w:pPr>
        <w:spacing w:line="360" w:lineRule="auto"/>
        <w:jc w:val="center"/>
        <w:rPr>
          <w:rFonts w:ascii="Times New Roman" w:hAnsi="Times New Roman"/>
        </w:rPr>
      </w:pPr>
      <w:r w:rsidRPr="00304A62">
        <w:rPr>
          <w:rFonts w:ascii="Times New Roman" w:hAnsi="Times New Roman"/>
          <w:b/>
          <w:color w:val="000000"/>
        </w:rPr>
        <w:t xml:space="preserve">Stratejik </w:t>
      </w:r>
      <w:r>
        <w:rPr>
          <w:rFonts w:ascii="Times New Roman" w:hAnsi="Times New Roman"/>
          <w:b/>
          <w:bCs/>
          <w:color w:val="000000"/>
        </w:rPr>
        <w:t>Hedef 8</w:t>
      </w:r>
      <w:r w:rsidRPr="00304A62">
        <w:rPr>
          <w:rFonts w:ascii="Times New Roman" w:hAnsi="Times New Roman"/>
          <w:b/>
          <w:bCs/>
          <w:color w:val="000000"/>
        </w:rPr>
        <w:t>.3.</w:t>
      </w:r>
      <w:r w:rsidRPr="002557A9">
        <w:rPr>
          <w:rFonts w:ascii="Times New Roman" w:hAnsi="Times New Roman"/>
        </w:rPr>
        <w:t xml:space="preserve"> Eğitim öğretim yılı içerisinde düzenlenen sosyal ve kültür amaçlı gezi sa</w:t>
      </w:r>
      <w:r>
        <w:rPr>
          <w:rFonts w:ascii="Times New Roman" w:hAnsi="Times New Roman"/>
        </w:rPr>
        <w:t xml:space="preserve">yısını </w:t>
      </w:r>
      <w:r w:rsidR="00F553D5">
        <w:rPr>
          <w:rFonts w:ascii="Times New Roman" w:hAnsi="Times New Roman"/>
        </w:rPr>
        <w:t>2‘den, plan sonunda 10</w:t>
      </w:r>
      <w:r>
        <w:rPr>
          <w:rFonts w:ascii="Times New Roman" w:hAnsi="Times New Roman"/>
        </w:rPr>
        <w:t>’a</w:t>
      </w:r>
      <w:r w:rsidRPr="002557A9">
        <w:rPr>
          <w:rFonts w:ascii="Times New Roman" w:hAnsi="Times New Roman"/>
        </w:rPr>
        <w:t xml:space="preserve">  çıkarmak.</w:t>
      </w:r>
    </w:p>
    <w:tbl>
      <w:tblPr>
        <w:tblpPr w:leftFromText="141" w:rightFromText="141" w:vertAnchor="text" w:horzAnchor="margin" w:tblpX="70" w:tblpY="256"/>
        <w:tblW w:w="9709"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6A5AAA" w:rsidRPr="004D5857" w:rsidTr="00A0623F">
        <w:trPr>
          <w:trHeight w:val="281"/>
        </w:trPr>
        <w:tc>
          <w:tcPr>
            <w:tcW w:w="637" w:type="dxa"/>
            <w:vMerge w:val="restart"/>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872" w:type="dxa"/>
            <w:vMerge w:val="restart"/>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D6E3BC"/>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6A5AAA" w:rsidRPr="004D5857" w:rsidTr="00A0623F">
        <w:trPr>
          <w:trHeight w:val="281"/>
        </w:trPr>
        <w:tc>
          <w:tcPr>
            <w:tcW w:w="637" w:type="dxa"/>
            <w:vMerge/>
            <w:shd w:val="clear" w:color="auto" w:fill="D6E3BC"/>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468" w:type="dxa"/>
            <w:vMerge/>
            <w:shd w:val="clear" w:color="auto" w:fill="D6E3BC"/>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872" w:type="dxa"/>
            <w:vMerge/>
            <w:shd w:val="clear" w:color="auto" w:fill="D6E3BC"/>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107" w:type="dxa"/>
            <w:gridSpan w:val="2"/>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6A5AAA" w:rsidRPr="004D5857" w:rsidTr="00A0623F">
        <w:trPr>
          <w:trHeight w:val="281"/>
        </w:trPr>
        <w:tc>
          <w:tcPr>
            <w:tcW w:w="637" w:type="dxa"/>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8.3.</w:t>
            </w:r>
          </w:p>
        </w:tc>
        <w:tc>
          <w:tcPr>
            <w:tcW w:w="1872" w:type="dxa"/>
            <w:vMerge/>
            <w:shd w:val="clear" w:color="auto" w:fill="F2F2F2"/>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567"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6A5AAA" w:rsidRPr="004D5857" w:rsidRDefault="006A5AAA" w:rsidP="007B7F66">
            <w:pPr>
              <w:spacing w:after="0" w:line="240" w:lineRule="auto"/>
              <w:jc w:val="center"/>
              <w:rPr>
                <w:rFonts w:ascii="Times New Roman" w:hAnsi="Times New Roman"/>
                <w:color w:val="000000"/>
                <w:sz w:val="20"/>
                <w:szCs w:val="20"/>
              </w:rPr>
            </w:pPr>
          </w:p>
        </w:tc>
      </w:tr>
      <w:tr w:rsidR="006A5AAA" w:rsidRPr="004D5857" w:rsidTr="00A0623F">
        <w:trPr>
          <w:trHeight w:val="297"/>
        </w:trPr>
        <w:tc>
          <w:tcPr>
            <w:tcW w:w="637" w:type="dxa"/>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6A5AAA" w:rsidRPr="00DD766C" w:rsidRDefault="006A5AAA" w:rsidP="007B7F66">
            <w:pPr>
              <w:spacing w:after="0" w:line="240" w:lineRule="auto"/>
              <w:jc w:val="center"/>
              <w:rPr>
                <w:rFonts w:ascii="Times New Roman" w:hAnsi="Times New Roman"/>
                <w:color w:val="000000"/>
                <w:sz w:val="20"/>
                <w:szCs w:val="20"/>
              </w:rPr>
            </w:pPr>
            <w:r w:rsidRPr="00DD766C">
              <w:rPr>
                <w:rFonts w:ascii="Times New Roman" w:hAnsi="Times New Roman"/>
                <w:color w:val="000000"/>
                <w:sz w:val="20"/>
                <w:szCs w:val="20"/>
              </w:rPr>
              <w:t>Düzenlenen Gezi Sayısı</w:t>
            </w:r>
          </w:p>
        </w:tc>
        <w:tc>
          <w:tcPr>
            <w:tcW w:w="567" w:type="dxa"/>
            <w:shd w:val="clear" w:color="auto" w:fill="auto"/>
            <w:noWrap/>
            <w:vAlign w:val="center"/>
          </w:tcPr>
          <w:p w:rsidR="006A5AAA" w:rsidRPr="00DD766C" w:rsidRDefault="00F553D5" w:rsidP="007B7F66">
            <w:pPr>
              <w:pStyle w:val="AralkYok"/>
              <w:jc w:val="center"/>
              <w:rPr>
                <w:rFonts w:ascii="Times New Roman" w:hAnsi="Times New Roman"/>
                <w:sz w:val="20"/>
                <w:szCs w:val="20"/>
              </w:rPr>
            </w:pPr>
            <w:r>
              <w:rPr>
                <w:rFonts w:ascii="Times New Roman" w:hAnsi="Times New Roman"/>
                <w:sz w:val="20"/>
                <w:szCs w:val="20"/>
              </w:rPr>
              <w:t>1</w:t>
            </w:r>
          </w:p>
        </w:tc>
        <w:tc>
          <w:tcPr>
            <w:tcW w:w="540" w:type="dxa"/>
            <w:shd w:val="clear" w:color="auto" w:fill="auto"/>
            <w:noWrap/>
            <w:vAlign w:val="center"/>
          </w:tcPr>
          <w:p w:rsidR="006A5AAA" w:rsidRPr="00DD766C" w:rsidRDefault="00F553D5" w:rsidP="007B7F66">
            <w:pPr>
              <w:pStyle w:val="AralkYok"/>
              <w:jc w:val="center"/>
              <w:rPr>
                <w:rFonts w:ascii="Times New Roman" w:hAnsi="Times New Roman"/>
                <w:sz w:val="20"/>
                <w:szCs w:val="20"/>
              </w:rPr>
            </w:pPr>
            <w:r>
              <w:rPr>
                <w:rFonts w:ascii="Times New Roman" w:hAnsi="Times New Roman"/>
                <w:sz w:val="20"/>
                <w:szCs w:val="20"/>
              </w:rPr>
              <w:t>2</w:t>
            </w:r>
          </w:p>
        </w:tc>
        <w:tc>
          <w:tcPr>
            <w:tcW w:w="594" w:type="dxa"/>
            <w:shd w:val="clear" w:color="auto" w:fill="auto"/>
            <w:noWrap/>
            <w:vAlign w:val="center"/>
          </w:tcPr>
          <w:p w:rsidR="006A5AAA" w:rsidRPr="00DD766C" w:rsidRDefault="00F553D5" w:rsidP="007B7F66">
            <w:pPr>
              <w:pStyle w:val="AralkYok"/>
              <w:jc w:val="center"/>
              <w:rPr>
                <w:rFonts w:ascii="Times New Roman" w:hAnsi="Times New Roman"/>
                <w:sz w:val="20"/>
                <w:szCs w:val="20"/>
              </w:rPr>
            </w:pPr>
            <w:r>
              <w:rPr>
                <w:rFonts w:ascii="Times New Roman" w:hAnsi="Times New Roman"/>
                <w:sz w:val="20"/>
                <w:szCs w:val="20"/>
              </w:rPr>
              <w:t>2</w:t>
            </w:r>
          </w:p>
        </w:tc>
        <w:tc>
          <w:tcPr>
            <w:tcW w:w="567" w:type="dxa"/>
            <w:shd w:val="clear" w:color="auto" w:fill="auto"/>
            <w:noWrap/>
            <w:vAlign w:val="center"/>
          </w:tcPr>
          <w:p w:rsidR="006A5AAA" w:rsidRPr="00DD766C" w:rsidRDefault="006A5AAA" w:rsidP="007B7F66">
            <w:pPr>
              <w:pStyle w:val="AralkYok"/>
              <w:jc w:val="center"/>
              <w:rPr>
                <w:rFonts w:ascii="Times New Roman" w:hAnsi="Times New Roman"/>
                <w:sz w:val="20"/>
                <w:szCs w:val="20"/>
              </w:rPr>
            </w:pPr>
          </w:p>
        </w:tc>
        <w:tc>
          <w:tcPr>
            <w:tcW w:w="567" w:type="dxa"/>
            <w:shd w:val="clear" w:color="auto" w:fill="auto"/>
            <w:noWrap/>
          </w:tcPr>
          <w:p w:rsidR="006A5AAA" w:rsidRPr="00DD766C" w:rsidRDefault="006A5AAA" w:rsidP="007B7F66">
            <w:pPr>
              <w:pStyle w:val="AralkYok"/>
              <w:jc w:val="center"/>
              <w:rPr>
                <w:rFonts w:ascii="Times New Roman" w:hAnsi="Times New Roman"/>
                <w:sz w:val="20"/>
                <w:szCs w:val="20"/>
              </w:rPr>
            </w:pPr>
          </w:p>
        </w:tc>
        <w:tc>
          <w:tcPr>
            <w:tcW w:w="540" w:type="dxa"/>
            <w:shd w:val="clear" w:color="auto" w:fill="auto"/>
            <w:noWrap/>
          </w:tcPr>
          <w:p w:rsidR="006A5AAA" w:rsidRPr="00DD766C" w:rsidRDefault="006A5AAA" w:rsidP="007B7F66">
            <w:pPr>
              <w:pStyle w:val="AralkYok"/>
              <w:jc w:val="center"/>
              <w:rPr>
                <w:rFonts w:ascii="Times New Roman" w:hAnsi="Times New Roman"/>
                <w:sz w:val="20"/>
                <w:szCs w:val="20"/>
              </w:rPr>
            </w:pPr>
          </w:p>
        </w:tc>
        <w:tc>
          <w:tcPr>
            <w:tcW w:w="540" w:type="dxa"/>
            <w:shd w:val="clear" w:color="auto" w:fill="auto"/>
            <w:noWrap/>
          </w:tcPr>
          <w:p w:rsidR="006A5AAA" w:rsidRPr="00DD766C" w:rsidRDefault="006A5AAA" w:rsidP="007B7F66">
            <w:pPr>
              <w:pStyle w:val="AralkYok"/>
              <w:jc w:val="center"/>
              <w:rPr>
                <w:rFonts w:ascii="Times New Roman" w:hAnsi="Times New Roman"/>
                <w:sz w:val="20"/>
                <w:szCs w:val="20"/>
              </w:rPr>
            </w:pPr>
          </w:p>
        </w:tc>
        <w:tc>
          <w:tcPr>
            <w:tcW w:w="540" w:type="dxa"/>
          </w:tcPr>
          <w:p w:rsidR="006A5AAA" w:rsidRPr="00DD766C" w:rsidRDefault="006A5AAA" w:rsidP="007B7F66">
            <w:pPr>
              <w:pStyle w:val="AralkYok"/>
              <w:jc w:val="center"/>
              <w:rPr>
                <w:rFonts w:ascii="Times New Roman" w:hAnsi="Times New Roman"/>
                <w:sz w:val="20"/>
                <w:szCs w:val="20"/>
              </w:rPr>
            </w:pPr>
          </w:p>
          <w:p w:rsidR="006A5AAA" w:rsidRPr="00DD766C" w:rsidRDefault="00F553D5" w:rsidP="007B7F66">
            <w:pPr>
              <w:pStyle w:val="AralkYok"/>
              <w:jc w:val="center"/>
              <w:rPr>
                <w:rFonts w:ascii="Times New Roman" w:hAnsi="Times New Roman"/>
                <w:sz w:val="20"/>
                <w:szCs w:val="20"/>
              </w:rPr>
            </w:pPr>
            <w:r>
              <w:rPr>
                <w:rFonts w:ascii="Times New Roman" w:hAnsi="Times New Roman"/>
                <w:sz w:val="20"/>
                <w:szCs w:val="20"/>
              </w:rPr>
              <w:t>10</w:t>
            </w:r>
          </w:p>
        </w:tc>
        <w:tc>
          <w:tcPr>
            <w:tcW w:w="2277" w:type="dxa"/>
            <w:shd w:val="clear" w:color="auto" w:fill="auto"/>
            <w:noWrap/>
            <w:vAlign w:val="center"/>
          </w:tcPr>
          <w:p w:rsidR="006A5AAA" w:rsidRPr="00DD766C" w:rsidRDefault="006A5AAA" w:rsidP="007B7F66">
            <w:pPr>
              <w:spacing w:after="0" w:line="240" w:lineRule="auto"/>
              <w:jc w:val="center"/>
              <w:rPr>
                <w:rFonts w:ascii="Times New Roman" w:hAnsi="Times New Roman"/>
                <w:color w:val="000000"/>
                <w:sz w:val="20"/>
                <w:szCs w:val="20"/>
              </w:rPr>
            </w:pPr>
          </w:p>
          <w:p w:rsidR="006A5AAA" w:rsidRPr="00DD766C" w:rsidRDefault="00F553D5" w:rsidP="007B7F6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5</w:t>
            </w:r>
            <w:r w:rsidR="006A5AAA">
              <w:rPr>
                <w:rFonts w:ascii="Times New Roman" w:hAnsi="Times New Roman"/>
                <w:color w:val="000000"/>
                <w:sz w:val="20"/>
                <w:szCs w:val="20"/>
              </w:rPr>
              <w:t>00</w:t>
            </w:r>
          </w:p>
          <w:p w:rsidR="006A5AAA" w:rsidRPr="00DD766C" w:rsidRDefault="006A5AAA" w:rsidP="007B7F66">
            <w:pPr>
              <w:spacing w:after="0" w:line="240" w:lineRule="auto"/>
              <w:jc w:val="center"/>
              <w:rPr>
                <w:rFonts w:ascii="Times New Roman" w:hAnsi="Times New Roman"/>
                <w:color w:val="000000"/>
                <w:sz w:val="20"/>
                <w:szCs w:val="20"/>
              </w:rPr>
            </w:pPr>
          </w:p>
        </w:tc>
      </w:tr>
    </w:tbl>
    <w:p w:rsidR="006A5AAA" w:rsidRDefault="006A5AAA" w:rsidP="007B7F66">
      <w:pPr>
        <w:spacing w:line="360" w:lineRule="auto"/>
        <w:jc w:val="center"/>
        <w:rPr>
          <w:rFonts w:ascii="Times New Roman" w:hAnsi="Times New Roman"/>
        </w:rPr>
      </w:pPr>
    </w:p>
    <w:p w:rsidR="006C0C87" w:rsidRDefault="006C0C87" w:rsidP="007B7F66">
      <w:pPr>
        <w:spacing w:line="360" w:lineRule="auto"/>
        <w:jc w:val="center"/>
        <w:rPr>
          <w:rFonts w:ascii="Times New Roman" w:hAnsi="Times New Roman"/>
        </w:rPr>
      </w:pPr>
    </w:p>
    <w:p w:rsidR="006C0C87" w:rsidRDefault="006C0C87" w:rsidP="007B7F66">
      <w:pPr>
        <w:spacing w:line="360" w:lineRule="auto"/>
        <w:jc w:val="center"/>
        <w:rPr>
          <w:rFonts w:ascii="Times New Roman" w:hAnsi="Times New Roman"/>
        </w:rPr>
      </w:pPr>
    </w:p>
    <w:p w:rsidR="006C0C87" w:rsidRDefault="006C0C87" w:rsidP="007B7F66">
      <w:pPr>
        <w:spacing w:line="360" w:lineRule="auto"/>
        <w:jc w:val="center"/>
        <w:rPr>
          <w:rFonts w:ascii="Times New Roman" w:hAnsi="Times New Roman"/>
        </w:rPr>
      </w:pPr>
    </w:p>
    <w:p w:rsidR="006A5AAA" w:rsidRDefault="006A5AAA" w:rsidP="007B7F66">
      <w:pPr>
        <w:autoSpaceDE w:val="0"/>
        <w:autoSpaceDN w:val="0"/>
        <w:adjustRightInd w:val="0"/>
        <w:jc w:val="center"/>
        <w:rPr>
          <w:rFonts w:ascii="Times New Roman" w:eastAsia="TimesNewRoman" w:hAnsi="Times New Roman"/>
          <w:b/>
        </w:rPr>
      </w:pPr>
      <w:r>
        <w:rPr>
          <w:rFonts w:ascii="Times New Roman" w:eastAsia="TimesNewRoman" w:hAnsi="Times New Roman"/>
          <w:b/>
        </w:rPr>
        <w:lastRenderedPageBreak/>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
    <w:tbl>
      <w:tblPr>
        <w:tblW w:w="9639"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6A5AAA" w:rsidRPr="004D5857" w:rsidTr="00A0623F">
        <w:trPr>
          <w:trHeight w:val="320"/>
        </w:trPr>
        <w:tc>
          <w:tcPr>
            <w:tcW w:w="2835"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6A5AAA" w:rsidRPr="004D5857" w:rsidTr="00A0623F">
        <w:trPr>
          <w:trHeight w:val="320"/>
        </w:trPr>
        <w:tc>
          <w:tcPr>
            <w:tcW w:w="2835" w:type="dxa"/>
            <w:vMerge/>
            <w:shd w:val="clear" w:color="auto" w:fill="D9D9D9"/>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6A5AAA" w:rsidRPr="004D5857" w:rsidRDefault="006A5AAA" w:rsidP="007B7F66">
            <w:pPr>
              <w:spacing w:after="0" w:line="240" w:lineRule="auto"/>
              <w:jc w:val="center"/>
              <w:rPr>
                <w:rFonts w:ascii="Times New Roman" w:hAnsi="Times New Roman"/>
                <w:b/>
                <w:sz w:val="20"/>
                <w:szCs w:val="18"/>
              </w:rPr>
            </w:pPr>
          </w:p>
        </w:tc>
        <w:tc>
          <w:tcPr>
            <w:tcW w:w="1276" w:type="dxa"/>
            <w:vMerge/>
            <w:shd w:val="clear" w:color="auto" w:fill="F2F2F2"/>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6A5AAA" w:rsidRPr="009C710E" w:rsidTr="00A0623F">
        <w:trPr>
          <w:trHeight w:val="795"/>
        </w:trPr>
        <w:tc>
          <w:tcPr>
            <w:tcW w:w="2835" w:type="dxa"/>
            <w:shd w:val="clear" w:color="auto" w:fill="FFFFFF"/>
            <w:vAlign w:val="center"/>
          </w:tcPr>
          <w:p w:rsidR="006A5AAA" w:rsidRPr="00DD766C" w:rsidRDefault="006A5AAA" w:rsidP="007B7F66">
            <w:pPr>
              <w:pStyle w:val="AralkYok"/>
              <w:jc w:val="center"/>
              <w:rPr>
                <w:rFonts w:ascii="Times New Roman" w:hAnsi="Times New Roman"/>
                <w:sz w:val="20"/>
                <w:szCs w:val="20"/>
              </w:rPr>
            </w:pPr>
            <w:r>
              <w:rPr>
                <w:rFonts w:ascii="Times New Roman" w:hAnsi="Times New Roman"/>
                <w:b/>
                <w:sz w:val="20"/>
                <w:szCs w:val="20"/>
              </w:rPr>
              <w:t>8</w:t>
            </w:r>
            <w:r w:rsidRPr="00DD766C">
              <w:rPr>
                <w:rFonts w:ascii="Times New Roman" w:hAnsi="Times New Roman"/>
                <w:b/>
                <w:sz w:val="20"/>
                <w:szCs w:val="20"/>
              </w:rPr>
              <w:t xml:space="preserve">.3.1. </w:t>
            </w:r>
            <w:r w:rsidRPr="00DD766C">
              <w:rPr>
                <w:rFonts w:ascii="Times New Roman" w:hAnsi="Times New Roman"/>
                <w:sz w:val="20"/>
                <w:szCs w:val="20"/>
              </w:rPr>
              <w:t>Ünitelere göre yapılabilecek gezilerin tespit edilerek, bunun sene başında velilere bildirilerek plana alınması.</w:t>
            </w:r>
          </w:p>
        </w:tc>
        <w:tc>
          <w:tcPr>
            <w:tcW w:w="1701" w:type="dxa"/>
            <w:shd w:val="clear" w:color="auto" w:fill="FFFFFF"/>
            <w:vAlign w:val="center"/>
          </w:tcPr>
          <w:p w:rsidR="006A5AAA" w:rsidRDefault="006A5AAA" w:rsidP="007B7F66">
            <w:pPr>
              <w:pStyle w:val="AralkYok"/>
              <w:jc w:val="center"/>
              <w:rPr>
                <w:rFonts w:ascii="Times New Roman" w:hAnsi="Times New Roman"/>
                <w:sz w:val="20"/>
                <w:szCs w:val="20"/>
              </w:rPr>
            </w:pPr>
            <w:r w:rsidRPr="00DD766C">
              <w:rPr>
                <w:rFonts w:ascii="Times New Roman" w:hAnsi="Times New Roman"/>
                <w:sz w:val="20"/>
                <w:szCs w:val="20"/>
              </w:rPr>
              <w:t>Okul İdaresi, Öğretmenler</w:t>
            </w:r>
          </w:p>
          <w:p w:rsidR="006A5AAA" w:rsidRPr="00DD766C" w:rsidRDefault="006A5AAA" w:rsidP="007B7F66">
            <w:pPr>
              <w:pStyle w:val="AralkYok"/>
              <w:jc w:val="center"/>
              <w:rPr>
                <w:rFonts w:ascii="Times New Roman" w:hAnsi="Times New Roman"/>
                <w:sz w:val="20"/>
                <w:szCs w:val="20"/>
              </w:rPr>
            </w:pP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6A5AAA" w:rsidRPr="009C710E" w:rsidTr="00A0623F">
        <w:trPr>
          <w:trHeight w:val="575"/>
        </w:trPr>
        <w:tc>
          <w:tcPr>
            <w:tcW w:w="2835" w:type="dxa"/>
            <w:shd w:val="clear" w:color="auto" w:fill="FFFFFF"/>
            <w:vAlign w:val="center"/>
          </w:tcPr>
          <w:p w:rsidR="006A5AAA" w:rsidRPr="00DD766C" w:rsidRDefault="006A5AAA" w:rsidP="007B7F66">
            <w:pPr>
              <w:pStyle w:val="AralkYok"/>
              <w:jc w:val="center"/>
              <w:rPr>
                <w:rFonts w:ascii="Times New Roman" w:hAnsi="Times New Roman"/>
                <w:sz w:val="20"/>
                <w:szCs w:val="20"/>
              </w:rPr>
            </w:pPr>
            <w:r w:rsidRPr="004E2F11">
              <w:rPr>
                <w:rFonts w:ascii="Times New Roman" w:hAnsi="Times New Roman"/>
                <w:b/>
                <w:sz w:val="20"/>
                <w:szCs w:val="20"/>
              </w:rPr>
              <w:t>8.3.2.</w:t>
            </w:r>
            <w:r w:rsidRPr="00DD766C">
              <w:rPr>
                <w:rFonts w:ascii="Times New Roman" w:hAnsi="Times New Roman"/>
                <w:sz w:val="20"/>
                <w:szCs w:val="20"/>
              </w:rPr>
              <w:t xml:space="preserve"> Velilerden gelen kültürel ve sosyal gezi isteklerinin değerlendirilerek plana alınması.</w:t>
            </w:r>
          </w:p>
        </w:tc>
        <w:tc>
          <w:tcPr>
            <w:tcW w:w="1701" w:type="dxa"/>
            <w:shd w:val="clear" w:color="auto" w:fill="FFFFFF"/>
          </w:tcPr>
          <w:p w:rsidR="006A5AAA" w:rsidRPr="00DD766C" w:rsidRDefault="006A5AAA" w:rsidP="007B7F66">
            <w:pPr>
              <w:jc w:val="center"/>
              <w:rPr>
                <w:rFonts w:ascii="Times New Roman" w:hAnsi="Times New Roman"/>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p w:rsidR="006A5AAA" w:rsidRPr="00FD69DE" w:rsidRDefault="006A5AAA" w:rsidP="007B7F66">
            <w:pPr>
              <w:pStyle w:val="AralkYok"/>
              <w:jc w:val="center"/>
              <w:rPr>
                <w:rFonts w:ascii="Times New Roman" w:hAnsi="Times New Roman"/>
                <w:color w:val="000000"/>
                <w:sz w:val="18"/>
                <w:szCs w:val="18"/>
              </w:rPr>
            </w:pPr>
          </w:p>
        </w:tc>
        <w:tc>
          <w:tcPr>
            <w:tcW w:w="567" w:type="dxa"/>
            <w:shd w:val="clear" w:color="auto" w:fill="FFFFFF"/>
            <w:vAlign w:val="center"/>
          </w:tcPr>
          <w:p w:rsidR="006A5AAA" w:rsidRPr="00FD69DE" w:rsidRDefault="00257A1B" w:rsidP="007B7F66">
            <w:pPr>
              <w:pStyle w:val="AralkYok"/>
              <w:jc w:val="center"/>
              <w:rPr>
                <w:rFonts w:ascii="Times New Roman" w:hAnsi="Times New Roman"/>
                <w:color w:val="000000"/>
                <w:sz w:val="18"/>
                <w:szCs w:val="18"/>
              </w:rPr>
            </w:pPr>
            <w:r>
              <w:rPr>
                <w:rFonts w:ascii="Times New Roman" w:hAnsi="Times New Roman"/>
                <w:color w:val="000000"/>
                <w:sz w:val="18"/>
                <w:szCs w:val="18"/>
              </w:rPr>
              <w:t>1000</w:t>
            </w:r>
          </w:p>
        </w:tc>
        <w:tc>
          <w:tcPr>
            <w:tcW w:w="567" w:type="dxa"/>
            <w:shd w:val="clear" w:color="auto" w:fill="FFFFFF"/>
            <w:vAlign w:val="center"/>
          </w:tcPr>
          <w:p w:rsidR="006A5AAA" w:rsidRPr="00FD69DE" w:rsidRDefault="00257A1B" w:rsidP="007B7F66">
            <w:pPr>
              <w:pStyle w:val="AralkYok"/>
              <w:jc w:val="center"/>
              <w:rPr>
                <w:rFonts w:ascii="Times New Roman" w:hAnsi="Times New Roman"/>
                <w:color w:val="000000"/>
                <w:sz w:val="18"/>
                <w:szCs w:val="18"/>
              </w:rPr>
            </w:pPr>
            <w:r>
              <w:rPr>
                <w:rFonts w:ascii="Times New Roman" w:hAnsi="Times New Roman"/>
                <w:color w:val="000000"/>
                <w:sz w:val="18"/>
                <w:szCs w:val="18"/>
              </w:rPr>
              <w:t>1500</w:t>
            </w:r>
          </w:p>
        </w:tc>
        <w:tc>
          <w:tcPr>
            <w:tcW w:w="567" w:type="dxa"/>
            <w:shd w:val="clear" w:color="auto" w:fill="FFFFFF"/>
            <w:vAlign w:val="center"/>
          </w:tcPr>
          <w:p w:rsidR="006A5AAA" w:rsidRPr="00FD69DE" w:rsidRDefault="00257A1B" w:rsidP="007B7F66">
            <w:pPr>
              <w:pStyle w:val="AralkYok"/>
              <w:jc w:val="center"/>
              <w:rPr>
                <w:rFonts w:ascii="Times New Roman" w:hAnsi="Times New Roman"/>
                <w:color w:val="000000"/>
                <w:sz w:val="18"/>
                <w:szCs w:val="18"/>
              </w:rPr>
            </w:pPr>
            <w:r>
              <w:rPr>
                <w:rFonts w:ascii="Times New Roman" w:hAnsi="Times New Roman"/>
                <w:color w:val="000000"/>
                <w:sz w:val="18"/>
                <w:szCs w:val="18"/>
              </w:rPr>
              <w:t>2000</w:t>
            </w:r>
          </w:p>
        </w:tc>
        <w:tc>
          <w:tcPr>
            <w:tcW w:w="567" w:type="dxa"/>
            <w:shd w:val="clear" w:color="auto" w:fill="FFFFFF"/>
            <w:vAlign w:val="center"/>
          </w:tcPr>
          <w:p w:rsidR="006A5AAA" w:rsidRPr="00FD69DE" w:rsidRDefault="00257A1B" w:rsidP="007B7F66">
            <w:pPr>
              <w:pStyle w:val="AralkYok"/>
              <w:jc w:val="center"/>
              <w:rPr>
                <w:rFonts w:ascii="Times New Roman" w:hAnsi="Times New Roman"/>
                <w:color w:val="000000"/>
                <w:sz w:val="18"/>
                <w:szCs w:val="18"/>
              </w:rPr>
            </w:pPr>
            <w:r>
              <w:rPr>
                <w:rFonts w:ascii="Times New Roman" w:hAnsi="Times New Roman"/>
                <w:color w:val="000000"/>
                <w:sz w:val="18"/>
                <w:szCs w:val="18"/>
              </w:rPr>
              <w:t>2500</w:t>
            </w:r>
          </w:p>
        </w:tc>
        <w:tc>
          <w:tcPr>
            <w:tcW w:w="567" w:type="dxa"/>
            <w:shd w:val="clear" w:color="auto" w:fill="FFFFFF"/>
            <w:vAlign w:val="center"/>
          </w:tcPr>
          <w:p w:rsidR="006A5AAA" w:rsidRPr="00FD69DE" w:rsidRDefault="00257A1B" w:rsidP="007B7F66">
            <w:pPr>
              <w:pStyle w:val="AralkYok"/>
              <w:jc w:val="center"/>
              <w:rPr>
                <w:rFonts w:ascii="Times New Roman" w:hAnsi="Times New Roman"/>
                <w:color w:val="000000"/>
                <w:sz w:val="18"/>
                <w:szCs w:val="18"/>
              </w:rPr>
            </w:pPr>
            <w:r>
              <w:rPr>
                <w:rFonts w:ascii="Times New Roman" w:hAnsi="Times New Roman"/>
                <w:color w:val="000000"/>
                <w:sz w:val="18"/>
                <w:szCs w:val="18"/>
              </w:rPr>
              <w:t>3000</w:t>
            </w:r>
          </w:p>
        </w:tc>
        <w:tc>
          <w:tcPr>
            <w:tcW w:w="992" w:type="dxa"/>
            <w:shd w:val="clear" w:color="auto" w:fill="FFFFFF"/>
            <w:vAlign w:val="center"/>
          </w:tcPr>
          <w:p w:rsidR="006A5AAA" w:rsidRPr="00FD69DE" w:rsidRDefault="00257A1B" w:rsidP="007B7F66">
            <w:pPr>
              <w:pStyle w:val="AralkYok"/>
              <w:jc w:val="center"/>
              <w:rPr>
                <w:rFonts w:ascii="Times New Roman" w:hAnsi="Times New Roman"/>
                <w:color w:val="000000"/>
                <w:sz w:val="18"/>
                <w:szCs w:val="18"/>
              </w:rPr>
            </w:pPr>
            <w:r>
              <w:rPr>
                <w:rFonts w:ascii="Times New Roman" w:hAnsi="Times New Roman"/>
                <w:color w:val="000000"/>
                <w:sz w:val="18"/>
                <w:szCs w:val="18"/>
              </w:rPr>
              <w:t>1000</w:t>
            </w:r>
          </w:p>
        </w:tc>
      </w:tr>
    </w:tbl>
    <w:p w:rsidR="006A5AAA" w:rsidRDefault="006A5AAA" w:rsidP="007B7F66">
      <w:pPr>
        <w:pStyle w:val="AltKonuBal"/>
        <w:rPr>
          <w:rStyle w:val="Gl"/>
          <w:rFonts w:eastAsia="Calibri"/>
          <w:i w:val="0"/>
          <w:color w:val="17365D"/>
        </w:rPr>
      </w:pPr>
    </w:p>
    <w:p w:rsidR="006A5AAA" w:rsidRDefault="006A5AAA" w:rsidP="007B7F66">
      <w:pPr>
        <w:pStyle w:val="AltKonuBal"/>
        <w:rPr>
          <w:rStyle w:val="Gl"/>
          <w:rFonts w:eastAsia="Calibri"/>
          <w:i w:val="0"/>
          <w:color w:val="000000"/>
        </w:rPr>
      </w:pPr>
      <w:r>
        <w:rPr>
          <w:rStyle w:val="Gl"/>
          <w:rFonts w:eastAsia="Calibri"/>
          <w:i w:val="0"/>
          <w:color w:val="000000"/>
        </w:rPr>
        <w:t xml:space="preserve">Strateji-8: </w:t>
      </w:r>
      <w:r w:rsidRPr="00DD766C">
        <w:rPr>
          <w:rStyle w:val="Gl"/>
          <w:rFonts w:eastAsia="Calibri"/>
          <w:b w:val="0"/>
          <w:i w:val="0"/>
          <w:color w:val="000000"/>
        </w:rPr>
        <w:t xml:space="preserve">Okulda çeşitli sosyal kültürel ve sanatsal etkinliklere ilişkin bir planlama vardır. </w:t>
      </w:r>
      <w:r>
        <w:rPr>
          <w:rStyle w:val="Gl"/>
          <w:rFonts w:eastAsia="Calibri"/>
          <w:b w:val="0"/>
          <w:i w:val="0"/>
          <w:color w:val="000000"/>
        </w:rPr>
        <w:t>Faaliyetler etkin şekilde yürütülmekte ve faaliyetlere v</w:t>
      </w:r>
      <w:r w:rsidRPr="00DD766C">
        <w:rPr>
          <w:rStyle w:val="Gl"/>
          <w:rFonts w:eastAsia="Calibri"/>
          <w:b w:val="0"/>
          <w:i w:val="0"/>
          <w:color w:val="000000"/>
        </w:rPr>
        <w:t>elilerin katılımı sağlanmaktadır.</w:t>
      </w:r>
    </w:p>
    <w:p w:rsidR="006A5AAA" w:rsidRDefault="006A5AAA" w:rsidP="007B7F66">
      <w:pPr>
        <w:pStyle w:val="AltKonuBal"/>
        <w:rPr>
          <w:rStyle w:val="Gl"/>
          <w:rFonts w:eastAsia="Calibri"/>
          <w:i w:val="0"/>
          <w:color w:val="000000"/>
        </w:rPr>
      </w:pPr>
    </w:p>
    <w:p w:rsidR="006A5AAA" w:rsidRPr="002557A9" w:rsidRDefault="006A5AAA" w:rsidP="007B7F66">
      <w:pPr>
        <w:pStyle w:val="AltKonuBal"/>
        <w:rPr>
          <w:b/>
          <w:bCs/>
          <w:i w:val="0"/>
        </w:rPr>
      </w:pPr>
      <w:r>
        <w:rPr>
          <w:rStyle w:val="Gl"/>
          <w:rFonts w:eastAsia="Calibri"/>
          <w:i w:val="0"/>
          <w:color w:val="000000"/>
        </w:rPr>
        <w:t>Stratejik Amaç 9</w:t>
      </w:r>
      <w:r w:rsidRPr="00304A62">
        <w:rPr>
          <w:rStyle w:val="Gl"/>
          <w:rFonts w:eastAsia="Calibri"/>
          <w:i w:val="0"/>
          <w:color w:val="000000"/>
        </w:rPr>
        <w:t>:</w:t>
      </w:r>
      <w:r w:rsidRPr="002557A9">
        <w:rPr>
          <w:i w:val="0"/>
        </w:rPr>
        <w:t>Düzenlene</w:t>
      </w:r>
      <w:r>
        <w:rPr>
          <w:i w:val="0"/>
        </w:rPr>
        <w:t xml:space="preserve">n sosyal ve kültürel ve sanatsal </w:t>
      </w:r>
      <w:r w:rsidRPr="002557A9">
        <w:rPr>
          <w:i w:val="0"/>
        </w:rPr>
        <w:t>yarışmalara öğrenci katılımının s</w:t>
      </w:r>
      <w:r>
        <w:rPr>
          <w:i w:val="0"/>
        </w:rPr>
        <w:t xml:space="preserve">ağlanarak özgüven duygularını </w:t>
      </w:r>
      <w:r w:rsidRPr="002557A9">
        <w:rPr>
          <w:i w:val="0"/>
        </w:rPr>
        <w:t>arttırmak.</w:t>
      </w:r>
    </w:p>
    <w:p w:rsidR="006A5AAA" w:rsidRDefault="006A5AAA" w:rsidP="007B7F66">
      <w:pPr>
        <w:spacing w:line="360" w:lineRule="auto"/>
        <w:jc w:val="center"/>
        <w:rPr>
          <w:rFonts w:ascii="Times New Roman" w:hAnsi="Times New Roman"/>
        </w:rPr>
      </w:pPr>
      <w:r>
        <w:rPr>
          <w:rFonts w:ascii="Times New Roman" w:hAnsi="Times New Roman"/>
          <w:b/>
          <w:bCs/>
          <w:color w:val="000000"/>
        </w:rPr>
        <w:t>Stratejik Hedef 9</w:t>
      </w:r>
      <w:r w:rsidRPr="00304A62">
        <w:rPr>
          <w:rFonts w:ascii="Times New Roman" w:hAnsi="Times New Roman"/>
          <w:b/>
          <w:bCs/>
          <w:color w:val="000000"/>
        </w:rPr>
        <w:t>.1.</w:t>
      </w:r>
      <w:r w:rsidRPr="002557A9">
        <w:rPr>
          <w:rFonts w:ascii="Times New Roman" w:hAnsi="Times New Roman"/>
        </w:rPr>
        <w:t xml:space="preserve"> Okul içinde ya</w:t>
      </w:r>
      <w:r>
        <w:rPr>
          <w:rFonts w:ascii="Times New Roman" w:hAnsi="Times New Roman"/>
        </w:rPr>
        <w:t>pılan sosyal, kültürel, sanatsal yarışma sayısını</w:t>
      </w:r>
      <w:r w:rsidRPr="002557A9">
        <w:rPr>
          <w:rFonts w:ascii="Times New Roman" w:hAnsi="Times New Roman"/>
        </w:rPr>
        <w:t xml:space="preserve"> </w:t>
      </w:r>
      <w:r w:rsidR="00845051">
        <w:rPr>
          <w:rFonts w:ascii="Times New Roman" w:hAnsi="Times New Roman"/>
        </w:rPr>
        <w:t>1</w:t>
      </w:r>
      <w:r w:rsidRPr="002557A9">
        <w:rPr>
          <w:rFonts w:ascii="Times New Roman" w:hAnsi="Times New Roman"/>
        </w:rPr>
        <w:t>’ten, plan dö</w:t>
      </w:r>
      <w:r w:rsidR="00845051">
        <w:rPr>
          <w:rFonts w:ascii="Times New Roman" w:hAnsi="Times New Roman"/>
        </w:rPr>
        <w:t>nemi sonunda 6</w:t>
      </w:r>
      <w:r>
        <w:rPr>
          <w:rFonts w:ascii="Times New Roman" w:hAnsi="Times New Roman"/>
        </w:rPr>
        <w:t>’y</w:t>
      </w:r>
      <w:r w:rsidR="00845051">
        <w:rPr>
          <w:rFonts w:ascii="Times New Roman" w:hAnsi="Times New Roman"/>
        </w:rPr>
        <w:t>a</w:t>
      </w:r>
      <w:r>
        <w:rPr>
          <w:rFonts w:ascii="Times New Roman" w:hAnsi="Times New Roman"/>
        </w:rPr>
        <w:t xml:space="preserve"> çıkarmak.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1872"/>
        <w:gridCol w:w="567"/>
        <w:gridCol w:w="540"/>
        <w:gridCol w:w="594"/>
        <w:gridCol w:w="567"/>
        <w:gridCol w:w="567"/>
        <w:gridCol w:w="540"/>
        <w:gridCol w:w="540"/>
        <w:gridCol w:w="540"/>
        <w:gridCol w:w="2277"/>
      </w:tblGrid>
      <w:tr w:rsidR="006A5AAA" w:rsidRPr="004D5857" w:rsidTr="00941948">
        <w:trPr>
          <w:trHeight w:val="281"/>
        </w:trPr>
        <w:tc>
          <w:tcPr>
            <w:tcW w:w="637" w:type="dxa"/>
            <w:vMerge w:val="restart"/>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w:t>
            </w:r>
          </w:p>
        </w:tc>
        <w:tc>
          <w:tcPr>
            <w:tcW w:w="1872" w:type="dxa"/>
            <w:vMerge w:val="restart"/>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D6E3BC"/>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6A5AAA" w:rsidRPr="004D5857" w:rsidTr="00941948">
        <w:trPr>
          <w:trHeight w:val="281"/>
        </w:trPr>
        <w:tc>
          <w:tcPr>
            <w:tcW w:w="637" w:type="dxa"/>
            <w:vMerge/>
            <w:shd w:val="clear" w:color="auto" w:fill="D6E3BC"/>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468" w:type="dxa"/>
            <w:vMerge/>
            <w:shd w:val="clear" w:color="auto" w:fill="D6E3BC"/>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872" w:type="dxa"/>
            <w:vMerge/>
            <w:shd w:val="clear" w:color="auto" w:fill="D6E3BC"/>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1107" w:type="dxa"/>
            <w:gridSpan w:val="2"/>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D6E3BC"/>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6A5AAA" w:rsidRPr="004D5857" w:rsidTr="00941948">
        <w:trPr>
          <w:trHeight w:val="281"/>
        </w:trPr>
        <w:tc>
          <w:tcPr>
            <w:tcW w:w="637" w:type="dxa"/>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6E3BC"/>
            <w:noWrap/>
            <w:vAlign w:val="center"/>
          </w:tcPr>
          <w:p w:rsidR="006A5AAA" w:rsidRPr="004D5857" w:rsidRDefault="006A5AAA" w:rsidP="007B7F6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9.1.</w:t>
            </w:r>
          </w:p>
        </w:tc>
        <w:tc>
          <w:tcPr>
            <w:tcW w:w="1872" w:type="dxa"/>
            <w:vMerge/>
            <w:shd w:val="clear" w:color="auto" w:fill="F2F2F2"/>
            <w:vAlign w:val="center"/>
          </w:tcPr>
          <w:p w:rsidR="006A5AAA" w:rsidRPr="004D5857" w:rsidRDefault="006A5AAA" w:rsidP="007B7F66">
            <w:pPr>
              <w:spacing w:after="0" w:line="240" w:lineRule="auto"/>
              <w:jc w:val="center"/>
              <w:rPr>
                <w:rFonts w:ascii="Times New Roman" w:hAnsi="Times New Roman"/>
                <w:b/>
                <w:bCs/>
                <w:color w:val="000000"/>
                <w:sz w:val="20"/>
                <w:szCs w:val="20"/>
              </w:rPr>
            </w:pPr>
          </w:p>
        </w:tc>
        <w:tc>
          <w:tcPr>
            <w:tcW w:w="567"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6A5AAA" w:rsidRPr="004D5857" w:rsidRDefault="006A5AAA" w:rsidP="007B7F66">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6A5AAA" w:rsidRPr="004D5857" w:rsidRDefault="006A5AAA" w:rsidP="007B7F66">
            <w:pPr>
              <w:spacing w:after="0" w:line="240" w:lineRule="auto"/>
              <w:jc w:val="center"/>
              <w:rPr>
                <w:rFonts w:ascii="Times New Roman" w:hAnsi="Times New Roman"/>
                <w:color w:val="000000"/>
                <w:sz w:val="20"/>
                <w:szCs w:val="20"/>
              </w:rPr>
            </w:pPr>
          </w:p>
        </w:tc>
      </w:tr>
      <w:tr w:rsidR="006A5AAA" w:rsidRPr="0087381F" w:rsidTr="00941948">
        <w:trPr>
          <w:trHeight w:val="297"/>
        </w:trPr>
        <w:tc>
          <w:tcPr>
            <w:tcW w:w="637" w:type="dxa"/>
            <w:shd w:val="clear" w:color="auto" w:fill="D6E3BC"/>
            <w:noWrap/>
            <w:vAlign w:val="center"/>
          </w:tcPr>
          <w:p w:rsidR="006A5AAA" w:rsidRPr="0087381F" w:rsidRDefault="006A5AAA" w:rsidP="007B7F66">
            <w:pPr>
              <w:spacing w:after="0" w:line="240" w:lineRule="auto"/>
              <w:jc w:val="center"/>
              <w:rPr>
                <w:rFonts w:ascii="Times New Roman" w:hAnsi="Times New Roman"/>
                <w:b/>
                <w:color w:val="000000"/>
                <w:sz w:val="20"/>
                <w:szCs w:val="20"/>
              </w:rPr>
            </w:pPr>
            <w:r w:rsidRPr="0087381F">
              <w:rPr>
                <w:rFonts w:ascii="Times New Roman" w:hAnsi="Times New Roman"/>
                <w:b/>
                <w:color w:val="000000"/>
                <w:sz w:val="20"/>
                <w:szCs w:val="20"/>
              </w:rPr>
              <w:t>PG</w:t>
            </w:r>
          </w:p>
        </w:tc>
        <w:tc>
          <w:tcPr>
            <w:tcW w:w="468" w:type="dxa"/>
            <w:shd w:val="clear" w:color="auto" w:fill="D6E3BC"/>
            <w:noWrap/>
            <w:vAlign w:val="center"/>
          </w:tcPr>
          <w:p w:rsidR="006A5AAA" w:rsidRPr="0087381F" w:rsidRDefault="006A5AAA" w:rsidP="007B7F66">
            <w:pPr>
              <w:spacing w:after="0" w:line="240" w:lineRule="auto"/>
              <w:jc w:val="center"/>
              <w:rPr>
                <w:rFonts w:ascii="Times New Roman" w:hAnsi="Times New Roman"/>
                <w:b/>
                <w:color w:val="000000"/>
                <w:sz w:val="20"/>
                <w:szCs w:val="20"/>
              </w:rPr>
            </w:pPr>
            <w:r w:rsidRPr="0087381F">
              <w:rPr>
                <w:rFonts w:ascii="Times New Roman" w:hAnsi="Times New Roman"/>
                <w:b/>
                <w:color w:val="000000"/>
                <w:sz w:val="20"/>
                <w:szCs w:val="20"/>
              </w:rPr>
              <w:t>1</w:t>
            </w:r>
          </w:p>
        </w:tc>
        <w:tc>
          <w:tcPr>
            <w:tcW w:w="1872" w:type="dxa"/>
            <w:shd w:val="clear" w:color="auto" w:fill="auto"/>
            <w:noWrap/>
            <w:vAlign w:val="center"/>
          </w:tcPr>
          <w:p w:rsidR="006A5AAA" w:rsidRPr="0087381F" w:rsidRDefault="006A5AAA" w:rsidP="007B7F66">
            <w:pPr>
              <w:spacing w:after="0" w:line="240" w:lineRule="auto"/>
              <w:jc w:val="center"/>
              <w:rPr>
                <w:rFonts w:ascii="Times New Roman" w:hAnsi="Times New Roman"/>
                <w:color w:val="000000"/>
                <w:sz w:val="20"/>
                <w:szCs w:val="20"/>
              </w:rPr>
            </w:pPr>
            <w:r w:rsidRPr="0087381F">
              <w:rPr>
                <w:rFonts w:ascii="Times New Roman" w:hAnsi="Times New Roman"/>
                <w:color w:val="000000"/>
                <w:sz w:val="20"/>
                <w:szCs w:val="20"/>
              </w:rPr>
              <w:t>Düzenlenen Yarışma Sayısı</w:t>
            </w:r>
          </w:p>
        </w:tc>
        <w:tc>
          <w:tcPr>
            <w:tcW w:w="567" w:type="dxa"/>
            <w:shd w:val="clear" w:color="auto" w:fill="auto"/>
            <w:noWrap/>
            <w:vAlign w:val="center"/>
          </w:tcPr>
          <w:p w:rsidR="006A5AAA" w:rsidRPr="0087381F" w:rsidRDefault="006A5AAA" w:rsidP="007B7F66">
            <w:pPr>
              <w:pStyle w:val="AralkYok"/>
              <w:jc w:val="center"/>
              <w:rPr>
                <w:rFonts w:ascii="Times New Roman" w:hAnsi="Times New Roman"/>
                <w:sz w:val="20"/>
                <w:szCs w:val="20"/>
              </w:rPr>
            </w:pPr>
            <w:r w:rsidRPr="0087381F">
              <w:rPr>
                <w:rFonts w:ascii="Times New Roman" w:hAnsi="Times New Roman"/>
                <w:sz w:val="20"/>
                <w:szCs w:val="20"/>
              </w:rPr>
              <w:t>2</w:t>
            </w:r>
          </w:p>
        </w:tc>
        <w:tc>
          <w:tcPr>
            <w:tcW w:w="540" w:type="dxa"/>
            <w:shd w:val="clear" w:color="auto" w:fill="auto"/>
            <w:noWrap/>
            <w:vAlign w:val="center"/>
          </w:tcPr>
          <w:p w:rsidR="006A5AAA" w:rsidRPr="0087381F" w:rsidRDefault="00845051" w:rsidP="007B7F66">
            <w:pPr>
              <w:pStyle w:val="AralkYok"/>
              <w:jc w:val="center"/>
              <w:rPr>
                <w:rFonts w:ascii="Times New Roman" w:hAnsi="Times New Roman"/>
                <w:sz w:val="20"/>
                <w:szCs w:val="20"/>
              </w:rPr>
            </w:pPr>
            <w:r>
              <w:rPr>
                <w:rFonts w:ascii="Times New Roman" w:hAnsi="Times New Roman"/>
                <w:sz w:val="20"/>
                <w:szCs w:val="20"/>
              </w:rPr>
              <w:t>1</w:t>
            </w:r>
          </w:p>
        </w:tc>
        <w:tc>
          <w:tcPr>
            <w:tcW w:w="594" w:type="dxa"/>
            <w:shd w:val="clear" w:color="auto" w:fill="auto"/>
            <w:noWrap/>
            <w:vAlign w:val="center"/>
          </w:tcPr>
          <w:p w:rsidR="006A5AAA" w:rsidRPr="0087381F" w:rsidRDefault="00845051" w:rsidP="007B7F66">
            <w:pPr>
              <w:pStyle w:val="AralkYok"/>
              <w:jc w:val="center"/>
              <w:rPr>
                <w:rFonts w:ascii="Times New Roman" w:hAnsi="Times New Roman"/>
                <w:sz w:val="20"/>
                <w:szCs w:val="20"/>
              </w:rPr>
            </w:pPr>
            <w:r>
              <w:rPr>
                <w:rFonts w:ascii="Times New Roman" w:hAnsi="Times New Roman"/>
                <w:sz w:val="20"/>
                <w:szCs w:val="20"/>
              </w:rPr>
              <w:t>1</w:t>
            </w:r>
          </w:p>
        </w:tc>
        <w:tc>
          <w:tcPr>
            <w:tcW w:w="567" w:type="dxa"/>
            <w:shd w:val="clear" w:color="auto" w:fill="auto"/>
            <w:noWrap/>
            <w:vAlign w:val="center"/>
          </w:tcPr>
          <w:p w:rsidR="006A5AAA" w:rsidRPr="0087381F" w:rsidRDefault="00845051" w:rsidP="007B7F66">
            <w:pPr>
              <w:pStyle w:val="AralkYok"/>
              <w:jc w:val="center"/>
              <w:rPr>
                <w:rFonts w:ascii="Times New Roman" w:hAnsi="Times New Roman"/>
                <w:sz w:val="20"/>
                <w:szCs w:val="20"/>
              </w:rPr>
            </w:pPr>
            <w:r>
              <w:rPr>
                <w:rFonts w:ascii="Times New Roman" w:hAnsi="Times New Roman"/>
                <w:sz w:val="20"/>
                <w:szCs w:val="20"/>
              </w:rPr>
              <w:t>2</w:t>
            </w:r>
          </w:p>
        </w:tc>
        <w:tc>
          <w:tcPr>
            <w:tcW w:w="567" w:type="dxa"/>
            <w:shd w:val="clear" w:color="auto" w:fill="auto"/>
            <w:noWrap/>
          </w:tcPr>
          <w:p w:rsidR="006A5AAA" w:rsidRPr="0087381F" w:rsidRDefault="006A5AAA" w:rsidP="007B7F66">
            <w:pPr>
              <w:pStyle w:val="AralkYok"/>
              <w:jc w:val="center"/>
              <w:rPr>
                <w:rFonts w:ascii="Times New Roman" w:hAnsi="Times New Roman"/>
                <w:sz w:val="20"/>
                <w:szCs w:val="20"/>
              </w:rPr>
            </w:pPr>
          </w:p>
          <w:p w:rsidR="006A5AAA" w:rsidRPr="0087381F" w:rsidRDefault="00845051" w:rsidP="007B7F66">
            <w:pPr>
              <w:pStyle w:val="AralkYok"/>
              <w:jc w:val="center"/>
              <w:rPr>
                <w:rFonts w:ascii="Times New Roman" w:hAnsi="Times New Roman"/>
                <w:sz w:val="20"/>
                <w:szCs w:val="20"/>
              </w:rPr>
            </w:pPr>
            <w:r>
              <w:rPr>
                <w:rFonts w:ascii="Times New Roman" w:hAnsi="Times New Roman"/>
                <w:sz w:val="20"/>
                <w:szCs w:val="20"/>
              </w:rPr>
              <w:t>3</w:t>
            </w:r>
          </w:p>
        </w:tc>
        <w:tc>
          <w:tcPr>
            <w:tcW w:w="540" w:type="dxa"/>
            <w:shd w:val="clear" w:color="auto" w:fill="auto"/>
            <w:noWrap/>
          </w:tcPr>
          <w:p w:rsidR="006A5AAA" w:rsidRPr="0087381F" w:rsidRDefault="006A5AAA" w:rsidP="007B7F66">
            <w:pPr>
              <w:pStyle w:val="AralkYok"/>
              <w:jc w:val="center"/>
              <w:rPr>
                <w:rFonts w:ascii="Times New Roman" w:hAnsi="Times New Roman"/>
                <w:sz w:val="20"/>
                <w:szCs w:val="20"/>
              </w:rPr>
            </w:pPr>
          </w:p>
          <w:p w:rsidR="006A5AAA" w:rsidRPr="0087381F" w:rsidRDefault="00845051" w:rsidP="007B7F66">
            <w:pPr>
              <w:pStyle w:val="AralkYok"/>
              <w:jc w:val="center"/>
              <w:rPr>
                <w:rFonts w:ascii="Times New Roman" w:hAnsi="Times New Roman"/>
                <w:sz w:val="20"/>
                <w:szCs w:val="20"/>
              </w:rPr>
            </w:pPr>
            <w:r>
              <w:rPr>
                <w:rFonts w:ascii="Times New Roman" w:hAnsi="Times New Roman"/>
                <w:sz w:val="20"/>
                <w:szCs w:val="20"/>
              </w:rPr>
              <w:t>4</w:t>
            </w:r>
          </w:p>
        </w:tc>
        <w:tc>
          <w:tcPr>
            <w:tcW w:w="540" w:type="dxa"/>
            <w:shd w:val="clear" w:color="auto" w:fill="auto"/>
            <w:noWrap/>
          </w:tcPr>
          <w:p w:rsidR="006A5AAA" w:rsidRPr="0087381F" w:rsidRDefault="006A5AAA" w:rsidP="007B7F66">
            <w:pPr>
              <w:pStyle w:val="AralkYok"/>
              <w:jc w:val="center"/>
              <w:rPr>
                <w:rFonts w:ascii="Times New Roman" w:hAnsi="Times New Roman"/>
                <w:sz w:val="20"/>
                <w:szCs w:val="20"/>
              </w:rPr>
            </w:pPr>
          </w:p>
          <w:p w:rsidR="006A5AAA" w:rsidRPr="0087381F" w:rsidRDefault="00845051" w:rsidP="007B7F66">
            <w:pPr>
              <w:pStyle w:val="AralkYok"/>
              <w:jc w:val="center"/>
              <w:rPr>
                <w:rFonts w:ascii="Times New Roman" w:hAnsi="Times New Roman"/>
                <w:sz w:val="20"/>
                <w:szCs w:val="20"/>
              </w:rPr>
            </w:pPr>
            <w:r>
              <w:rPr>
                <w:rFonts w:ascii="Times New Roman" w:hAnsi="Times New Roman"/>
                <w:sz w:val="20"/>
                <w:szCs w:val="20"/>
              </w:rPr>
              <w:t>5</w:t>
            </w:r>
          </w:p>
        </w:tc>
        <w:tc>
          <w:tcPr>
            <w:tcW w:w="540" w:type="dxa"/>
          </w:tcPr>
          <w:p w:rsidR="006A5AAA" w:rsidRPr="0087381F" w:rsidRDefault="006A5AAA" w:rsidP="007B7F66">
            <w:pPr>
              <w:pStyle w:val="AralkYok"/>
              <w:jc w:val="center"/>
              <w:rPr>
                <w:rFonts w:ascii="Times New Roman" w:hAnsi="Times New Roman"/>
                <w:sz w:val="20"/>
                <w:szCs w:val="20"/>
              </w:rPr>
            </w:pPr>
          </w:p>
          <w:p w:rsidR="006A5AAA" w:rsidRPr="0087381F" w:rsidRDefault="00845051" w:rsidP="007B7F66">
            <w:pPr>
              <w:pStyle w:val="AralkYok"/>
              <w:jc w:val="center"/>
              <w:rPr>
                <w:rFonts w:ascii="Times New Roman" w:hAnsi="Times New Roman"/>
                <w:sz w:val="20"/>
                <w:szCs w:val="20"/>
              </w:rPr>
            </w:pPr>
            <w:r>
              <w:rPr>
                <w:rFonts w:ascii="Times New Roman" w:hAnsi="Times New Roman"/>
                <w:sz w:val="20"/>
                <w:szCs w:val="20"/>
              </w:rPr>
              <w:t>6</w:t>
            </w:r>
          </w:p>
        </w:tc>
        <w:tc>
          <w:tcPr>
            <w:tcW w:w="2277" w:type="dxa"/>
            <w:shd w:val="clear" w:color="auto" w:fill="auto"/>
            <w:noWrap/>
            <w:vAlign w:val="center"/>
          </w:tcPr>
          <w:p w:rsidR="006A5AAA" w:rsidRPr="0087381F" w:rsidRDefault="006A5AAA" w:rsidP="007B7F66">
            <w:pPr>
              <w:spacing w:after="0" w:line="240" w:lineRule="auto"/>
              <w:jc w:val="center"/>
              <w:rPr>
                <w:rFonts w:ascii="Times New Roman" w:hAnsi="Times New Roman"/>
                <w:color w:val="000000"/>
                <w:sz w:val="20"/>
                <w:szCs w:val="20"/>
              </w:rPr>
            </w:pPr>
          </w:p>
          <w:p w:rsidR="006A5AAA" w:rsidRPr="0087381F" w:rsidRDefault="006A5AAA" w:rsidP="007B7F6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845051">
              <w:rPr>
                <w:rFonts w:ascii="Times New Roman" w:hAnsi="Times New Roman"/>
                <w:color w:val="000000"/>
                <w:sz w:val="20"/>
                <w:szCs w:val="20"/>
              </w:rPr>
              <w:t>6</w:t>
            </w:r>
            <w:r>
              <w:rPr>
                <w:rFonts w:ascii="Times New Roman" w:hAnsi="Times New Roman"/>
                <w:color w:val="000000"/>
                <w:sz w:val="20"/>
                <w:szCs w:val="20"/>
              </w:rPr>
              <w:t>00</w:t>
            </w:r>
          </w:p>
          <w:p w:rsidR="006A5AAA" w:rsidRPr="0087381F" w:rsidRDefault="006A5AAA" w:rsidP="007B7F66">
            <w:pPr>
              <w:spacing w:after="0" w:line="240" w:lineRule="auto"/>
              <w:jc w:val="center"/>
              <w:rPr>
                <w:rFonts w:ascii="Times New Roman" w:hAnsi="Times New Roman"/>
                <w:color w:val="000000"/>
                <w:sz w:val="20"/>
                <w:szCs w:val="20"/>
              </w:rPr>
            </w:pPr>
          </w:p>
        </w:tc>
      </w:tr>
    </w:tbl>
    <w:p w:rsidR="006A5AAA" w:rsidRDefault="006A5AAA" w:rsidP="007B7F66">
      <w:pPr>
        <w:spacing w:line="360" w:lineRule="auto"/>
        <w:jc w:val="center"/>
        <w:rPr>
          <w:rFonts w:ascii="Times New Roman" w:hAnsi="Times New Roman"/>
          <w:sz w:val="20"/>
          <w:szCs w:val="20"/>
        </w:rPr>
      </w:pPr>
    </w:p>
    <w:p w:rsidR="007B7F66" w:rsidRDefault="007B7F66" w:rsidP="007B7F66">
      <w:pPr>
        <w:spacing w:line="360" w:lineRule="auto"/>
        <w:jc w:val="center"/>
        <w:rPr>
          <w:rFonts w:ascii="Times New Roman" w:hAnsi="Times New Roman"/>
          <w:sz w:val="20"/>
          <w:szCs w:val="20"/>
        </w:rPr>
      </w:pPr>
    </w:p>
    <w:p w:rsidR="007B7F66" w:rsidRDefault="007B7F66" w:rsidP="007B7F66">
      <w:pPr>
        <w:spacing w:line="360" w:lineRule="auto"/>
        <w:jc w:val="center"/>
        <w:rPr>
          <w:rFonts w:ascii="Times New Roman" w:hAnsi="Times New Roman"/>
          <w:sz w:val="20"/>
          <w:szCs w:val="20"/>
        </w:rPr>
      </w:pPr>
    </w:p>
    <w:p w:rsidR="007B7F66" w:rsidRDefault="007B7F66" w:rsidP="007B7F66">
      <w:pPr>
        <w:spacing w:line="360" w:lineRule="auto"/>
        <w:jc w:val="center"/>
        <w:rPr>
          <w:rFonts w:ascii="Times New Roman" w:hAnsi="Times New Roman"/>
          <w:sz w:val="20"/>
          <w:szCs w:val="20"/>
        </w:rPr>
      </w:pPr>
    </w:p>
    <w:p w:rsidR="007B7F66" w:rsidRDefault="007B7F66" w:rsidP="007B7F66">
      <w:pPr>
        <w:spacing w:line="360" w:lineRule="auto"/>
        <w:jc w:val="center"/>
        <w:rPr>
          <w:rFonts w:ascii="Times New Roman" w:hAnsi="Times New Roman"/>
          <w:sz w:val="20"/>
          <w:szCs w:val="20"/>
        </w:rPr>
      </w:pPr>
    </w:p>
    <w:p w:rsidR="007B7F66" w:rsidRDefault="007B7F66" w:rsidP="007B7F66">
      <w:pPr>
        <w:spacing w:line="360" w:lineRule="auto"/>
        <w:jc w:val="center"/>
        <w:rPr>
          <w:rFonts w:ascii="Times New Roman" w:hAnsi="Times New Roman"/>
          <w:sz w:val="20"/>
          <w:szCs w:val="20"/>
        </w:rPr>
      </w:pPr>
    </w:p>
    <w:p w:rsidR="007B7F66" w:rsidRDefault="007B7F66" w:rsidP="007B7F66">
      <w:pPr>
        <w:spacing w:line="360" w:lineRule="auto"/>
        <w:jc w:val="center"/>
        <w:rPr>
          <w:rFonts w:ascii="Times New Roman" w:hAnsi="Times New Roman"/>
          <w:sz w:val="20"/>
          <w:szCs w:val="20"/>
        </w:rPr>
      </w:pPr>
    </w:p>
    <w:p w:rsidR="007B7F66" w:rsidRDefault="007B7F66" w:rsidP="007B7F66">
      <w:pPr>
        <w:spacing w:line="360" w:lineRule="auto"/>
        <w:jc w:val="center"/>
        <w:rPr>
          <w:rFonts w:ascii="Times New Roman" w:hAnsi="Times New Roman"/>
          <w:sz w:val="20"/>
          <w:szCs w:val="20"/>
        </w:rPr>
      </w:pPr>
    </w:p>
    <w:p w:rsidR="007B7F66" w:rsidRDefault="007B7F66" w:rsidP="007B7F66">
      <w:pPr>
        <w:spacing w:line="360" w:lineRule="auto"/>
        <w:jc w:val="center"/>
        <w:rPr>
          <w:rFonts w:ascii="Times New Roman" w:hAnsi="Times New Roman"/>
          <w:sz w:val="20"/>
          <w:szCs w:val="20"/>
        </w:rPr>
      </w:pPr>
    </w:p>
    <w:p w:rsidR="007B7F66" w:rsidRDefault="007B7F66" w:rsidP="007B7F66">
      <w:pPr>
        <w:spacing w:line="360" w:lineRule="auto"/>
        <w:jc w:val="center"/>
        <w:rPr>
          <w:rFonts w:ascii="Times New Roman" w:hAnsi="Times New Roman"/>
          <w:sz w:val="20"/>
          <w:szCs w:val="20"/>
        </w:rPr>
      </w:pPr>
    </w:p>
    <w:p w:rsidR="006A5AAA" w:rsidRDefault="006A5AAA" w:rsidP="007B7F66">
      <w:pPr>
        <w:autoSpaceDE w:val="0"/>
        <w:autoSpaceDN w:val="0"/>
        <w:adjustRightInd w:val="0"/>
        <w:jc w:val="center"/>
        <w:rPr>
          <w:rFonts w:ascii="Times New Roman" w:eastAsia="TimesNewRoman" w:hAnsi="Times New Roman"/>
          <w:b/>
        </w:rPr>
      </w:pPr>
      <w:r>
        <w:rPr>
          <w:rFonts w:ascii="Times New Roman" w:eastAsia="TimesNewRoman" w:hAnsi="Times New Roman"/>
          <w:b/>
        </w:rPr>
        <w:lastRenderedPageBreak/>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
    <w:tbl>
      <w:tblPr>
        <w:tblW w:w="9639" w:type="dxa"/>
        <w:tblInd w:w="70"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ayout w:type="fixed"/>
        <w:tblCellMar>
          <w:left w:w="70" w:type="dxa"/>
          <w:right w:w="70" w:type="dxa"/>
        </w:tblCellMar>
        <w:tblLook w:val="0000"/>
      </w:tblPr>
      <w:tblGrid>
        <w:gridCol w:w="2835"/>
        <w:gridCol w:w="1701"/>
        <w:gridCol w:w="1276"/>
        <w:gridCol w:w="567"/>
        <w:gridCol w:w="567"/>
        <w:gridCol w:w="567"/>
        <w:gridCol w:w="567"/>
        <w:gridCol w:w="567"/>
        <w:gridCol w:w="992"/>
      </w:tblGrid>
      <w:tr w:rsidR="006A5AAA" w:rsidRPr="004D5857" w:rsidTr="00A10130">
        <w:trPr>
          <w:trHeight w:val="320"/>
        </w:trPr>
        <w:tc>
          <w:tcPr>
            <w:tcW w:w="2835"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6A5AAA" w:rsidRPr="004D5857" w:rsidTr="00A10130">
        <w:trPr>
          <w:trHeight w:val="320"/>
        </w:trPr>
        <w:tc>
          <w:tcPr>
            <w:tcW w:w="2835" w:type="dxa"/>
            <w:vMerge/>
            <w:shd w:val="clear" w:color="auto" w:fill="D6E3BC"/>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1701" w:type="dxa"/>
            <w:vMerge/>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p>
        </w:tc>
        <w:tc>
          <w:tcPr>
            <w:tcW w:w="1276" w:type="dxa"/>
            <w:vMerge/>
            <w:shd w:val="clear" w:color="auto" w:fill="D6E3BC"/>
            <w:vAlign w:val="center"/>
          </w:tcPr>
          <w:p w:rsidR="006A5AAA" w:rsidRPr="004D5857" w:rsidRDefault="006A5AAA" w:rsidP="007B7F66">
            <w:pPr>
              <w:spacing w:after="0" w:line="240" w:lineRule="auto"/>
              <w:jc w:val="center"/>
              <w:rPr>
                <w:rFonts w:ascii="Times New Roman" w:hAnsi="Times New Roman"/>
                <w:b/>
                <w:color w:val="000000"/>
                <w:sz w:val="20"/>
                <w:szCs w:val="18"/>
              </w:rPr>
            </w:pP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D6E3BC"/>
            <w:vAlign w:val="center"/>
          </w:tcPr>
          <w:p w:rsidR="006A5AAA" w:rsidRPr="004D5857" w:rsidRDefault="006A5AAA" w:rsidP="007B7F66">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6A5AAA" w:rsidRPr="004D5857" w:rsidRDefault="006A5AAA" w:rsidP="007B7F66">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6A5AAA" w:rsidRPr="009C710E" w:rsidTr="00A10130">
        <w:trPr>
          <w:trHeight w:val="722"/>
        </w:trPr>
        <w:tc>
          <w:tcPr>
            <w:tcW w:w="2835" w:type="dxa"/>
            <w:shd w:val="clear" w:color="auto" w:fill="FFFFFF"/>
            <w:vAlign w:val="center"/>
          </w:tcPr>
          <w:p w:rsidR="006A5AAA" w:rsidRPr="00DD766C" w:rsidRDefault="006A5AAA" w:rsidP="007B7F66">
            <w:pPr>
              <w:pStyle w:val="AralkYok"/>
              <w:jc w:val="center"/>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.1.1.</w:t>
            </w:r>
            <w:r w:rsidRPr="00DD766C">
              <w:rPr>
                <w:rFonts w:ascii="Times New Roman" w:hAnsi="Times New Roman"/>
                <w:sz w:val="20"/>
                <w:szCs w:val="20"/>
              </w:rPr>
              <w:t xml:space="preserve"> Törenler ekibi ve inceleme komitesi tarafından branş öğretmenlerinin de desteğiyle yıl içinde yapılacak yarışmaların (şiir, kompozisyon, proje, spor vs) belirlenmesi. .</w:t>
            </w:r>
          </w:p>
        </w:tc>
        <w:tc>
          <w:tcPr>
            <w:tcW w:w="1701" w:type="dxa"/>
            <w:shd w:val="clear" w:color="auto" w:fill="FFFFFF"/>
            <w:vAlign w:val="center"/>
          </w:tcPr>
          <w:p w:rsidR="006A5AAA" w:rsidRPr="00DD766C" w:rsidRDefault="006A5AAA" w:rsidP="007B7F66">
            <w:pPr>
              <w:pStyle w:val="AralkYok"/>
              <w:jc w:val="center"/>
              <w:rPr>
                <w:rFonts w:ascii="Times New Roman" w:hAnsi="Times New Roman"/>
                <w:sz w:val="20"/>
                <w:szCs w:val="20"/>
              </w:rPr>
            </w:pPr>
            <w:r w:rsidRPr="00DD766C">
              <w:rPr>
                <w:rFonts w:ascii="Times New Roman" w:hAnsi="Times New Roman"/>
                <w:sz w:val="20"/>
                <w:szCs w:val="20"/>
              </w:rPr>
              <w:t>Okul idaresi, öğretmenle</w:t>
            </w:r>
            <w:r>
              <w:rPr>
                <w:rFonts w:ascii="Times New Roman" w:hAnsi="Times New Roman"/>
                <w:sz w:val="20"/>
                <w:szCs w:val="20"/>
              </w:rPr>
              <w:t>r</w:t>
            </w:r>
          </w:p>
        </w:tc>
        <w:tc>
          <w:tcPr>
            <w:tcW w:w="1276"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6A5AAA" w:rsidRPr="009C710E" w:rsidTr="00A10130">
        <w:trPr>
          <w:trHeight w:val="575"/>
        </w:trPr>
        <w:tc>
          <w:tcPr>
            <w:tcW w:w="2835" w:type="dxa"/>
            <w:shd w:val="clear" w:color="auto" w:fill="FFFFFF"/>
            <w:vAlign w:val="center"/>
          </w:tcPr>
          <w:p w:rsidR="006A5AAA" w:rsidRDefault="006A5AAA" w:rsidP="007B7F66">
            <w:pPr>
              <w:pStyle w:val="AralkYok"/>
              <w:jc w:val="center"/>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.1.2.</w:t>
            </w:r>
            <w:r w:rsidRPr="00DD766C">
              <w:rPr>
                <w:rFonts w:ascii="Times New Roman" w:hAnsi="Times New Roman"/>
                <w:sz w:val="20"/>
                <w:szCs w:val="20"/>
              </w:rPr>
              <w:t xml:space="preserve"> Tespit edilen yarışmaların yanı sıra talep edilen yarışmalar varsa, onların da değerlendirmeye alınması.</w:t>
            </w:r>
          </w:p>
          <w:p w:rsidR="006A5AAA" w:rsidRDefault="006A5AAA" w:rsidP="007B7F66">
            <w:pPr>
              <w:pStyle w:val="AralkYok"/>
              <w:jc w:val="center"/>
              <w:rPr>
                <w:rFonts w:ascii="Times New Roman" w:hAnsi="Times New Roman"/>
                <w:sz w:val="20"/>
                <w:szCs w:val="20"/>
              </w:rPr>
            </w:pPr>
          </w:p>
          <w:p w:rsidR="006A5AAA" w:rsidRDefault="006A5AAA" w:rsidP="007B7F66">
            <w:pPr>
              <w:pStyle w:val="AralkYok"/>
              <w:jc w:val="center"/>
              <w:rPr>
                <w:rFonts w:ascii="Times New Roman" w:hAnsi="Times New Roman"/>
                <w:sz w:val="20"/>
                <w:szCs w:val="20"/>
              </w:rPr>
            </w:pPr>
          </w:p>
          <w:p w:rsidR="006A5AAA" w:rsidRPr="00DD766C" w:rsidRDefault="006A5AAA" w:rsidP="007B7F66">
            <w:pPr>
              <w:pStyle w:val="AralkYok"/>
              <w:jc w:val="center"/>
              <w:rPr>
                <w:rFonts w:ascii="Times New Roman" w:hAnsi="Times New Roman"/>
                <w:sz w:val="20"/>
                <w:szCs w:val="20"/>
              </w:rPr>
            </w:pPr>
          </w:p>
        </w:tc>
        <w:tc>
          <w:tcPr>
            <w:tcW w:w="1701" w:type="dxa"/>
            <w:shd w:val="clear" w:color="auto" w:fill="FFFFFF"/>
          </w:tcPr>
          <w:p w:rsidR="006A5AAA" w:rsidRDefault="006A5AAA" w:rsidP="007B7F66">
            <w:pPr>
              <w:jc w:val="center"/>
              <w:rPr>
                <w:rFonts w:ascii="Times New Roman" w:hAnsi="Times New Roman"/>
                <w:sz w:val="20"/>
                <w:szCs w:val="20"/>
              </w:rPr>
            </w:pPr>
          </w:p>
          <w:p w:rsidR="006A5AAA" w:rsidRDefault="006A5AAA" w:rsidP="007B7F66">
            <w:pPr>
              <w:jc w:val="center"/>
              <w:rPr>
                <w:rFonts w:ascii="Times New Roman" w:hAnsi="Times New Roman"/>
                <w:sz w:val="20"/>
                <w:szCs w:val="20"/>
              </w:rPr>
            </w:pPr>
            <w:r w:rsidRPr="00DD766C">
              <w:rPr>
                <w:rFonts w:ascii="Times New Roman" w:hAnsi="Times New Roman"/>
                <w:sz w:val="20"/>
                <w:szCs w:val="20"/>
              </w:rPr>
              <w:t>Okul idaresi, öğretmenler</w:t>
            </w:r>
          </w:p>
          <w:p w:rsidR="006A5AAA" w:rsidRPr="00DD766C" w:rsidRDefault="006A5AAA" w:rsidP="007B7F66">
            <w:pPr>
              <w:jc w:val="center"/>
              <w:rPr>
                <w:sz w:val="20"/>
                <w:szCs w:val="20"/>
              </w:rPr>
            </w:pPr>
          </w:p>
        </w:tc>
        <w:tc>
          <w:tcPr>
            <w:tcW w:w="1276" w:type="dxa"/>
            <w:shd w:val="clear" w:color="auto" w:fill="FFFFFF"/>
            <w:vAlign w:val="center"/>
          </w:tcPr>
          <w:p w:rsidR="006A5AAA" w:rsidRDefault="006A5AAA" w:rsidP="007B7F66">
            <w:pPr>
              <w:pStyle w:val="AralkYok"/>
              <w:jc w:val="center"/>
              <w:rPr>
                <w:rFonts w:ascii="Times New Roman" w:hAnsi="Times New Roman"/>
                <w:color w:val="000000"/>
                <w:sz w:val="18"/>
                <w:szCs w:val="18"/>
              </w:rPr>
            </w:pPr>
          </w:p>
          <w:p w:rsidR="006A5AAA" w:rsidRDefault="006A5AAA" w:rsidP="007B7F66">
            <w:pPr>
              <w:pStyle w:val="AralkYok"/>
              <w:jc w:val="center"/>
              <w:rPr>
                <w:rFonts w:ascii="Times New Roman" w:hAnsi="Times New Roman"/>
                <w:color w:val="000000"/>
                <w:sz w:val="18"/>
                <w:szCs w:val="18"/>
              </w:rPr>
            </w:pP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p w:rsidR="006A5AAA" w:rsidRDefault="006A5AAA" w:rsidP="007B7F66">
            <w:pPr>
              <w:pStyle w:val="AralkYok"/>
              <w:jc w:val="center"/>
              <w:rPr>
                <w:rFonts w:ascii="Times New Roman" w:hAnsi="Times New Roman"/>
                <w:color w:val="000000"/>
                <w:sz w:val="18"/>
                <w:szCs w:val="18"/>
              </w:rPr>
            </w:pPr>
          </w:p>
          <w:p w:rsidR="006A5AAA" w:rsidRPr="00FD69DE" w:rsidRDefault="006A5AAA" w:rsidP="007B7F66">
            <w:pPr>
              <w:pStyle w:val="AralkYok"/>
              <w:jc w:val="center"/>
              <w:rPr>
                <w:rFonts w:ascii="Times New Roman" w:hAnsi="Times New Roman"/>
                <w:color w:val="000000"/>
                <w:sz w:val="18"/>
                <w:szCs w:val="18"/>
              </w:rPr>
            </w:pP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6A5AAA" w:rsidRPr="009C710E" w:rsidTr="00A10130">
        <w:trPr>
          <w:trHeight w:val="575"/>
        </w:trPr>
        <w:tc>
          <w:tcPr>
            <w:tcW w:w="2835" w:type="dxa"/>
            <w:shd w:val="clear" w:color="auto" w:fill="FFFFFF"/>
            <w:vAlign w:val="center"/>
          </w:tcPr>
          <w:p w:rsidR="006A5AAA" w:rsidRDefault="006A5AAA" w:rsidP="007B7F66">
            <w:pPr>
              <w:pStyle w:val="AralkYok"/>
              <w:jc w:val="center"/>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.1.3</w:t>
            </w:r>
            <w:r w:rsidRPr="00DD766C">
              <w:rPr>
                <w:rFonts w:ascii="Times New Roman" w:hAnsi="Times New Roman"/>
                <w:sz w:val="20"/>
                <w:szCs w:val="20"/>
              </w:rPr>
              <w:t>. İl ya da ülke düzeyinde duyurulan yarışmalara katılımın sağlanması için öğrenciye duyurunun yapılması ve bu yarışmaların da listeye dahil edilmesi.</w:t>
            </w:r>
          </w:p>
          <w:p w:rsidR="006A5AAA" w:rsidRDefault="006A5AAA" w:rsidP="007B7F66">
            <w:pPr>
              <w:pStyle w:val="AralkYok"/>
              <w:jc w:val="center"/>
              <w:rPr>
                <w:rFonts w:ascii="Times New Roman" w:hAnsi="Times New Roman"/>
                <w:sz w:val="20"/>
                <w:szCs w:val="20"/>
              </w:rPr>
            </w:pPr>
          </w:p>
          <w:p w:rsidR="006A5AAA" w:rsidRDefault="006A5AAA" w:rsidP="007B7F66">
            <w:pPr>
              <w:pStyle w:val="AralkYok"/>
              <w:jc w:val="center"/>
              <w:rPr>
                <w:rFonts w:ascii="Times New Roman" w:hAnsi="Times New Roman"/>
                <w:sz w:val="20"/>
                <w:szCs w:val="20"/>
              </w:rPr>
            </w:pPr>
          </w:p>
          <w:p w:rsidR="006A5AAA" w:rsidRDefault="006A5AAA" w:rsidP="007B7F66">
            <w:pPr>
              <w:pStyle w:val="AralkYok"/>
              <w:jc w:val="center"/>
              <w:rPr>
                <w:rFonts w:ascii="Times New Roman" w:hAnsi="Times New Roman"/>
                <w:sz w:val="20"/>
                <w:szCs w:val="20"/>
              </w:rPr>
            </w:pPr>
          </w:p>
          <w:p w:rsidR="006A5AAA" w:rsidRDefault="006A5AAA" w:rsidP="007B7F66">
            <w:pPr>
              <w:pStyle w:val="AralkYok"/>
              <w:jc w:val="center"/>
              <w:rPr>
                <w:rFonts w:ascii="Times New Roman" w:hAnsi="Times New Roman"/>
                <w:sz w:val="20"/>
                <w:szCs w:val="20"/>
              </w:rPr>
            </w:pPr>
          </w:p>
          <w:p w:rsidR="006A5AAA" w:rsidRPr="00DD766C" w:rsidRDefault="006A5AAA" w:rsidP="007B7F66">
            <w:pPr>
              <w:pStyle w:val="AralkYok"/>
              <w:jc w:val="center"/>
              <w:rPr>
                <w:rFonts w:ascii="Times New Roman" w:hAnsi="Times New Roman"/>
                <w:sz w:val="20"/>
                <w:szCs w:val="20"/>
              </w:rPr>
            </w:pPr>
          </w:p>
        </w:tc>
        <w:tc>
          <w:tcPr>
            <w:tcW w:w="1701" w:type="dxa"/>
            <w:shd w:val="clear" w:color="auto" w:fill="FFFFFF"/>
          </w:tcPr>
          <w:p w:rsidR="006A5AAA" w:rsidRDefault="006A5AAA" w:rsidP="007B7F66">
            <w:pPr>
              <w:jc w:val="center"/>
              <w:rPr>
                <w:rFonts w:ascii="Times New Roman" w:hAnsi="Times New Roman"/>
                <w:sz w:val="20"/>
                <w:szCs w:val="20"/>
              </w:rPr>
            </w:pPr>
          </w:p>
          <w:p w:rsidR="006A5AAA" w:rsidRDefault="006A5AAA" w:rsidP="007B7F66">
            <w:pPr>
              <w:jc w:val="center"/>
              <w:rPr>
                <w:rFonts w:ascii="Times New Roman" w:hAnsi="Times New Roman"/>
                <w:sz w:val="20"/>
                <w:szCs w:val="20"/>
              </w:rPr>
            </w:pPr>
          </w:p>
          <w:p w:rsidR="006A5AAA" w:rsidRDefault="006A5AAA" w:rsidP="007B7F66">
            <w:pPr>
              <w:jc w:val="center"/>
              <w:rPr>
                <w:rFonts w:ascii="Times New Roman" w:hAnsi="Times New Roman"/>
                <w:sz w:val="20"/>
                <w:szCs w:val="20"/>
              </w:rPr>
            </w:pPr>
            <w:r w:rsidRPr="00DD766C">
              <w:rPr>
                <w:rFonts w:ascii="Times New Roman" w:hAnsi="Times New Roman"/>
                <w:sz w:val="20"/>
                <w:szCs w:val="20"/>
              </w:rPr>
              <w:t>Okul idaresi, öğretmenler</w:t>
            </w:r>
          </w:p>
          <w:p w:rsidR="006A5AAA" w:rsidRDefault="006A5AAA" w:rsidP="007B7F66">
            <w:pPr>
              <w:jc w:val="center"/>
              <w:rPr>
                <w:rFonts w:ascii="Times New Roman" w:hAnsi="Times New Roman"/>
                <w:sz w:val="20"/>
                <w:szCs w:val="20"/>
              </w:rPr>
            </w:pPr>
          </w:p>
          <w:p w:rsidR="006A5AAA" w:rsidRPr="00DD766C" w:rsidRDefault="006A5AAA" w:rsidP="007B7F66">
            <w:pPr>
              <w:jc w:val="center"/>
              <w:rPr>
                <w:sz w:val="20"/>
                <w:szCs w:val="20"/>
              </w:rPr>
            </w:pPr>
          </w:p>
        </w:tc>
        <w:tc>
          <w:tcPr>
            <w:tcW w:w="1276" w:type="dxa"/>
            <w:shd w:val="clear" w:color="auto" w:fill="FFFFFF"/>
            <w:vAlign w:val="center"/>
          </w:tcPr>
          <w:p w:rsidR="006A5AAA" w:rsidRDefault="006A5AAA" w:rsidP="007B7F66">
            <w:pPr>
              <w:pStyle w:val="AralkYok"/>
              <w:jc w:val="center"/>
              <w:rPr>
                <w:rFonts w:ascii="Times New Roman" w:hAnsi="Times New Roman"/>
                <w:color w:val="000000"/>
                <w:sz w:val="18"/>
                <w:szCs w:val="18"/>
              </w:rPr>
            </w:pPr>
          </w:p>
          <w:p w:rsidR="006A5AAA" w:rsidRDefault="006A5AAA" w:rsidP="007B7F66">
            <w:pPr>
              <w:pStyle w:val="AralkYok"/>
              <w:jc w:val="center"/>
              <w:rPr>
                <w:rFonts w:ascii="Times New Roman" w:hAnsi="Times New Roman"/>
                <w:color w:val="000000"/>
                <w:sz w:val="18"/>
                <w:szCs w:val="18"/>
              </w:rPr>
            </w:pPr>
          </w:p>
          <w:p w:rsidR="006A5AAA" w:rsidRDefault="006A5AAA" w:rsidP="007B7F66">
            <w:pPr>
              <w:pStyle w:val="AralkYok"/>
              <w:jc w:val="center"/>
              <w:rPr>
                <w:rFonts w:ascii="Times New Roman" w:hAnsi="Times New Roman"/>
                <w:color w:val="000000"/>
                <w:sz w:val="18"/>
                <w:szCs w:val="18"/>
              </w:rPr>
            </w:pPr>
          </w:p>
          <w:p w:rsidR="006A5AAA" w:rsidRDefault="006A5AAA" w:rsidP="007B7F66">
            <w:pPr>
              <w:pStyle w:val="AralkYok"/>
              <w:jc w:val="center"/>
              <w:rPr>
                <w:rFonts w:ascii="Times New Roman" w:hAnsi="Times New Roman"/>
                <w:color w:val="000000"/>
                <w:sz w:val="18"/>
                <w:szCs w:val="18"/>
              </w:rPr>
            </w:pP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p w:rsidR="006A5AAA" w:rsidRDefault="006A5AAA" w:rsidP="007B7F66">
            <w:pPr>
              <w:pStyle w:val="AralkYok"/>
              <w:jc w:val="center"/>
              <w:rPr>
                <w:rFonts w:ascii="Times New Roman" w:hAnsi="Times New Roman"/>
                <w:color w:val="000000"/>
                <w:sz w:val="18"/>
                <w:szCs w:val="18"/>
              </w:rPr>
            </w:pPr>
          </w:p>
          <w:p w:rsidR="006A5AAA" w:rsidRDefault="006A5AAA" w:rsidP="007B7F66">
            <w:pPr>
              <w:pStyle w:val="AralkYok"/>
              <w:jc w:val="center"/>
              <w:rPr>
                <w:rFonts w:ascii="Times New Roman" w:hAnsi="Times New Roman"/>
                <w:color w:val="000000"/>
                <w:sz w:val="18"/>
                <w:szCs w:val="18"/>
              </w:rPr>
            </w:pPr>
          </w:p>
          <w:p w:rsidR="006A5AAA" w:rsidRDefault="006A5AAA" w:rsidP="007B7F66">
            <w:pPr>
              <w:pStyle w:val="AralkYok"/>
              <w:jc w:val="center"/>
              <w:rPr>
                <w:rFonts w:ascii="Times New Roman" w:hAnsi="Times New Roman"/>
                <w:color w:val="000000"/>
                <w:sz w:val="18"/>
                <w:szCs w:val="18"/>
              </w:rPr>
            </w:pPr>
          </w:p>
          <w:p w:rsidR="006A5AAA" w:rsidRDefault="006A5AAA" w:rsidP="007B7F66">
            <w:pPr>
              <w:pStyle w:val="AralkYok"/>
              <w:jc w:val="center"/>
              <w:rPr>
                <w:rFonts w:ascii="Times New Roman" w:hAnsi="Times New Roman"/>
                <w:color w:val="000000"/>
                <w:sz w:val="18"/>
                <w:szCs w:val="18"/>
              </w:rPr>
            </w:pPr>
          </w:p>
          <w:p w:rsidR="006A5AAA" w:rsidRPr="00FD69DE" w:rsidRDefault="006A5AAA" w:rsidP="007B7F66">
            <w:pPr>
              <w:pStyle w:val="AralkYok"/>
              <w:jc w:val="center"/>
              <w:rPr>
                <w:rFonts w:ascii="Times New Roman" w:hAnsi="Times New Roman"/>
                <w:color w:val="000000"/>
                <w:sz w:val="18"/>
                <w:szCs w:val="18"/>
              </w:rPr>
            </w:pPr>
          </w:p>
        </w:tc>
        <w:tc>
          <w:tcPr>
            <w:tcW w:w="567" w:type="dxa"/>
            <w:shd w:val="clear" w:color="auto" w:fill="FFFFFF"/>
            <w:vAlign w:val="center"/>
          </w:tcPr>
          <w:p w:rsidR="006A5AAA" w:rsidRPr="00FD69DE" w:rsidRDefault="00845051" w:rsidP="007B7F66">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6A5AAA" w:rsidRPr="00FD69DE" w:rsidRDefault="00845051" w:rsidP="007B7F66">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6A5AAA" w:rsidRPr="00FD69DE" w:rsidRDefault="00845051" w:rsidP="007B7F66">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567" w:type="dxa"/>
            <w:shd w:val="clear" w:color="auto" w:fill="FFFFFF"/>
            <w:vAlign w:val="center"/>
          </w:tcPr>
          <w:p w:rsidR="006A5AAA" w:rsidRPr="00FD69DE" w:rsidRDefault="00845051" w:rsidP="007B7F66">
            <w:pPr>
              <w:pStyle w:val="AralkYok"/>
              <w:jc w:val="center"/>
              <w:rPr>
                <w:rFonts w:ascii="Times New Roman" w:hAnsi="Times New Roman"/>
                <w:color w:val="000000"/>
                <w:sz w:val="18"/>
                <w:szCs w:val="18"/>
              </w:rPr>
            </w:pPr>
            <w:r>
              <w:rPr>
                <w:rFonts w:ascii="Times New Roman" w:hAnsi="Times New Roman"/>
                <w:color w:val="000000"/>
                <w:sz w:val="18"/>
                <w:szCs w:val="18"/>
              </w:rPr>
              <w:t>600</w:t>
            </w:r>
          </w:p>
        </w:tc>
        <w:tc>
          <w:tcPr>
            <w:tcW w:w="992" w:type="dxa"/>
            <w:shd w:val="clear" w:color="auto" w:fill="FFFFFF"/>
            <w:vAlign w:val="center"/>
          </w:tcPr>
          <w:p w:rsidR="006A5AAA" w:rsidRPr="00FD69DE" w:rsidRDefault="00845051" w:rsidP="007B7F66">
            <w:pPr>
              <w:pStyle w:val="AralkYok"/>
              <w:jc w:val="center"/>
              <w:rPr>
                <w:rFonts w:ascii="Times New Roman" w:hAnsi="Times New Roman"/>
                <w:color w:val="000000"/>
                <w:sz w:val="18"/>
                <w:szCs w:val="18"/>
              </w:rPr>
            </w:pPr>
            <w:r>
              <w:rPr>
                <w:rFonts w:ascii="Times New Roman" w:hAnsi="Times New Roman"/>
                <w:color w:val="000000"/>
                <w:sz w:val="18"/>
                <w:szCs w:val="18"/>
              </w:rPr>
              <w:t>2000</w:t>
            </w:r>
          </w:p>
        </w:tc>
      </w:tr>
      <w:tr w:rsidR="006A5AAA" w:rsidRPr="009C710E" w:rsidTr="00A10130">
        <w:trPr>
          <w:trHeight w:val="575"/>
        </w:trPr>
        <w:tc>
          <w:tcPr>
            <w:tcW w:w="2835" w:type="dxa"/>
            <w:shd w:val="clear" w:color="auto" w:fill="FFFFFF"/>
            <w:vAlign w:val="center"/>
          </w:tcPr>
          <w:p w:rsidR="006A5AAA" w:rsidRDefault="006A5AAA" w:rsidP="007B7F66">
            <w:pPr>
              <w:pStyle w:val="AralkYok"/>
              <w:jc w:val="center"/>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.1.4.</w:t>
            </w:r>
            <w:r w:rsidRPr="00DD766C">
              <w:rPr>
                <w:rFonts w:ascii="Times New Roman" w:hAnsi="Times New Roman"/>
                <w:sz w:val="20"/>
                <w:szCs w:val="20"/>
              </w:rPr>
              <w:t xml:space="preserve"> Okul içi ya da okul dışı yarışmalara katılarak birinci olan ya da dereceye giren öğrencilerin ödüllendirilmesi.</w:t>
            </w:r>
          </w:p>
          <w:p w:rsidR="006A5AAA" w:rsidRDefault="006A5AAA" w:rsidP="007B7F66">
            <w:pPr>
              <w:pStyle w:val="AralkYok"/>
              <w:jc w:val="center"/>
              <w:rPr>
                <w:rFonts w:ascii="Times New Roman" w:hAnsi="Times New Roman"/>
                <w:sz w:val="20"/>
                <w:szCs w:val="20"/>
              </w:rPr>
            </w:pPr>
          </w:p>
          <w:p w:rsidR="006A5AAA" w:rsidRPr="00DD766C" w:rsidRDefault="006A5AAA" w:rsidP="007B7F66">
            <w:pPr>
              <w:pStyle w:val="AralkYok"/>
              <w:jc w:val="center"/>
              <w:rPr>
                <w:rFonts w:ascii="Times New Roman" w:hAnsi="Times New Roman"/>
                <w:sz w:val="20"/>
                <w:szCs w:val="20"/>
              </w:rPr>
            </w:pPr>
          </w:p>
        </w:tc>
        <w:tc>
          <w:tcPr>
            <w:tcW w:w="1701" w:type="dxa"/>
            <w:shd w:val="clear" w:color="auto" w:fill="FFFFFF"/>
          </w:tcPr>
          <w:p w:rsidR="006A5AAA" w:rsidRDefault="006A5AAA" w:rsidP="007B7F66">
            <w:pPr>
              <w:jc w:val="center"/>
              <w:rPr>
                <w:rFonts w:ascii="Times New Roman" w:hAnsi="Times New Roman"/>
                <w:sz w:val="20"/>
                <w:szCs w:val="20"/>
              </w:rPr>
            </w:pPr>
          </w:p>
          <w:p w:rsidR="006A5AAA" w:rsidRPr="00DD766C" w:rsidRDefault="006A5AAA" w:rsidP="007B7F66">
            <w:pPr>
              <w:jc w:val="center"/>
              <w:rPr>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6A5AAA" w:rsidRDefault="006A5AAA" w:rsidP="007B7F66">
            <w:pPr>
              <w:pStyle w:val="AralkYok"/>
              <w:jc w:val="center"/>
              <w:rPr>
                <w:rFonts w:ascii="Times New Roman" w:hAnsi="Times New Roman"/>
                <w:color w:val="000000"/>
                <w:sz w:val="18"/>
                <w:szCs w:val="18"/>
              </w:rPr>
            </w:pPr>
          </w:p>
          <w:p w:rsidR="006A5AAA" w:rsidRDefault="006A5AAA" w:rsidP="007B7F66">
            <w:pPr>
              <w:pStyle w:val="AralkYok"/>
              <w:jc w:val="center"/>
              <w:rPr>
                <w:rFonts w:ascii="Times New Roman" w:hAnsi="Times New Roman"/>
                <w:color w:val="000000"/>
                <w:sz w:val="18"/>
                <w:szCs w:val="18"/>
              </w:rPr>
            </w:pPr>
          </w:p>
          <w:p w:rsidR="006A5AAA" w:rsidRPr="00FD69DE"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01/01/2015</w:t>
            </w:r>
          </w:p>
          <w:p w:rsidR="006A5AAA" w:rsidRDefault="006A5AAA"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31/12/2019</w:t>
            </w:r>
          </w:p>
          <w:p w:rsidR="006A5AAA" w:rsidRDefault="006A5AAA" w:rsidP="007B7F66">
            <w:pPr>
              <w:pStyle w:val="AralkYok"/>
              <w:jc w:val="center"/>
              <w:rPr>
                <w:rFonts w:ascii="Times New Roman" w:hAnsi="Times New Roman"/>
                <w:color w:val="000000"/>
                <w:sz w:val="18"/>
                <w:szCs w:val="18"/>
              </w:rPr>
            </w:pPr>
          </w:p>
          <w:p w:rsidR="006A5AAA" w:rsidRPr="00FD69DE" w:rsidRDefault="006A5AAA" w:rsidP="007B7F66">
            <w:pPr>
              <w:pStyle w:val="AralkYok"/>
              <w:jc w:val="center"/>
              <w:rPr>
                <w:rFonts w:ascii="Times New Roman" w:hAnsi="Times New Roman"/>
                <w:color w:val="000000"/>
                <w:sz w:val="18"/>
                <w:szCs w:val="18"/>
              </w:rPr>
            </w:pPr>
          </w:p>
          <w:p w:rsidR="006A5AAA" w:rsidRPr="00FD69DE" w:rsidRDefault="006A5AAA" w:rsidP="007B7F66">
            <w:pPr>
              <w:pStyle w:val="AralkYok"/>
              <w:jc w:val="center"/>
              <w:rPr>
                <w:rFonts w:ascii="Times New Roman" w:hAnsi="Times New Roman"/>
                <w:color w:val="000000"/>
                <w:sz w:val="18"/>
                <w:szCs w:val="18"/>
              </w:rPr>
            </w:pPr>
          </w:p>
        </w:tc>
        <w:tc>
          <w:tcPr>
            <w:tcW w:w="567" w:type="dxa"/>
            <w:shd w:val="clear" w:color="auto" w:fill="FFFFFF"/>
            <w:vAlign w:val="center"/>
          </w:tcPr>
          <w:p w:rsidR="006A5AAA" w:rsidRPr="00FD69DE" w:rsidRDefault="0074294F" w:rsidP="007B7F66">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6A5AAA" w:rsidRPr="00FD69DE" w:rsidRDefault="0074294F" w:rsidP="007B7F66">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6A5AAA" w:rsidRPr="00FD69DE" w:rsidRDefault="0074294F" w:rsidP="007B7F66">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6A5AAA" w:rsidRPr="00FD69DE" w:rsidRDefault="0074294F" w:rsidP="007B7F66">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567" w:type="dxa"/>
            <w:shd w:val="clear" w:color="auto" w:fill="FFFFFF"/>
            <w:vAlign w:val="center"/>
          </w:tcPr>
          <w:p w:rsidR="006A5AAA" w:rsidRPr="00FD69DE" w:rsidRDefault="0074294F" w:rsidP="007B7F66">
            <w:pPr>
              <w:pStyle w:val="AralkYok"/>
              <w:jc w:val="center"/>
              <w:rPr>
                <w:rFonts w:ascii="Times New Roman" w:hAnsi="Times New Roman"/>
                <w:color w:val="000000"/>
                <w:sz w:val="18"/>
                <w:szCs w:val="18"/>
              </w:rPr>
            </w:pPr>
            <w:r>
              <w:rPr>
                <w:rFonts w:ascii="Times New Roman" w:hAnsi="Times New Roman"/>
                <w:color w:val="000000"/>
                <w:sz w:val="18"/>
                <w:szCs w:val="18"/>
              </w:rPr>
              <w:t>600</w:t>
            </w:r>
          </w:p>
        </w:tc>
        <w:tc>
          <w:tcPr>
            <w:tcW w:w="992" w:type="dxa"/>
            <w:shd w:val="clear" w:color="auto" w:fill="FFFFFF"/>
            <w:vAlign w:val="center"/>
          </w:tcPr>
          <w:p w:rsidR="006A5AAA" w:rsidRPr="00FD69DE" w:rsidRDefault="0074294F" w:rsidP="007B7F66">
            <w:pPr>
              <w:pStyle w:val="AralkYok"/>
              <w:jc w:val="center"/>
              <w:rPr>
                <w:rFonts w:ascii="Times New Roman" w:hAnsi="Times New Roman"/>
                <w:color w:val="000000"/>
                <w:sz w:val="18"/>
                <w:szCs w:val="18"/>
              </w:rPr>
            </w:pPr>
            <w:r>
              <w:rPr>
                <w:rFonts w:ascii="Times New Roman" w:hAnsi="Times New Roman"/>
                <w:color w:val="000000"/>
                <w:sz w:val="18"/>
                <w:szCs w:val="18"/>
              </w:rPr>
              <w:t>2000</w:t>
            </w:r>
          </w:p>
        </w:tc>
      </w:tr>
    </w:tbl>
    <w:tbl>
      <w:tblPr>
        <w:tblpPr w:leftFromText="141" w:rightFromText="141" w:vertAnchor="page" w:horzAnchor="margin" w:tblpY="2841"/>
        <w:tblW w:w="9606" w:type="dxa"/>
        <w:tblBorders>
          <w:top w:val="double" w:sz="4" w:space="0" w:color="1F497D"/>
          <w:left w:val="double" w:sz="4" w:space="0" w:color="1F497D"/>
          <w:bottom w:val="double" w:sz="4" w:space="0" w:color="1F497D"/>
          <w:right w:val="double" w:sz="4" w:space="0" w:color="1F497D"/>
          <w:insideH w:val="double" w:sz="4" w:space="0" w:color="1F497D"/>
          <w:insideV w:val="double" w:sz="4" w:space="0" w:color="1F497D"/>
        </w:tblBorders>
        <w:tblLook w:val="04A0"/>
      </w:tblPr>
      <w:tblGrid>
        <w:gridCol w:w="1079"/>
        <w:gridCol w:w="2014"/>
        <w:gridCol w:w="1384"/>
        <w:gridCol w:w="1169"/>
        <w:gridCol w:w="1169"/>
        <w:gridCol w:w="1282"/>
        <w:gridCol w:w="1509"/>
      </w:tblGrid>
      <w:tr w:rsidR="006C0C87" w:rsidRPr="00B1032E" w:rsidTr="006C0C87">
        <w:trPr>
          <w:trHeight w:val="547"/>
        </w:trPr>
        <w:tc>
          <w:tcPr>
            <w:tcW w:w="1079" w:type="dxa"/>
            <w:shd w:val="clear" w:color="auto" w:fill="B8CCE4"/>
            <w:vAlign w:val="center"/>
          </w:tcPr>
          <w:p w:rsidR="006C0C87" w:rsidRPr="00DB628F" w:rsidRDefault="006C0C87" w:rsidP="007B7F66">
            <w:pPr>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lastRenderedPageBreak/>
              <w:t>S.A. NO:</w:t>
            </w:r>
          </w:p>
        </w:tc>
        <w:tc>
          <w:tcPr>
            <w:tcW w:w="2014" w:type="dxa"/>
            <w:shd w:val="clear" w:color="auto" w:fill="B8CCE4"/>
            <w:vAlign w:val="center"/>
          </w:tcPr>
          <w:p w:rsidR="006C0C87" w:rsidRPr="00DB628F" w:rsidRDefault="006C0C87" w:rsidP="007B7F66">
            <w:pPr>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STRATEJİK HEDEF</w:t>
            </w:r>
          </w:p>
        </w:tc>
        <w:tc>
          <w:tcPr>
            <w:tcW w:w="1384" w:type="dxa"/>
            <w:shd w:val="clear" w:color="auto" w:fill="B8CCE4"/>
            <w:vAlign w:val="center"/>
          </w:tcPr>
          <w:p w:rsidR="006C0C87" w:rsidRPr="00DB628F" w:rsidRDefault="006C0C87" w:rsidP="007B7F66">
            <w:pPr>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2015 (TL)</w:t>
            </w:r>
          </w:p>
        </w:tc>
        <w:tc>
          <w:tcPr>
            <w:tcW w:w="1169" w:type="dxa"/>
            <w:shd w:val="clear" w:color="auto" w:fill="B8CCE4"/>
          </w:tcPr>
          <w:p w:rsidR="006C0C87" w:rsidRPr="00DB628F" w:rsidRDefault="006C0C87" w:rsidP="007B7F66">
            <w:pPr>
              <w:spacing w:after="0" w:line="240" w:lineRule="auto"/>
              <w:jc w:val="center"/>
              <w:rPr>
                <w:rFonts w:ascii="Times New Roman" w:eastAsia="Times New Roman" w:hAnsi="Times New Roman"/>
                <w:b/>
                <w:color w:val="000000"/>
                <w:sz w:val="20"/>
                <w:szCs w:val="20"/>
                <w:lang w:eastAsia="tr-TR"/>
              </w:rPr>
            </w:pPr>
          </w:p>
          <w:p w:rsidR="006C0C87" w:rsidRPr="00DB628F" w:rsidRDefault="006C0C87" w:rsidP="007B7F66">
            <w:pPr>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2016 (TL)</w:t>
            </w:r>
          </w:p>
        </w:tc>
        <w:tc>
          <w:tcPr>
            <w:tcW w:w="1169" w:type="dxa"/>
            <w:shd w:val="clear" w:color="auto" w:fill="B8CCE4"/>
          </w:tcPr>
          <w:p w:rsidR="006C0C87" w:rsidRPr="00DB628F" w:rsidRDefault="006C0C87" w:rsidP="007B7F66">
            <w:pPr>
              <w:spacing w:after="0" w:line="240" w:lineRule="auto"/>
              <w:jc w:val="center"/>
              <w:rPr>
                <w:rFonts w:ascii="Times New Roman" w:eastAsia="Times New Roman" w:hAnsi="Times New Roman"/>
                <w:b/>
                <w:color w:val="000000"/>
                <w:sz w:val="20"/>
                <w:szCs w:val="20"/>
                <w:lang w:eastAsia="tr-TR"/>
              </w:rPr>
            </w:pPr>
          </w:p>
          <w:p w:rsidR="006C0C87" w:rsidRPr="00DB628F" w:rsidRDefault="006C0C87" w:rsidP="007B7F66">
            <w:pPr>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2017 (TL)</w:t>
            </w:r>
          </w:p>
        </w:tc>
        <w:tc>
          <w:tcPr>
            <w:tcW w:w="1282" w:type="dxa"/>
            <w:shd w:val="clear" w:color="auto" w:fill="B8CCE4"/>
          </w:tcPr>
          <w:p w:rsidR="006C0C87" w:rsidRPr="00DB628F" w:rsidRDefault="006C0C87" w:rsidP="007B7F66">
            <w:pPr>
              <w:spacing w:after="0" w:line="240" w:lineRule="auto"/>
              <w:jc w:val="center"/>
              <w:rPr>
                <w:rFonts w:ascii="Times New Roman" w:eastAsia="Times New Roman" w:hAnsi="Times New Roman"/>
                <w:b/>
                <w:color w:val="000000"/>
                <w:sz w:val="20"/>
                <w:szCs w:val="20"/>
                <w:lang w:eastAsia="tr-TR"/>
              </w:rPr>
            </w:pPr>
          </w:p>
          <w:p w:rsidR="006C0C87" w:rsidRPr="00DB628F" w:rsidRDefault="006C0C87" w:rsidP="007B7F66">
            <w:pPr>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2018 (TL)</w:t>
            </w:r>
          </w:p>
        </w:tc>
        <w:tc>
          <w:tcPr>
            <w:tcW w:w="1509" w:type="dxa"/>
            <w:shd w:val="clear" w:color="auto" w:fill="B8CCE4"/>
          </w:tcPr>
          <w:p w:rsidR="006C0C87" w:rsidRPr="00DB628F" w:rsidRDefault="006C0C87" w:rsidP="007B7F66">
            <w:pPr>
              <w:spacing w:after="0" w:line="240" w:lineRule="auto"/>
              <w:jc w:val="center"/>
              <w:rPr>
                <w:rFonts w:ascii="Times New Roman" w:eastAsia="Times New Roman" w:hAnsi="Times New Roman"/>
                <w:b/>
                <w:color w:val="000000"/>
                <w:sz w:val="20"/>
                <w:szCs w:val="20"/>
                <w:lang w:eastAsia="tr-TR"/>
              </w:rPr>
            </w:pPr>
          </w:p>
          <w:p w:rsidR="006C0C87" w:rsidRPr="00DB628F" w:rsidRDefault="006C0C87" w:rsidP="007B7F66">
            <w:pPr>
              <w:spacing w:after="0" w:line="240" w:lineRule="auto"/>
              <w:jc w:val="center"/>
              <w:rPr>
                <w:rFonts w:ascii="Times New Roman" w:eastAsia="Times New Roman" w:hAnsi="Times New Roman"/>
                <w:b/>
                <w:color w:val="000000"/>
                <w:sz w:val="20"/>
                <w:szCs w:val="20"/>
                <w:lang w:eastAsia="tr-TR"/>
              </w:rPr>
            </w:pPr>
            <w:r w:rsidRPr="00DB628F">
              <w:rPr>
                <w:rFonts w:ascii="Times New Roman" w:eastAsia="Times New Roman" w:hAnsi="Times New Roman"/>
                <w:b/>
                <w:color w:val="000000"/>
                <w:sz w:val="20"/>
                <w:szCs w:val="20"/>
                <w:lang w:eastAsia="tr-TR"/>
              </w:rPr>
              <w:t>2019 (TL)</w:t>
            </w:r>
          </w:p>
          <w:p w:rsidR="006C0C87" w:rsidRPr="00DB628F" w:rsidRDefault="006C0C87" w:rsidP="007B7F66">
            <w:pPr>
              <w:spacing w:after="0" w:line="240" w:lineRule="auto"/>
              <w:jc w:val="center"/>
              <w:rPr>
                <w:rFonts w:ascii="Times New Roman" w:eastAsia="Times New Roman" w:hAnsi="Times New Roman"/>
                <w:b/>
                <w:color w:val="000000"/>
                <w:sz w:val="20"/>
                <w:szCs w:val="20"/>
                <w:lang w:eastAsia="tr-TR"/>
              </w:rPr>
            </w:pPr>
          </w:p>
        </w:tc>
      </w:tr>
      <w:tr w:rsidR="006C0C87" w:rsidRPr="00B1032E" w:rsidTr="006C0C87">
        <w:trPr>
          <w:trHeight w:val="391"/>
        </w:trPr>
        <w:tc>
          <w:tcPr>
            <w:tcW w:w="1079"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1</w:t>
            </w:r>
          </w:p>
        </w:tc>
        <w:tc>
          <w:tcPr>
            <w:tcW w:w="2014" w:type="dxa"/>
            <w:shd w:val="clear" w:color="auto" w:fill="FFFFFF"/>
            <w:vAlign w:val="center"/>
          </w:tcPr>
          <w:p w:rsidR="006C0C87" w:rsidRPr="009B1616" w:rsidRDefault="006C0C87" w:rsidP="007B7F66">
            <w:pPr>
              <w:spacing w:after="0" w:line="240" w:lineRule="auto"/>
              <w:jc w:val="center"/>
              <w:rPr>
                <w:rFonts w:ascii="Times New Roman" w:eastAsia="Times New Roman" w:hAnsi="Times New Roman"/>
                <w:sz w:val="20"/>
                <w:szCs w:val="20"/>
                <w:lang w:eastAsia="tr-TR"/>
              </w:rPr>
            </w:pPr>
            <w:r>
              <w:rPr>
                <w:rFonts w:ascii="Times New Roman" w:hAnsi="Times New Roman"/>
                <w:sz w:val="20"/>
                <w:szCs w:val="20"/>
              </w:rPr>
              <w:t xml:space="preserve">Öğrencilerimizin akademik anlamda başarılarında </w:t>
            </w:r>
            <w:r w:rsidRPr="009B1616">
              <w:rPr>
                <w:rFonts w:ascii="Times New Roman" w:hAnsi="Times New Roman"/>
                <w:sz w:val="20"/>
                <w:szCs w:val="20"/>
              </w:rPr>
              <w:t>artış sağlamak.</w:t>
            </w:r>
          </w:p>
        </w:tc>
        <w:tc>
          <w:tcPr>
            <w:tcW w:w="1384" w:type="dxa"/>
            <w:shd w:val="clear" w:color="auto" w:fill="FFFFFF"/>
            <w:vAlign w:val="center"/>
          </w:tcPr>
          <w:p w:rsidR="006C0C87"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2.980</w:t>
            </w:r>
          </w:p>
          <w:p w:rsidR="006C0C87" w:rsidRPr="00DB628F" w:rsidRDefault="006C0C87" w:rsidP="007B7F66">
            <w:pPr>
              <w:spacing w:after="0" w:line="240" w:lineRule="auto"/>
              <w:jc w:val="center"/>
              <w:rPr>
                <w:rFonts w:ascii="Times New Roman" w:eastAsia="Times New Roman" w:hAnsi="Times New Roman"/>
                <w:sz w:val="20"/>
                <w:szCs w:val="20"/>
                <w:lang w:eastAsia="tr-TR"/>
              </w:rPr>
            </w:pP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4.360</w:t>
            </w: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5.630</w:t>
            </w:r>
          </w:p>
        </w:tc>
        <w:tc>
          <w:tcPr>
            <w:tcW w:w="1282"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6.900</w:t>
            </w:r>
          </w:p>
        </w:tc>
        <w:tc>
          <w:tcPr>
            <w:tcW w:w="150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8.170</w:t>
            </w:r>
          </w:p>
        </w:tc>
      </w:tr>
      <w:tr w:rsidR="006C0C87" w:rsidRPr="00B1032E" w:rsidTr="006C0C87">
        <w:trPr>
          <w:trHeight w:val="680"/>
        </w:trPr>
        <w:tc>
          <w:tcPr>
            <w:tcW w:w="1079"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2</w:t>
            </w:r>
          </w:p>
        </w:tc>
        <w:tc>
          <w:tcPr>
            <w:tcW w:w="2014" w:type="dxa"/>
            <w:shd w:val="clear" w:color="auto" w:fill="FFFFFF"/>
            <w:vAlign w:val="center"/>
          </w:tcPr>
          <w:p w:rsidR="006C0C87" w:rsidRPr="009B1616" w:rsidRDefault="006C0C87" w:rsidP="007B7F66">
            <w:pPr>
              <w:spacing w:after="0"/>
              <w:jc w:val="center"/>
              <w:rPr>
                <w:rFonts w:ascii="Times New Roman" w:eastAsia="Times New Roman" w:hAnsi="Times New Roman"/>
                <w:sz w:val="20"/>
                <w:szCs w:val="20"/>
                <w:lang w:eastAsia="tr-TR"/>
              </w:rPr>
            </w:pPr>
            <w:r w:rsidRPr="009B1616">
              <w:rPr>
                <w:rFonts w:ascii="Times New Roman" w:hAnsi="Times New Roman"/>
                <w:sz w:val="20"/>
                <w:szCs w:val="20"/>
              </w:rPr>
              <w:t>Öğrenci ve velilerimize kitap okuma alışkanlığını kazandırmak.</w:t>
            </w:r>
          </w:p>
        </w:tc>
        <w:tc>
          <w:tcPr>
            <w:tcW w:w="1384"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1.700</w:t>
            </w:r>
          </w:p>
          <w:p w:rsidR="006C0C87" w:rsidRPr="00DB628F" w:rsidRDefault="006C0C87" w:rsidP="007B7F66">
            <w:pPr>
              <w:spacing w:after="0" w:line="240" w:lineRule="auto"/>
              <w:jc w:val="center"/>
              <w:rPr>
                <w:rFonts w:ascii="Times New Roman" w:eastAsia="Times New Roman" w:hAnsi="Times New Roman"/>
                <w:sz w:val="20"/>
                <w:szCs w:val="20"/>
                <w:lang w:eastAsia="tr-TR"/>
              </w:rPr>
            </w:pP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2.260</w:t>
            </w: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2.820</w:t>
            </w:r>
          </w:p>
        </w:tc>
        <w:tc>
          <w:tcPr>
            <w:tcW w:w="1282"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3.380</w:t>
            </w:r>
          </w:p>
        </w:tc>
        <w:tc>
          <w:tcPr>
            <w:tcW w:w="150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3.940</w:t>
            </w:r>
          </w:p>
        </w:tc>
      </w:tr>
      <w:tr w:rsidR="006C0C87" w:rsidRPr="00B1032E" w:rsidTr="006C0C87">
        <w:trPr>
          <w:trHeight w:val="680"/>
        </w:trPr>
        <w:tc>
          <w:tcPr>
            <w:tcW w:w="1079"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3</w:t>
            </w:r>
          </w:p>
        </w:tc>
        <w:tc>
          <w:tcPr>
            <w:tcW w:w="2014" w:type="dxa"/>
            <w:shd w:val="clear" w:color="auto" w:fill="FFFFFF"/>
            <w:vAlign w:val="center"/>
          </w:tcPr>
          <w:p w:rsidR="006C0C87" w:rsidRPr="009B1616" w:rsidRDefault="006C0C87" w:rsidP="007B7F66">
            <w:pPr>
              <w:spacing w:after="0"/>
              <w:ind w:left="-7"/>
              <w:jc w:val="center"/>
              <w:rPr>
                <w:rFonts w:ascii="Times New Roman" w:eastAsia="Times New Roman" w:hAnsi="Times New Roman"/>
                <w:sz w:val="20"/>
                <w:szCs w:val="20"/>
                <w:lang w:eastAsia="tr-TR"/>
              </w:rPr>
            </w:pPr>
            <w:r w:rsidRPr="009B1616">
              <w:rPr>
                <w:rFonts w:ascii="Times New Roman" w:hAnsi="Times New Roman"/>
                <w:iCs/>
                <w:sz w:val="20"/>
                <w:szCs w:val="20"/>
              </w:rPr>
              <w:t>Öğrencilere sağlıklı beslenme alışkanlığını kazandırmak.</w:t>
            </w:r>
          </w:p>
        </w:tc>
        <w:tc>
          <w:tcPr>
            <w:tcW w:w="1384"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110</w:t>
            </w: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130</w:t>
            </w: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150</w:t>
            </w:r>
          </w:p>
        </w:tc>
        <w:tc>
          <w:tcPr>
            <w:tcW w:w="1282"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170</w:t>
            </w:r>
          </w:p>
        </w:tc>
        <w:tc>
          <w:tcPr>
            <w:tcW w:w="150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190</w:t>
            </w:r>
          </w:p>
        </w:tc>
      </w:tr>
      <w:tr w:rsidR="006C0C87" w:rsidRPr="00B1032E" w:rsidTr="006C0C87">
        <w:trPr>
          <w:trHeight w:val="680"/>
        </w:trPr>
        <w:tc>
          <w:tcPr>
            <w:tcW w:w="1079"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4</w:t>
            </w:r>
          </w:p>
        </w:tc>
        <w:tc>
          <w:tcPr>
            <w:tcW w:w="2014" w:type="dxa"/>
            <w:shd w:val="clear" w:color="auto" w:fill="FFFFFF"/>
            <w:vAlign w:val="center"/>
          </w:tcPr>
          <w:p w:rsidR="006C0C87" w:rsidRPr="009B1616" w:rsidRDefault="006C0C87" w:rsidP="007B7F66">
            <w:pPr>
              <w:spacing w:after="0"/>
              <w:jc w:val="center"/>
              <w:rPr>
                <w:rFonts w:ascii="Times New Roman" w:eastAsia="Times New Roman" w:hAnsi="Times New Roman"/>
                <w:sz w:val="20"/>
                <w:szCs w:val="20"/>
                <w:lang w:eastAsia="tr-TR"/>
              </w:rPr>
            </w:pPr>
            <w:r w:rsidRPr="009B1616">
              <w:rPr>
                <w:rFonts w:ascii="Times New Roman" w:hAnsi="Times New Roman"/>
                <w:sz w:val="20"/>
                <w:szCs w:val="20"/>
              </w:rPr>
              <w:t>Teknolojiyi eğitim alanında daha etkin kullanabilmek.</w:t>
            </w:r>
          </w:p>
        </w:tc>
        <w:tc>
          <w:tcPr>
            <w:tcW w:w="1384"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0</w:t>
            </w: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0</w:t>
            </w: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0</w:t>
            </w:r>
          </w:p>
        </w:tc>
        <w:tc>
          <w:tcPr>
            <w:tcW w:w="1282"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0</w:t>
            </w:r>
          </w:p>
        </w:tc>
        <w:tc>
          <w:tcPr>
            <w:tcW w:w="150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0</w:t>
            </w:r>
          </w:p>
        </w:tc>
      </w:tr>
      <w:tr w:rsidR="006C0C87" w:rsidRPr="00B1032E" w:rsidTr="006C0C87">
        <w:trPr>
          <w:trHeight w:val="680"/>
        </w:trPr>
        <w:tc>
          <w:tcPr>
            <w:tcW w:w="1079"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5</w:t>
            </w:r>
          </w:p>
        </w:tc>
        <w:tc>
          <w:tcPr>
            <w:tcW w:w="2014" w:type="dxa"/>
            <w:shd w:val="clear" w:color="auto" w:fill="FFFFFF"/>
            <w:vAlign w:val="center"/>
          </w:tcPr>
          <w:p w:rsidR="006C0C87" w:rsidRPr="009B1616" w:rsidRDefault="006C0C87" w:rsidP="007B7F66">
            <w:pPr>
              <w:spacing w:after="0"/>
              <w:jc w:val="center"/>
              <w:rPr>
                <w:rFonts w:ascii="Times New Roman" w:eastAsia="Times New Roman" w:hAnsi="Times New Roman"/>
                <w:sz w:val="20"/>
                <w:szCs w:val="20"/>
                <w:lang w:eastAsia="tr-TR"/>
              </w:rPr>
            </w:pPr>
            <w:r w:rsidRPr="009B1616">
              <w:rPr>
                <w:rFonts w:ascii="Times New Roman" w:hAnsi="Times New Roman"/>
                <w:sz w:val="20"/>
                <w:szCs w:val="20"/>
              </w:rPr>
              <w:t>Öğrencilerin bireysel ve toplumsal sorunları tanıma ve bu sorunlara çözüm yolu arama alışkanlığı kazandırmak.</w:t>
            </w:r>
          </w:p>
        </w:tc>
        <w:tc>
          <w:tcPr>
            <w:tcW w:w="1384"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305</w:t>
            </w: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385</w:t>
            </w: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475</w:t>
            </w:r>
          </w:p>
        </w:tc>
        <w:tc>
          <w:tcPr>
            <w:tcW w:w="1282"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550</w:t>
            </w:r>
          </w:p>
        </w:tc>
        <w:tc>
          <w:tcPr>
            <w:tcW w:w="150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635</w:t>
            </w:r>
          </w:p>
        </w:tc>
      </w:tr>
      <w:tr w:rsidR="006C0C87" w:rsidRPr="00B1032E" w:rsidTr="006C0C87">
        <w:trPr>
          <w:trHeight w:val="680"/>
        </w:trPr>
        <w:tc>
          <w:tcPr>
            <w:tcW w:w="1079"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6</w:t>
            </w:r>
          </w:p>
        </w:tc>
        <w:tc>
          <w:tcPr>
            <w:tcW w:w="2014" w:type="dxa"/>
            <w:shd w:val="clear" w:color="auto" w:fill="FFFFFF"/>
            <w:vAlign w:val="center"/>
          </w:tcPr>
          <w:p w:rsidR="006C0C87" w:rsidRPr="009B1616" w:rsidRDefault="006C0C87" w:rsidP="007B7F66">
            <w:pPr>
              <w:autoSpaceDE w:val="0"/>
              <w:autoSpaceDN w:val="0"/>
              <w:adjustRightInd w:val="0"/>
              <w:spacing w:after="0" w:line="240" w:lineRule="auto"/>
              <w:jc w:val="center"/>
              <w:rPr>
                <w:rFonts w:ascii="Times New Roman" w:eastAsia="Times New Roman" w:hAnsi="Times New Roman"/>
                <w:sz w:val="20"/>
                <w:szCs w:val="20"/>
                <w:lang w:eastAsia="tr-TR"/>
              </w:rPr>
            </w:pPr>
            <w:r w:rsidRPr="009B1616">
              <w:rPr>
                <w:rFonts w:ascii="Times New Roman" w:hAnsi="Times New Roman"/>
                <w:sz w:val="20"/>
                <w:szCs w:val="20"/>
              </w:rPr>
              <w:t>Okulumuzda sosyal yardımlaşma ve dayanışma bilinci kazandırmak.</w:t>
            </w:r>
          </w:p>
        </w:tc>
        <w:tc>
          <w:tcPr>
            <w:tcW w:w="1384"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190</w:t>
            </w: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300</w:t>
            </w: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410</w:t>
            </w:r>
          </w:p>
        </w:tc>
        <w:tc>
          <w:tcPr>
            <w:tcW w:w="1282"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520</w:t>
            </w:r>
          </w:p>
        </w:tc>
        <w:tc>
          <w:tcPr>
            <w:tcW w:w="150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2.050</w:t>
            </w:r>
          </w:p>
        </w:tc>
      </w:tr>
      <w:tr w:rsidR="006C0C87" w:rsidRPr="00B1032E" w:rsidTr="006C0C87">
        <w:trPr>
          <w:trHeight w:val="680"/>
        </w:trPr>
        <w:tc>
          <w:tcPr>
            <w:tcW w:w="1079"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7</w:t>
            </w:r>
          </w:p>
        </w:tc>
        <w:tc>
          <w:tcPr>
            <w:tcW w:w="2014" w:type="dxa"/>
            <w:shd w:val="clear" w:color="auto" w:fill="FFFFFF"/>
            <w:vAlign w:val="center"/>
          </w:tcPr>
          <w:p w:rsidR="006C0C87" w:rsidRPr="009B1616" w:rsidRDefault="006C0C87" w:rsidP="007B7F66">
            <w:pPr>
              <w:spacing w:after="0" w:line="240" w:lineRule="auto"/>
              <w:jc w:val="center"/>
              <w:rPr>
                <w:rFonts w:ascii="Times New Roman" w:eastAsia="Times New Roman" w:hAnsi="Times New Roman"/>
                <w:color w:val="000000"/>
                <w:sz w:val="20"/>
                <w:szCs w:val="20"/>
                <w:lang w:eastAsia="tr-TR"/>
              </w:rPr>
            </w:pPr>
            <w:r w:rsidRPr="009B1616">
              <w:rPr>
                <w:rFonts w:ascii="Times New Roman" w:hAnsi="Times New Roman"/>
                <w:sz w:val="20"/>
                <w:szCs w:val="20"/>
              </w:rPr>
              <w:t>Okulumuzda sportif faaliyetlerin sayısının arttırılarak öğrencilerimizin kişilik ve düşünme becerilerini geliştirmek.</w:t>
            </w:r>
          </w:p>
        </w:tc>
        <w:tc>
          <w:tcPr>
            <w:tcW w:w="1384"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2.300</w:t>
            </w: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2.900</w:t>
            </w: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3.500</w:t>
            </w:r>
          </w:p>
        </w:tc>
        <w:tc>
          <w:tcPr>
            <w:tcW w:w="1282"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4.100</w:t>
            </w:r>
          </w:p>
        </w:tc>
        <w:tc>
          <w:tcPr>
            <w:tcW w:w="150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4.700</w:t>
            </w:r>
          </w:p>
        </w:tc>
      </w:tr>
      <w:tr w:rsidR="006C0C87" w:rsidRPr="00B1032E" w:rsidTr="006C0C87">
        <w:trPr>
          <w:trHeight w:val="680"/>
        </w:trPr>
        <w:tc>
          <w:tcPr>
            <w:tcW w:w="1079"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8</w:t>
            </w:r>
          </w:p>
        </w:tc>
        <w:tc>
          <w:tcPr>
            <w:tcW w:w="2014" w:type="dxa"/>
            <w:shd w:val="clear" w:color="auto" w:fill="FFFFFF"/>
            <w:vAlign w:val="center"/>
          </w:tcPr>
          <w:p w:rsidR="006C0C87" w:rsidRPr="009B1616" w:rsidRDefault="006C0C87" w:rsidP="007B7F66">
            <w:pPr>
              <w:spacing w:after="0"/>
              <w:jc w:val="center"/>
              <w:rPr>
                <w:rFonts w:ascii="Times New Roman" w:eastAsia="Times New Roman" w:hAnsi="Times New Roman"/>
                <w:sz w:val="20"/>
                <w:szCs w:val="20"/>
                <w:lang w:eastAsia="tr-TR"/>
              </w:rPr>
            </w:pPr>
            <w:r w:rsidRPr="009B1616">
              <w:rPr>
                <w:rFonts w:ascii="Times New Roman" w:hAnsi="Times New Roman"/>
                <w:sz w:val="20"/>
                <w:szCs w:val="20"/>
              </w:rPr>
              <w:t>Düzenlenen sosyal ve kültürel etkinliklerle sanat ve kültür sevgisini arttırmak.</w:t>
            </w:r>
          </w:p>
        </w:tc>
        <w:tc>
          <w:tcPr>
            <w:tcW w:w="1384"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750</w:t>
            </w: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1.050</w:t>
            </w: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1.450</w:t>
            </w:r>
          </w:p>
        </w:tc>
        <w:tc>
          <w:tcPr>
            <w:tcW w:w="1282"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1.750</w:t>
            </w:r>
          </w:p>
        </w:tc>
        <w:tc>
          <w:tcPr>
            <w:tcW w:w="150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2.150</w:t>
            </w:r>
          </w:p>
        </w:tc>
      </w:tr>
      <w:tr w:rsidR="006C0C87" w:rsidRPr="00B1032E" w:rsidTr="006C0C87">
        <w:trPr>
          <w:trHeight w:val="680"/>
        </w:trPr>
        <w:tc>
          <w:tcPr>
            <w:tcW w:w="1079"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9</w:t>
            </w:r>
          </w:p>
        </w:tc>
        <w:tc>
          <w:tcPr>
            <w:tcW w:w="2014" w:type="dxa"/>
            <w:shd w:val="clear" w:color="auto" w:fill="FFFFFF"/>
            <w:vAlign w:val="center"/>
          </w:tcPr>
          <w:p w:rsidR="006C0C87" w:rsidRPr="009B1616" w:rsidRDefault="006C0C87" w:rsidP="007B7F66">
            <w:pPr>
              <w:spacing w:after="0" w:line="240" w:lineRule="auto"/>
              <w:jc w:val="center"/>
              <w:rPr>
                <w:rFonts w:ascii="Times New Roman" w:eastAsia="Times New Roman" w:hAnsi="Times New Roman"/>
                <w:b/>
                <w:sz w:val="20"/>
                <w:szCs w:val="20"/>
                <w:lang w:eastAsia="tr-TR"/>
              </w:rPr>
            </w:pPr>
            <w:r w:rsidRPr="009B1616">
              <w:rPr>
                <w:rFonts w:ascii="Times New Roman" w:hAnsi="Times New Roman"/>
                <w:sz w:val="20"/>
                <w:szCs w:val="20"/>
              </w:rPr>
              <w:t>Düzenlenen sosyal ve kültürel ve sanatsal yarışmalara öğrenci katılımının sağlanarak özgüven duygularını arttırmak.</w:t>
            </w:r>
          </w:p>
        </w:tc>
        <w:tc>
          <w:tcPr>
            <w:tcW w:w="1384"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750</w:t>
            </w: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900</w:t>
            </w:r>
          </w:p>
        </w:tc>
        <w:tc>
          <w:tcPr>
            <w:tcW w:w="116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1.050</w:t>
            </w:r>
          </w:p>
        </w:tc>
        <w:tc>
          <w:tcPr>
            <w:tcW w:w="1282"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1.200</w:t>
            </w:r>
          </w:p>
        </w:tc>
        <w:tc>
          <w:tcPr>
            <w:tcW w:w="1509" w:type="dxa"/>
            <w:shd w:val="clear" w:color="auto" w:fill="FFFFFF"/>
          </w:tcPr>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p>
          <w:p w:rsidR="006C0C87" w:rsidRPr="00DB628F" w:rsidRDefault="006C0C87" w:rsidP="007B7F66">
            <w:pPr>
              <w:spacing w:after="0" w:line="240" w:lineRule="auto"/>
              <w:jc w:val="center"/>
              <w:rPr>
                <w:rFonts w:ascii="Times New Roman" w:eastAsia="Times New Roman" w:hAnsi="Times New Roman"/>
                <w:sz w:val="20"/>
                <w:szCs w:val="20"/>
                <w:lang w:eastAsia="tr-TR"/>
              </w:rPr>
            </w:pPr>
            <w:r w:rsidRPr="00DB628F">
              <w:rPr>
                <w:rFonts w:ascii="Times New Roman" w:eastAsia="Times New Roman" w:hAnsi="Times New Roman"/>
                <w:sz w:val="20"/>
                <w:szCs w:val="20"/>
                <w:lang w:eastAsia="tr-TR"/>
              </w:rPr>
              <w:t>1.350</w:t>
            </w:r>
          </w:p>
        </w:tc>
      </w:tr>
      <w:tr w:rsidR="006C0C87" w:rsidRPr="00B1032E" w:rsidTr="006C0C87">
        <w:trPr>
          <w:trHeight w:val="696"/>
        </w:trPr>
        <w:tc>
          <w:tcPr>
            <w:tcW w:w="3093" w:type="dxa"/>
            <w:gridSpan w:val="2"/>
            <w:shd w:val="clear" w:color="auto" w:fill="FFFFFF"/>
            <w:vAlign w:val="center"/>
          </w:tcPr>
          <w:p w:rsidR="006C0C87" w:rsidRPr="00DB628F" w:rsidRDefault="006C0C87" w:rsidP="007B7F66">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TOPLAM MALİYET</w:t>
            </w:r>
          </w:p>
        </w:tc>
        <w:tc>
          <w:tcPr>
            <w:tcW w:w="1384" w:type="dxa"/>
            <w:shd w:val="clear" w:color="auto" w:fill="FFFFFF"/>
            <w:vAlign w:val="center"/>
          </w:tcPr>
          <w:p w:rsidR="006C0C87" w:rsidRPr="00DB628F" w:rsidRDefault="006C0C87" w:rsidP="007B7F66">
            <w:pPr>
              <w:spacing w:after="0" w:line="240" w:lineRule="auto"/>
              <w:jc w:val="center"/>
              <w:rPr>
                <w:rFonts w:ascii="Times New Roman" w:eastAsia="Times New Roman" w:hAnsi="Times New Roman"/>
                <w:b/>
                <w:sz w:val="20"/>
                <w:szCs w:val="20"/>
                <w:lang w:eastAsia="tr-TR"/>
              </w:rPr>
            </w:pPr>
          </w:p>
          <w:p w:rsidR="006C0C87" w:rsidRPr="00DB628F" w:rsidRDefault="006C0C87" w:rsidP="007B7F66">
            <w:pPr>
              <w:spacing w:after="0" w:line="240" w:lineRule="auto"/>
              <w:jc w:val="center"/>
              <w:rPr>
                <w:rFonts w:ascii="Times New Roman" w:eastAsia="Times New Roman" w:hAnsi="Times New Roman"/>
                <w:b/>
                <w:sz w:val="20"/>
                <w:szCs w:val="20"/>
                <w:lang w:eastAsia="tr-TR"/>
              </w:rPr>
            </w:pPr>
            <w:r w:rsidRPr="00DB628F">
              <w:rPr>
                <w:rFonts w:ascii="Times New Roman" w:eastAsia="Times New Roman" w:hAnsi="Times New Roman"/>
                <w:b/>
                <w:sz w:val="20"/>
                <w:szCs w:val="20"/>
                <w:lang w:eastAsia="tr-TR"/>
              </w:rPr>
              <w:t>9.085</w:t>
            </w:r>
          </w:p>
        </w:tc>
        <w:tc>
          <w:tcPr>
            <w:tcW w:w="1169" w:type="dxa"/>
            <w:shd w:val="clear" w:color="auto" w:fill="FFFFFF"/>
          </w:tcPr>
          <w:p w:rsidR="006C0C87" w:rsidRPr="00DB628F" w:rsidRDefault="006C0C87" w:rsidP="007B7F66">
            <w:pPr>
              <w:jc w:val="center"/>
              <w:rPr>
                <w:rFonts w:ascii="Times New Roman" w:eastAsia="Times New Roman" w:hAnsi="Times New Roman"/>
                <w:b/>
                <w:sz w:val="20"/>
                <w:szCs w:val="20"/>
                <w:lang w:eastAsia="tr-TR"/>
              </w:rPr>
            </w:pPr>
          </w:p>
          <w:p w:rsidR="006C0C87" w:rsidRPr="00DB628F" w:rsidRDefault="006C0C87" w:rsidP="007B7F66">
            <w:pPr>
              <w:jc w:val="center"/>
              <w:rPr>
                <w:sz w:val="20"/>
                <w:szCs w:val="20"/>
              </w:rPr>
            </w:pPr>
            <w:r w:rsidRPr="00DB628F">
              <w:rPr>
                <w:rFonts w:ascii="Times New Roman" w:eastAsia="Times New Roman" w:hAnsi="Times New Roman"/>
                <w:b/>
                <w:sz w:val="20"/>
                <w:szCs w:val="20"/>
                <w:lang w:eastAsia="tr-TR"/>
              </w:rPr>
              <w:t>12.285</w:t>
            </w:r>
          </w:p>
        </w:tc>
        <w:tc>
          <w:tcPr>
            <w:tcW w:w="1169" w:type="dxa"/>
            <w:shd w:val="clear" w:color="auto" w:fill="FFFFFF"/>
          </w:tcPr>
          <w:p w:rsidR="006C0C87" w:rsidRPr="00DB628F" w:rsidRDefault="006C0C87" w:rsidP="007B7F66">
            <w:pPr>
              <w:jc w:val="center"/>
              <w:rPr>
                <w:rFonts w:ascii="Times New Roman" w:eastAsia="Times New Roman" w:hAnsi="Times New Roman"/>
                <w:b/>
                <w:sz w:val="20"/>
                <w:szCs w:val="20"/>
                <w:lang w:eastAsia="tr-TR"/>
              </w:rPr>
            </w:pPr>
          </w:p>
          <w:p w:rsidR="006C0C87" w:rsidRPr="00DB628F" w:rsidRDefault="006C0C87" w:rsidP="007B7F66">
            <w:pPr>
              <w:jc w:val="center"/>
              <w:rPr>
                <w:sz w:val="20"/>
                <w:szCs w:val="20"/>
              </w:rPr>
            </w:pPr>
            <w:r w:rsidRPr="00DB628F">
              <w:rPr>
                <w:rFonts w:ascii="Times New Roman" w:eastAsia="Times New Roman" w:hAnsi="Times New Roman"/>
                <w:b/>
                <w:sz w:val="20"/>
                <w:szCs w:val="20"/>
                <w:lang w:eastAsia="tr-TR"/>
              </w:rPr>
              <w:t>15.485</w:t>
            </w:r>
          </w:p>
        </w:tc>
        <w:tc>
          <w:tcPr>
            <w:tcW w:w="1282" w:type="dxa"/>
            <w:shd w:val="clear" w:color="auto" w:fill="FFFFFF"/>
          </w:tcPr>
          <w:p w:rsidR="006C0C87" w:rsidRPr="00DB628F" w:rsidRDefault="006C0C87" w:rsidP="007B7F66">
            <w:pPr>
              <w:jc w:val="center"/>
              <w:rPr>
                <w:sz w:val="20"/>
                <w:szCs w:val="20"/>
              </w:rPr>
            </w:pPr>
          </w:p>
          <w:p w:rsidR="006C0C87" w:rsidRPr="00DB628F" w:rsidRDefault="006C0C87" w:rsidP="007B7F66">
            <w:pPr>
              <w:jc w:val="center"/>
              <w:rPr>
                <w:rFonts w:ascii="Times New Roman" w:hAnsi="Times New Roman"/>
                <w:b/>
                <w:sz w:val="20"/>
                <w:szCs w:val="20"/>
              </w:rPr>
            </w:pPr>
            <w:r w:rsidRPr="00DB628F">
              <w:rPr>
                <w:rFonts w:ascii="Times New Roman" w:hAnsi="Times New Roman"/>
                <w:b/>
                <w:sz w:val="20"/>
                <w:szCs w:val="20"/>
              </w:rPr>
              <w:t>18.570</w:t>
            </w:r>
          </w:p>
        </w:tc>
        <w:tc>
          <w:tcPr>
            <w:tcW w:w="1509" w:type="dxa"/>
            <w:shd w:val="clear" w:color="auto" w:fill="FFFFFF"/>
          </w:tcPr>
          <w:p w:rsidR="006C0C87" w:rsidRPr="00DB628F" w:rsidRDefault="006C0C87" w:rsidP="007B7F66">
            <w:pPr>
              <w:jc w:val="center"/>
              <w:rPr>
                <w:sz w:val="20"/>
                <w:szCs w:val="20"/>
              </w:rPr>
            </w:pPr>
          </w:p>
          <w:p w:rsidR="006C0C87" w:rsidRPr="00DB628F" w:rsidRDefault="006C0C87" w:rsidP="007B7F66">
            <w:pPr>
              <w:jc w:val="center"/>
              <w:rPr>
                <w:rFonts w:ascii="Times New Roman" w:hAnsi="Times New Roman"/>
                <w:b/>
                <w:sz w:val="20"/>
                <w:szCs w:val="20"/>
              </w:rPr>
            </w:pPr>
            <w:r w:rsidRPr="00DB628F">
              <w:rPr>
                <w:rFonts w:ascii="Times New Roman" w:hAnsi="Times New Roman"/>
                <w:b/>
                <w:sz w:val="20"/>
                <w:szCs w:val="20"/>
              </w:rPr>
              <w:t>23.185</w:t>
            </w:r>
          </w:p>
        </w:tc>
      </w:tr>
    </w:tbl>
    <w:p w:rsidR="0074294F" w:rsidRDefault="0074294F" w:rsidP="007B7F66">
      <w:pPr>
        <w:spacing w:after="0" w:line="240" w:lineRule="auto"/>
        <w:jc w:val="center"/>
        <w:rPr>
          <w:rStyle w:val="Gl"/>
          <w:b w:val="0"/>
          <w:i/>
          <w:color w:val="000000"/>
        </w:rPr>
      </w:pPr>
    </w:p>
    <w:p w:rsidR="007B7F66" w:rsidRDefault="007B7F66" w:rsidP="007B7F66">
      <w:pPr>
        <w:spacing w:after="0" w:line="240" w:lineRule="auto"/>
        <w:jc w:val="center"/>
        <w:rPr>
          <w:rStyle w:val="Gl"/>
          <w:b w:val="0"/>
          <w:i/>
          <w:color w:val="000000"/>
        </w:rPr>
      </w:pPr>
    </w:p>
    <w:p w:rsidR="006C0C87" w:rsidRDefault="006C0C87" w:rsidP="007B7F66">
      <w:pPr>
        <w:spacing w:after="0" w:line="240" w:lineRule="auto"/>
        <w:jc w:val="center"/>
        <w:rPr>
          <w:rStyle w:val="Gl"/>
          <w:b w:val="0"/>
          <w:i/>
          <w:color w:val="000000"/>
        </w:rPr>
      </w:pPr>
    </w:p>
    <w:p w:rsidR="0074294F" w:rsidRDefault="006C0C87" w:rsidP="007B7F66">
      <w:pPr>
        <w:spacing w:after="0" w:line="240" w:lineRule="auto"/>
        <w:jc w:val="center"/>
        <w:rPr>
          <w:rStyle w:val="Gl"/>
          <w:b w:val="0"/>
          <w:i/>
          <w:color w:val="000000"/>
        </w:rPr>
      </w:pPr>
      <w:r w:rsidRPr="00DB628F">
        <w:rPr>
          <w:rFonts w:ascii="Arial-BoldMT" w:eastAsia="Times New Roman" w:hAnsi="Arial-BoldMT" w:cs="Arial-BoldMT"/>
          <w:b/>
          <w:bCs/>
          <w:color w:val="000000"/>
          <w:sz w:val="24"/>
          <w:szCs w:val="24"/>
          <w:lang w:eastAsia="tr-TR"/>
        </w:rPr>
        <w:t>MALİYET TABLOSU</w:t>
      </w:r>
      <w:r>
        <w:rPr>
          <w:rFonts w:ascii="Arial-BoldMT" w:eastAsia="Times New Roman" w:hAnsi="Arial-BoldMT" w:cs="Arial-BoldMT"/>
          <w:b/>
          <w:bCs/>
          <w:color w:val="000000"/>
          <w:sz w:val="24"/>
          <w:szCs w:val="24"/>
          <w:lang w:eastAsia="tr-TR"/>
        </w:rPr>
        <w:t xml:space="preserve"> (TABLO-35)</w:t>
      </w:r>
    </w:p>
    <w:p w:rsidR="0074294F" w:rsidRDefault="0074294F" w:rsidP="007B7F66">
      <w:pPr>
        <w:spacing w:after="0" w:line="240" w:lineRule="auto"/>
        <w:jc w:val="center"/>
        <w:rPr>
          <w:rStyle w:val="Gl"/>
          <w:b w:val="0"/>
          <w:i/>
          <w:color w:val="000000"/>
        </w:rPr>
      </w:pPr>
    </w:p>
    <w:p w:rsidR="006C0C87" w:rsidRDefault="006C0C87" w:rsidP="007B7F66">
      <w:pPr>
        <w:spacing w:after="0" w:line="240" w:lineRule="auto"/>
        <w:jc w:val="center"/>
        <w:rPr>
          <w:rStyle w:val="Gl"/>
          <w:b w:val="0"/>
          <w:i/>
          <w:color w:val="000000"/>
        </w:rPr>
      </w:pPr>
    </w:p>
    <w:p w:rsidR="00A610E8" w:rsidRDefault="00A610E8" w:rsidP="007B7F66">
      <w:pPr>
        <w:spacing w:after="0" w:line="240" w:lineRule="auto"/>
        <w:jc w:val="center"/>
        <w:rPr>
          <w:rStyle w:val="Gl"/>
          <w:b w:val="0"/>
          <w:i/>
          <w:color w:val="000000"/>
        </w:rPr>
      </w:pPr>
    </w:p>
    <w:p w:rsidR="006A5AAA" w:rsidRPr="00DB628F" w:rsidRDefault="006A5AAA" w:rsidP="007B7F66">
      <w:pPr>
        <w:spacing w:after="0" w:line="240" w:lineRule="auto"/>
        <w:jc w:val="center"/>
        <w:rPr>
          <w:rFonts w:ascii="Times New Roman" w:eastAsia="Times New Roman" w:hAnsi="Times New Roman"/>
          <w:color w:val="000000"/>
          <w:sz w:val="24"/>
          <w:szCs w:val="24"/>
          <w:lang w:eastAsia="tr-TR"/>
        </w:rPr>
      </w:pPr>
      <w:r w:rsidRPr="00DB628F">
        <w:rPr>
          <w:rFonts w:ascii="Times New Roman" w:eastAsia="Times New Roman" w:hAnsi="Times New Roman"/>
          <w:b/>
          <w:bCs/>
          <w:color w:val="000000"/>
          <w:sz w:val="24"/>
          <w:szCs w:val="24"/>
          <w:lang w:eastAsia="tr-TR"/>
        </w:rPr>
        <w:lastRenderedPageBreak/>
        <w:t>KAYNAK TABLOSU</w:t>
      </w:r>
      <w:r>
        <w:rPr>
          <w:rFonts w:ascii="Times New Roman" w:eastAsia="Times New Roman" w:hAnsi="Times New Roman"/>
          <w:b/>
          <w:bCs/>
          <w:color w:val="000000"/>
          <w:sz w:val="24"/>
          <w:szCs w:val="24"/>
          <w:lang w:eastAsia="tr-TR"/>
        </w:rPr>
        <w:t xml:space="preserve"> (TABLO-36)</w:t>
      </w:r>
    </w:p>
    <w:tbl>
      <w:tblPr>
        <w:tblpPr w:leftFromText="141" w:rightFromText="141" w:vertAnchor="text" w:horzAnchor="margin" w:tblpX="140" w:tblpY="575"/>
        <w:tblW w:w="9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000"/>
      </w:tblPr>
      <w:tblGrid>
        <w:gridCol w:w="2955"/>
        <w:gridCol w:w="1360"/>
        <w:gridCol w:w="1358"/>
        <w:gridCol w:w="1417"/>
        <w:gridCol w:w="1345"/>
        <w:gridCol w:w="1207"/>
      </w:tblGrid>
      <w:tr w:rsidR="006A5AAA" w:rsidRPr="001365A7" w:rsidTr="007C7768">
        <w:trPr>
          <w:trHeight w:val="1686"/>
        </w:trPr>
        <w:tc>
          <w:tcPr>
            <w:tcW w:w="2955" w:type="dxa"/>
            <w:shd w:val="clear" w:color="auto" w:fill="B8CCE4"/>
            <w:vAlign w:val="center"/>
          </w:tcPr>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sidRPr="0074294F">
              <w:rPr>
                <w:rFonts w:ascii="Times New Roman" w:eastAsia="Times New Roman" w:hAnsi="Times New Roman"/>
                <w:b/>
                <w:sz w:val="20"/>
                <w:szCs w:val="20"/>
                <w:lang w:eastAsia="tr-TR"/>
              </w:rPr>
              <w:t>KAYNAKLAR</w:t>
            </w:r>
          </w:p>
        </w:tc>
        <w:tc>
          <w:tcPr>
            <w:tcW w:w="1360" w:type="dxa"/>
            <w:shd w:val="clear" w:color="auto" w:fill="B8CCE4"/>
            <w:vAlign w:val="center"/>
          </w:tcPr>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sidRPr="0074294F">
              <w:rPr>
                <w:rFonts w:ascii="Times New Roman" w:eastAsia="Times New Roman" w:hAnsi="Times New Roman"/>
                <w:b/>
                <w:sz w:val="20"/>
                <w:szCs w:val="20"/>
                <w:lang w:eastAsia="tr-TR"/>
              </w:rPr>
              <w:t>2015</w:t>
            </w: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sidRPr="0074294F">
              <w:rPr>
                <w:rFonts w:ascii="Times New Roman" w:eastAsia="Times New Roman" w:hAnsi="Times New Roman"/>
                <w:b/>
                <w:sz w:val="20"/>
                <w:szCs w:val="20"/>
                <w:lang w:eastAsia="tr-TR"/>
              </w:rPr>
              <w:t>(TL)</w:t>
            </w:r>
          </w:p>
        </w:tc>
        <w:tc>
          <w:tcPr>
            <w:tcW w:w="1358" w:type="dxa"/>
            <w:shd w:val="clear" w:color="auto" w:fill="B8CCE4"/>
            <w:vAlign w:val="center"/>
          </w:tcPr>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sidRPr="0074294F">
              <w:rPr>
                <w:rFonts w:ascii="Times New Roman" w:eastAsia="Times New Roman" w:hAnsi="Times New Roman"/>
                <w:b/>
                <w:sz w:val="20"/>
                <w:szCs w:val="20"/>
                <w:lang w:eastAsia="tr-TR"/>
              </w:rPr>
              <w:t>2016</w:t>
            </w: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sidRPr="0074294F">
              <w:rPr>
                <w:rFonts w:ascii="Times New Roman" w:eastAsia="Times New Roman" w:hAnsi="Times New Roman"/>
                <w:b/>
                <w:sz w:val="20"/>
                <w:szCs w:val="20"/>
                <w:lang w:eastAsia="tr-TR"/>
              </w:rPr>
              <w:t>(TL)</w:t>
            </w:r>
          </w:p>
        </w:tc>
        <w:tc>
          <w:tcPr>
            <w:tcW w:w="1417" w:type="dxa"/>
            <w:shd w:val="clear" w:color="auto" w:fill="B8CCE4"/>
            <w:vAlign w:val="center"/>
          </w:tcPr>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sidRPr="0074294F">
              <w:rPr>
                <w:rFonts w:ascii="Times New Roman" w:eastAsia="Times New Roman" w:hAnsi="Times New Roman"/>
                <w:b/>
                <w:sz w:val="20"/>
                <w:szCs w:val="20"/>
                <w:lang w:eastAsia="tr-TR"/>
              </w:rPr>
              <w:t>2017</w:t>
            </w: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sidRPr="0074294F">
              <w:rPr>
                <w:rFonts w:ascii="Times New Roman" w:eastAsia="Times New Roman" w:hAnsi="Times New Roman"/>
                <w:b/>
                <w:sz w:val="20"/>
                <w:szCs w:val="20"/>
                <w:lang w:eastAsia="tr-TR"/>
              </w:rPr>
              <w:t>(TL)</w:t>
            </w:r>
          </w:p>
        </w:tc>
        <w:tc>
          <w:tcPr>
            <w:tcW w:w="1345" w:type="dxa"/>
            <w:shd w:val="clear" w:color="auto" w:fill="B8CCE4"/>
            <w:vAlign w:val="center"/>
          </w:tcPr>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sidRPr="0074294F">
              <w:rPr>
                <w:rFonts w:ascii="Times New Roman" w:eastAsia="Times New Roman" w:hAnsi="Times New Roman"/>
                <w:b/>
                <w:sz w:val="20"/>
                <w:szCs w:val="20"/>
                <w:lang w:eastAsia="tr-TR"/>
              </w:rPr>
              <w:t>2018</w:t>
            </w: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sidRPr="0074294F">
              <w:rPr>
                <w:rFonts w:ascii="Times New Roman" w:eastAsia="Times New Roman" w:hAnsi="Times New Roman"/>
                <w:b/>
                <w:sz w:val="20"/>
                <w:szCs w:val="20"/>
                <w:lang w:eastAsia="tr-TR"/>
              </w:rPr>
              <w:t>(TL)</w:t>
            </w:r>
          </w:p>
        </w:tc>
        <w:tc>
          <w:tcPr>
            <w:tcW w:w="1207" w:type="dxa"/>
            <w:shd w:val="clear" w:color="auto" w:fill="B8CCE4"/>
          </w:tcPr>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sidRPr="0074294F">
              <w:rPr>
                <w:rFonts w:ascii="Times New Roman" w:eastAsia="Times New Roman" w:hAnsi="Times New Roman"/>
                <w:b/>
                <w:sz w:val="20"/>
                <w:szCs w:val="20"/>
                <w:lang w:eastAsia="tr-TR"/>
              </w:rPr>
              <w:t>2019</w:t>
            </w: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sidRPr="0074294F">
              <w:rPr>
                <w:rFonts w:ascii="Times New Roman" w:eastAsia="Times New Roman" w:hAnsi="Times New Roman"/>
                <w:b/>
                <w:sz w:val="20"/>
                <w:szCs w:val="20"/>
                <w:lang w:eastAsia="tr-TR"/>
              </w:rPr>
              <w:t>(TL)</w:t>
            </w:r>
          </w:p>
        </w:tc>
      </w:tr>
      <w:tr w:rsidR="006A5AAA" w:rsidRPr="001365A7" w:rsidTr="00783311">
        <w:trPr>
          <w:trHeight w:val="949"/>
        </w:trPr>
        <w:tc>
          <w:tcPr>
            <w:tcW w:w="2955"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sidRPr="0074294F">
              <w:rPr>
                <w:rFonts w:ascii="Times New Roman" w:eastAsia="Times New Roman" w:hAnsi="Times New Roman"/>
                <w:b/>
                <w:sz w:val="20"/>
                <w:szCs w:val="20"/>
                <w:lang w:eastAsia="tr-TR"/>
              </w:rPr>
              <w:t>Kooperatif</w:t>
            </w:r>
          </w:p>
        </w:tc>
        <w:tc>
          <w:tcPr>
            <w:tcW w:w="1360"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1000</w:t>
            </w:r>
          </w:p>
        </w:tc>
        <w:tc>
          <w:tcPr>
            <w:tcW w:w="1358"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1100</w:t>
            </w:r>
          </w:p>
        </w:tc>
        <w:tc>
          <w:tcPr>
            <w:tcW w:w="1417"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1200</w:t>
            </w:r>
          </w:p>
        </w:tc>
        <w:tc>
          <w:tcPr>
            <w:tcW w:w="1345"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1300</w:t>
            </w:r>
          </w:p>
        </w:tc>
        <w:tc>
          <w:tcPr>
            <w:tcW w:w="1207" w:type="dxa"/>
            <w:shd w:val="clear" w:color="auto" w:fill="FFFFFF"/>
            <w:vAlign w:val="center"/>
          </w:tcPr>
          <w:p w:rsidR="006A5AAA" w:rsidRPr="0074294F" w:rsidRDefault="006A5AAA" w:rsidP="007B7F66">
            <w:pPr>
              <w:autoSpaceDE w:val="0"/>
              <w:autoSpaceDN w:val="0"/>
              <w:adjustRightInd w:val="0"/>
              <w:spacing w:after="0" w:line="240" w:lineRule="auto"/>
              <w:jc w:val="center"/>
              <w:rPr>
                <w:rFonts w:ascii="Times New Roman" w:eastAsia="Times New Roman" w:hAnsi="Times New Roman"/>
                <w:sz w:val="20"/>
                <w:szCs w:val="20"/>
                <w:lang w:eastAsia="tr-TR"/>
              </w:rPr>
            </w:pP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sz w:val="20"/>
                <w:szCs w:val="20"/>
                <w:lang w:eastAsia="tr-TR"/>
              </w:rPr>
            </w:pPr>
          </w:p>
          <w:p w:rsidR="006A5AAA" w:rsidRPr="0074294F" w:rsidRDefault="0074294F" w:rsidP="007B7F66">
            <w:pPr>
              <w:autoSpaceDE w:val="0"/>
              <w:autoSpaceDN w:val="0"/>
              <w:adjustRightInd w:val="0"/>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1400</w:t>
            </w: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sz w:val="20"/>
                <w:szCs w:val="20"/>
                <w:lang w:eastAsia="tr-TR"/>
              </w:rPr>
            </w:pP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sz w:val="20"/>
                <w:szCs w:val="20"/>
                <w:lang w:eastAsia="tr-TR"/>
              </w:rPr>
            </w:pPr>
          </w:p>
        </w:tc>
      </w:tr>
      <w:tr w:rsidR="006A5AAA" w:rsidRPr="001365A7" w:rsidTr="00783311">
        <w:trPr>
          <w:trHeight w:val="949"/>
        </w:trPr>
        <w:tc>
          <w:tcPr>
            <w:tcW w:w="2955" w:type="dxa"/>
            <w:shd w:val="clear" w:color="auto" w:fill="FFFFFF"/>
            <w:vAlign w:val="center"/>
          </w:tcPr>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sidRPr="0074294F">
              <w:rPr>
                <w:rFonts w:ascii="Times New Roman" w:eastAsia="Times New Roman" w:hAnsi="Times New Roman"/>
                <w:b/>
                <w:sz w:val="20"/>
                <w:szCs w:val="20"/>
                <w:lang w:eastAsia="tr-TR"/>
              </w:rPr>
              <w:t>Okul Aile Birliği</w:t>
            </w:r>
          </w:p>
        </w:tc>
        <w:tc>
          <w:tcPr>
            <w:tcW w:w="1360"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3000</w:t>
            </w:r>
          </w:p>
        </w:tc>
        <w:tc>
          <w:tcPr>
            <w:tcW w:w="1358"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3500</w:t>
            </w:r>
          </w:p>
        </w:tc>
        <w:tc>
          <w:tcPr>
            <w:tcW w:w="1417"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4000</w:t>
            </w:r>
          </w:p>
        </w:tc>
        <w:tc>
          <w:tcPr>
            <w:tcW w:w="1345"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4500</w:t>
            </w:r>
          </w:p>
        </w:tc>
        <w:tc>
          <w:tcPr>
            <w:tcW w:w="1207" w:type="dxa"/>
            <w:shd w:val="clear" w:color="auto" w:fill="FFFFFF"/>
            <w:vAlign w:val="center"/>
          </w:tcPr>
          <w:p w:rsidR="006A5AAA" w:rsidRPr="0074294F" w:rsidRDefault="006A5AAA" w:rsidP="007B7F66">
            <w:pPr>
              <w:autoSpaceDE w:val="0"/>
              <w:autoSpaceDN w:val="0"/>
              <w:adjustRightInd w:val="0"/>
              <w:spacing w:after="0" w:line="240" w:lineRule="auto"/>
              <w:jc w:val="center"/>
              <w:rPr>
                <w:rFonts w:ascii="Times New Roman" w:eastAsia="Times New Roman" w:hAnsi="Times New Roman"/>
                <w:sz w:val="20"/>
                <w:szCs w:val="20"/>
                <w:lang w:eastAsia="tr-TR"/>
              </w:rPr>
            </w:pP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sz w:val="20"/>
                <w:szCs w:val="20"/>
                <w:lang w:eastAsia="tr-TR"/>
              </w:rPr>
            </w:pPr>
          </w:p>
          <w:p w:rsidR="006A5AAA" w:rsidRPr="0074294F" w:rsidRDefault="0074294F" w:rsidP="007B7F66">
            <w:pPr>
              <w:autoSpaceDE w:val="0"/>
              <w:autoSpaceDN w:val="0"/>
              <w:adjustRightInd w:val="0"/>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5000</w:t>
            </w: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sz w:val="20"/>
                <w:szCs w:val="20"/>
                <w:lang w:eastAsia="tr-TR"/>
              </w:rPr>
            </w:pP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sz w:val="20"/>
                <w:szCs w:val="20"/>
                <w:lang w:eastAsia="tr-TR"/>
              </w:rPr>
            </w:pPr>
          </w:p>
        </w:tc>
      </w:tr>
      <w:tr w:rsidR="006A5AAA" w:rsidRPr="001365A7" w:rsidTr="00783311">
        <w:trPr>
          <w:trHeight w:val="949"/>
        </w:trPr>
        <w:tc>
          <w:tcPr>
            <w:tcW w:w="2955" w:type="dxa"/>
            <w:shd w:val="clear" w:color="auto" w:fill="FFFFFF"/>
            <w:vAlign w:val="center"/>
          </w:tcPr>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sidRPr="0074294F">
              <w:rPr>
                <w:rFonts w:ascii="Times New Roman" w:eastAsia="Times New Roman" w:hAnsi="Times New Roman"/>
                <w:b/>
                <w:sz w:val="20"/>
                <w:szCs w:val="20"/>
                <w:lang w:eastAsia="tr-TR"/>
              </w:rPr>
              <w:t>Diğer</w:t>
            </w:r>
          </w:p>
        </w:tc>
        <w:tc>
          <w:tcPr>
            <w:tcW w:w="1360"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300</w:t>
            </w:r>
          </w:p>
        </w:tc>
        <w:tc>
          <w:tcPr>
            <w:tcW w:w="1358"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500</w:t>
            </w:r>
          </w:p>
        </w:tc>
        <w:tc>
          <w:tcPr>
            <w:tcW w:w="1417"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600</w:t>
            </w:r>
          </w:p>
        </w:tc>
        <w:tc>
          <w:tcPr>
            <w:tcW w:w="1345"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700</w:t>
            </w:r>
          </w:p>
        </w:tc>
        <w:tc>
          <w:tcPr>
            <w:tcW w:w="1207" w:type="dxa"/>
            <w:shd w:val="clear" w:color="auto" w:fill="FFFFFF"/>
            <w:vAlign w:val="center"/>
          </w:tcPr>
          <w:p w:rsidR="006A5AAA" w:rsidRPr="0074294F" w:rsidRDefault="006A5AAA" w:rsidP="007B7F66">
            <w:pPr>
              <w:autoSpaceDE w:val="0"/>
              <w:autoSpaceDN w:val="0"/>
              <w:adjustRightInd w:val="0"/>
              <w:spacing w:after="0" w:line="240" w:lineRule="auto"/>
              <w:jc w:val="center"/>
              <w:rPr>
                <w:rFonts w:ascii="Times New Roman" w:eastAsia="Times New Roman" w:hAnsi="Times New Roman"/>
                <w:sz w:val="20"/>
                <w:szCs w:val="20"/>
                <w:lang w:eastAsia="tr-TR"/>
              </w:rPr>
            </w:pP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sz w:val="20"/>
                <w:szCs w:val="20"/>
                <w:lang w:eastAsia="tr-TR"/>
              </w:rPr>
            </w:pPr>
          </w:p>
          <w:p w:rsidR="006A5AAA" w:rsidRPr="0074294F" w:rsidRDefault="0074294F" w:rsidP="007B7F66">
            <w:pPr>
              <w:autoSpaceDE w:val="0"/>
              <w:autoSpaceDN w:val="0"/>
              <w:adjustRightInd w:val="0"/>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800</w:t>
            </w: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sz w:val="20"/>
                <w:szCs w:val="20"/>
                <w:lang w:eastAsia="tr-TR"/>
              </w:rPr>
            </w:pPr>
          </w:p>
          <w:p w:rsidR="006A5AAA" w:rsidRPr="0074294F" w:rsidRDefault="006A5AAA" w:rsidP="007B7F66">
            <w:pPr>
              <w:autoSpaceDE w:val="0"/>
              <w:autoSpaceDN w:val="0"/>
              <w:adjustRightInd w:val="0"/>
              <w:spacing w:after="0" w:line="240" w:lineRule="auto"/>
              <w:jc w:val="center"/>
              <w:rPr>
                <w:rFonts w:ascii="Times New Roman" w:eastAsia="Times New Roman" w:hAnsi="Times New Roman"/>
                <w:sz w:val="20"/>
                <w:szCs w:val="20"/>
                <w:lang w:eastAsia="tr-TR"/>
              </w:rPr>
            </w:pPr>
          </w:p>
        </w:tc>
      </w:tr>
      <w:tr w:rsidR="006A5AAA" w:rsidRPr="001365A7" w:rsidTr="00783311">
        <w:trPr>
          <w:trHeight w:val="696"/>
        </w:trPr>
        <w:tc>
          <w:tcPr>
            <w:tcW w:w="2955" w:type="dxa"/>
            <w:shd w:val="clear" w:color="auto" w:fill="FFFFFF"/>
            <w:vAlign w:val="center"/>
          </w:tcPr>
          <w:p w:rsidR="006A5AAA" w:rsidRPr="0074294F" w:rsidRDefault="006A5AAA"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sidRPr="0074294F">
              <w:rPr>
                <w:rFonts w:ascii="Times New Roman" w:eastAsia="Times New Roman" w:hAnsi="Times New Roman"/>
                <w:b/>
                <w:sz w:val="20"/>
                <w:szCs w:val="20"/>
                <w:lang w:eastAsia="tr-TR"/>
              </w:rPr>
              <w:t>Toplam</w:t>
            </w:r>
          </w:p>
        </w:tc>
        <w:tc>
          <w:tcPr>
            <w:tcW w:w="1360"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4300</w:t>
            </w:r>
          </w:p>
        </w:tc>
        <w:tc>
          <w:tcPr>
            <w:tcW w:w="1358"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5100</w:t>
            </w:r>
          </w:p>
        </w:tc>
        <w:tc>
          <w:tcPr>
            <w:tcW w:w="1417" w:type="dxa"/>
            <w:shd w:val="clear" w:color="auto" w:fill="FFFFFF"/>
            <w:vAlign w:val="center"/>
          </w:tcPr>
          <w:p w:rsidR="006A5AAA" w:rsidRPr="0074294F" w:rsidRDefault="0074294F"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5800</w:t>
            </w:r>
          </w:p>
        </w:tc>
        <w:tc>
          <w:tcPr>
            <w:tcW w:w="1345" w:type="dxa"/>
            <w:shd w:val="clear" w:color="auto" w:fill="FFFFFF"/>
            <w:vAlign w:val="center"/>
          </w:tcPr>
          <w:p w:rsidR="006A5AAA" w:rsidRPr="0074294F" w:rsidRDefault="00E45260"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6500</w:t>
            </w:r>
          </w:p>
        </w:tc>
        <w:tc>
          <w:tcPr>
            <w:tcW w:w="1207" w:type="dxa"/>
            <w:shd w:val="clear" w:color="auto" w:fill="FFFFFF"/>
            <w:vAlign w:val="center"/>
          </w:tcPr>
          <w:p w:rsidR="006A5AAA" w:rsidRPr="0074294F" w:rsidRDefault="00E45260" w:rsidP="007B7F66">
            <w:pPr>
              <w:autoSpaceDE w:val="0"/>
              <w:autoSpaceDN w:val="0"/>
              <w:adjustRightInd w:val="0"/>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7200</w:t>
            </w:r>
          </w:p>
        </w:tc>
      </w:tr>
    </w:tbl>
    <w:p w:rsidR="006A5AAA" w:rsidRPr="001365A7" w:rsidRDefault="006A5AAA" w:rsidP="007B7F66">
      <w:pPr>
        <w:tabs>
          <w:tab w:val="left" w:pos="2220"/>
        </w:tabs>
        <w:spacing w:after="0" w:line="240" w:lineRule="auto"/>
        <w:jc w:val="center"/>
        <w:rPr>
          <w:rFonts w:ascii="Times New Roman" w:eastAsia="Times New Roman" w:hAnsi="Times New Roman"/>
          <w:color w:val="FFFF00"/>
          <w:sz w:val="24"/>
          <w:szCs w:val="24"/>
          <w:lang w:eastAsia="tr-TR"/>
        </w:rPr>
      </w:pPr>
    </w:p>
    <w:p w:rsidR="006A5AAA" w:rsidRPr="001365A7" w:rsidRDefault="006A5AAA" w:rsidP="007B7F66">
      <w:pPr>
        <w:tabs>
          <w:tab w:val="left" w:pos="2220"/>
        </w:tabs>
        <w:spacing w:after="0" w:line="240" w:lineRule="auto"/>
        <w:jc w:val="center"/>
        <w:rPr>
          <w:rFonts w:ascii="Times New Roman" w:eastAsia="Times New Roman" w:hAnsi="Times New Roman"/>
          <w:color w:val="FFFF00"/>
          <w:sz w:val="24"/>
          <w:szCs w:val="24"/>
          <w:lang w:eastAsia="tr-TR"/>
        </w:rPr>
      </w:pPr>
    </w:p>
    <w:p w:rsidR="006A5AAA" w:rsidRPr="001365A7" w:rsidRDefault="006A5AAA" w:rsidP="007B7F66">
      <w:pPr>
        <w:tabs>
          <w:tab w:val="left" w:pos="6870"/>
        </w:tabs>
        <w:jc w:val="center"/>
        <w:rPr>
          <w:color w:val="FFFF00"/>
          <w:sz w:val="24"/>
          <w:szCs w:val="24"/>
        </w:rPr>
      </w:pPr>
    </w:p>
    <w:p w:rsidR="006A5AAA" w:rsidRDefault="006A5AAA"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ind w:left="142"/>
        <w:jc w:val="center"/>
        <w:rPr>
          <w:sz w:val="56"/>
          <w:szCs w:val="56"/>
        </w:rPr>
      </w:pPr>
    </w:p>
    <w:p w:rsidR="007B7F66" w:rsidRDefault="007B7F66" w:rsidP="007B7F66">
      <w:pPr>
        <w:ind w:left="142"/>
        <w:jc w:val="center"/>
        <w:rPr>
          <w:sz w:val="56"/>
          <w:szCs w:val="56"/>
        </w:rPr>
      </w:pPr>
    </w:p>
    <w:p w:rsidR="007B7F66" w:rsidRDefault="007B7F66" w:rsidP="007B7F66">
      <w:pPr>
        <w:ind w:left="142"/>
        <w:jc w:val="center"/>
        <w:rPr>
          <w:sz w:val="56"/>
          <w:szCs w:val="56"/>
        </w:rPr>
      </w:pPr>
    </w:p>
    <w:p w:rsidR="007B7F66" w:rsidRPr="007B7F66" w:rsidRDefault="007B7F66" w:rsidP="007B7F66">
      <w:pPr>
        <w:ind w:left="142"/>
        <w:jc w:val="center"/>
        <w:rPr>
          <w:sz w:val="56"/>
          <w:szCs w:val="56"/>
        </w:rPr>
      </w:pPr>
    </w:p>
    <w:p w:rsidR="007B7F66" w:rsidRPr="007B7F66" w:rsidRDefault="007B7F66" w:rsidP="007B7F66">
      <w:pPr>
        <w:spacing w:after="0" w:line="240" w:lineRule="auto"/>
        <w:jc w:val="center"/>
        <w:rPr>
          <w:rFonts w:ascii="Times New Roman" w:eastAsia="Times New Roman" w:hAnsi="Times New Roman"/>
          <w:b/>
          <w:color w:val="000000"/>
          <w:sz w:val="96"/>
          <w:szCs w:val="96"/>
          <w:lang w:eastAsia="tr-TR"/>
        </w:rPr>
      </w:pPr>
      <w:r w:rsidRPr="007B7F66">
        <w:rPr>
          <w:rFonts w:ascii="Times New Roman" w:eastAsia="Times New Roman" w:hAnsi="Times New Roman"/>
          <w:b/>
          <w:color w:val="000000"/>
          <w:sz w:val="96"/>
          <w:szCs w:val="96"/>
          <w:lang w:eastAsia="tr-TR"/>
        </w:rPr>
        <w:t>4.BÖLÜM</w:t>
      </w:r>
    </w:p>
    <w:p w:rsidR="007B7F66" w:rsidRDefault="007B7F66" w:rsidP="007B7F66">
      <w:pPr>
        <w:spacing w:after="0" w:line="240" w:lineRule="auto"/>
        <w:jc w:val="center"/>
        <w:rPr>
          <w:rFonts w:ascii="Times New Roman" w:eastAsia="Times New Roman" w:hAnsi="Times New Roman"/>
          <w:b/>
          <w:color w:val="000000"/>
          <w:sz w:val="56"/>
          <w:szCs w:val="56"/>
          <w:lang w:eastAsia="tr-TR"/>
        </w:rPr>
      </w:pPr>
    </w:p>
    <w:p w:rsidR="007B7F66" w:rsidRDefault="007B7F66" w:rsidP="007B7F66">
      <w:pPr>
        <w:spacing w:after="0" w:line="240" w:lineRule="auto"/>
        <w:jc w:val="center"/>
        <w:rPr>
          <w:rFonts w:ascii="Times New Roman" w:eastAsia="Times New Roman" w:hAnsi="Times New Roman"/>
          <w:b/>
          <w:color w:val="000000"/>
          <w:sz w:val="56"/>
          <w:szCs w:val="56"/>
          <w:lang w:eastAsia="tr-TR"/>
        </w:rPr>
      </w:pPr>
    </w:p>
    <w:p w:rsidR="007B7F66" w:rsidRDefault="007B7F66" w:rsidP="007B7F66">
      <w:pPr>
        <w:spacing w:after="0" w:line="240" w:lineRule="auto"/>
        <w:jc w:val="center"/>
        <w:rPr>
          <w:rFonts w:ascii="Times New Roman" w:eastAsia="Times New Roman" w:hAnsi="Times New Roman"/>
          <w:b/>
          <w:color w:val="000000"/>
          <w:sz w:val="56"/>
          <w:szCs w:val="56"/>
          <w:lang w:eastAsia="tr-TR"/>
        </w:rPr>
      </w:pPr>
    </w:p>
    <w:p w:rsidR="007B7F66" w:rsidRDefault="007B7F66" w:rsidP="007B7F66">
      <w:pPr>
        <w:spacing w:after="0" w:line="240" w:lineRule="auto"/>
        <w:jc w:val="center"/>
        <w:rPr>
          <w:rFonts w:ascii="Times New Roman" w:eastAsia="Times New Roman" w:hAnsi="Times New Roman"/>
          <w:b/>
          <w:color w:val="000000"/>
          <w:sz w:val="56"/>
          <w:szCs w:val="56"/>
          <w:lang w:eastAsia="tr-TR"/>
        </w:rPr>
      </w:pPr>
    </w:p>
    <w:p w:rsidR="007B7F66" w:rsidRDefault="007B7F66" w:rsidP="007B7F66">
      <w:pPr>
        <w:spacing w:after="0" w:line="240" w:lineRule="auto"/>
        <w:jc w:val="center"/>
        <w:rPr>
          <w:rFonts w:ascii="Times New Roman" w:eastAsia="Times New Roman" w:hAnsi="Times New Roman"/>
          <w:b/>
          <w:color w:val="000000"/>
          <w:sz w:val="56"/>
          <w:szCs w:val="56"/>
          <w:lang w:eastAsia="tr-TR"/>
        </w:rPr>
      </w:pPr>
    </w:p>
    <w:p w:rsidR="007B7F66" w:rsidRDefault="007B7F66" w:rsidP="007B7F66">
      <w:pPr>
        <w:spacing w:after="0" w:line="240" w:lineRule="auto"/>
        <w:jc w:val="center"/>
        <w:rPr>
          <w:rFonts w:ascii="Times New Roman" w:eastAsia="Times New Roman" w:hAnsi="Times New Roman"/>
          <w:b/>
          <w:color w:val="000000"/>
          <w:sz w:val="56"/>
          <w:szCs w:val="56"/>
          <w:lang w:eastAsia="tr-TR"/>
        </w:rPr>
      </w:pPr>
    </w:p>
    <w:p w:rsidR="007B7F66" w:rsidRDefault="007B7F66" w:rsidP="007B7F66">
      <w:pPr>
        <w:spacing w:after="0" w:line="240" w:lineRule="auto"/>
        <w:jc w:val="center"/>
        <w:rPr>
          <w:rFonts w:ascii="Times New Roman" w:eastAsia="Times New Roman" w:hAnsi="Times New Roman"/>
          <w:b/>
          <w:color w:val="000000"/>
          <w:sz w:val="56"/>
          <w:szCs w:val="56"/>
          <w:lang w:eastAsia="tr-TR"/>
        </w:rPr>
      </w:pPr>
    </w:p>
    <w:p w:rsidR="007B7F66" w:rsidRPr="007B7F66" w:rsidRDefault="007B7F66" w:rsidP="007B7F66">
      <w:pPr>
        <w:spacing w:after="0" w:line="240" w:lineRule="auto"/>
        <w:jc w:val="center"/>
        <w:rPr>
          <w:rFonts w:ascii="Times New Roman" w:eastAsia="Times New Roman" w:hAnsi="Times New Roman"/>
          <w:b/>
          <w:color w:val="000000"/>
          <w:sz w:val="56"/>
          <w:szCs w:val="56"/>
          <w:lang w:eastAsia="tr-TR"/>
        </w:rPr>
      </w:pPr>
      <w:r w:rsidRPr="007B7F66">
        <w:rPr>
          <w:rFonts w:ascii="Times New Roman" w:eastAsia="Times New Roman" w:hAnsi="Times New Roman"/>
          <w:b/>
          <w:color w:val="000000"/>
          <w:sz w:val="56"/>
          <w:szCs w:val="56"/>
          <w:lang w:eastAsia="tr-TR"/>
        </w:rPr>
        <w:t>İZLEME, DEĞERLENDİRME VE RAPORLAMA</w:t>
      </w: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Default="007B7F66" w:rsidP="007B7F66">
      <w:pPr>
        <w:spacing w:after="0" w:line="240" w:lineRule="auto"/>
        <w:jc w:val="center"/>
        <w:rPr>
          <w:rFonts w:ascii="Times New Roman" w:eastAsia="Times New Roman" w:hAnsi="Times New Roman"/>
          <w:b/>
          <w:color w:val="000000"/>
          <w:sz w:val="24"/>
          <w:szCs w:val="24"/>
          <w:lang w:eastAsia="tr-TR"/>
        </w:rPr>
      </w:pPr>
    </w:p>
    <w:p w:rsidR="007B7F66" w:rsidRPr="007E656D" w:rsidRDefault="007B7F66" w:rsidP="007B7F66">
      <w:pPr>
        <w:spacing w:after="0" w:line="240" w:lineRule="auto"/>
        <w:jc w:val="center"/>
        <w:rPr>
          <w:rFonts w:ascii="Times New Roman" w:eastAsia="Times New Roman" w:hAnsi="Times New Roman"/>
          <w:b/>
          <w:color w:val="000000"/>
          <w:sz w:val="24"/>
          <w:szCs w:val="24"/>
          <w:lang w:eastAsia="tr-TR"/>
        </w:rPr>
      </w:pPr>
    </w:p>
    <w:p w:rsidR="006A5AAA" w:rsidRPr="007E656D" w:rsidRDefault="006A5AAA" w:rsidP="007B7F66">
      <w:pPr>
        <w:spacing w:after="0" w:line="240" w:lineRule="auto"/>
        <w:jc w:val="center"/>
        <w:rPr>
          <w:rFonts w:ascii="Times New Roman" w:eastAsia="Times New Roman" w:hAnsi="Times New Roman"/>
          <w:color w:val="000000"/>
          <w:sz w:val="24"/>
          <w:szCs w:val="24"/>
          <w:lang w:eastAsia="tr-TR"/>
        </w:rPr>
      </w:pPr>
      <w:r w:rsidRPr="007E656D">
        <w:rPr>
          <w:rFonts w:ascii="Times New Roman" w:eastAsia="Times New Roman" w:hAnsi="Times New Roman"/>
          <w:b/>
          <w:color w:val="000000"/>
          <w:sz w:val="24"/>
          <w:szCs w:val="24"/>
          <w:lang w:eastAsia="tr-TR"/>
        </w:rPr>
        <w:t>a) İzleme ve Değerlendirme</w:t>
      </w:r>
    </w:p>
    <w:p w:rsidR="006A5AAA" w:rsidRPr="005B7E50" w:rsidRDefault="006A5AAA" w:rsidP="007B7F66">
      <w:pPr>
        <w:spacing w:after="0" w:line="240" w:lineRule="auto"/>
        <w:ind w:left="720"/>
        <w:jc w:val="center"/>
        <w:rPr>
          <w:rFonts w:ascii="Times New Roman" w:eastAsia="Times New Roman" w:hAnsi="Times New Roman"/>
          <w:sz w:val="24"/>
          <w:szCs w:val="24"/>
          <w:lang w:eastAsia="tr-TR"/>
        </w:rPr>
      </w:pPr>
    </w:p>
    <w:p w:rsidR="006A5AAA" w:rsidRPr="005B7E50" w:rsidRDefault="006A5AAA" w:rsidP="007B7F66">
      <w:pPr>
        <w:spacing w:after="0" w:line="360" w:lineRule="auto"/>
        <w:jc w:val="center"/>
        <w:rPr>
          <w:rFonts w:ascii="Times New Roman" w:eastAsia="Times New Roman" w:hAnsi="Times New Roman"/>
          <w:sz w:val="24"/>
          <w:szCs w:val="24"/>
          <w:lang w:eastAsia="tr-TR"/>
        </w:rPr>
      </w:pPr>
      <w:r w:rsidRPr="005B7E50">
        <w:rPr>
          <w:rFonts w:ascii="Times New Roman" w:eastAsia="Times New Roman" w:hAnsi="Times New Roman"/>
          <w:sz w:val="24"/>
          <w:szCs w:val="24"/>
          <w:lang w:eastAsia="tr-TR"/>
        </w:rPr>
        <w:t>İzleme, stratejik planın uygulanmasının sistematik olarak takip edilmesi ve raporlanması</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anlamını taşımaktadır.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Değerlendirme ise, uygulama sonuçlarının amaç ve hedeflere kıyasla</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ölçülmesi ve söz konusu amaç ve hedeflerin tutarlılık ve uygunluğunun analizidir. Okulumuz</w:t>
      </w:r>
      <w:r>
        <w:rPr>
          <w:rFonts w:ascii="Times New Roman" w:eastAsia="Times New Roman" w:hAnsi="Times New Roman"/>
          <w:sz w:val="24"/>
          <w:szCs w:val="24"/>
          <w:lang w:eastAsia="tr-TR"/>
        </w:rPr>
        <w:t xml:space="preserve"> Stratejik Planı</w:t>
      </w:r>
      <w:r w:rsidRPr="005B7E50">
        <w:rPr>
          <w:rFonts w:ascii="Times New Roman" w:eastAsia="Times New Roman" w:hAnsi="Times New Roman"/>
          <w:sz w:val="24"/>
          <w:szCs w:val="24"/>
          <w:lang w:eastAsia="tr-TR"/>
        </w:rPr>
        <w:t>nın onaylanarak yürürlüğe girmesiyle birlikte, uygulamasının izleme ve</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değerlendirmesi de başlayacaktır.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P</w:t>
      </w:r>
      <w:r>
        <w:rPr>
          <w:rFonts w:ascii="Times New Roman" w:eastAsia="Times New Roman" w:hAnsi="Times New Roman"/>
          <w:sz w:val="24"/>
          <w:szCs w:val="24"/>
          <w:lang w:eastAsia="tr-TR"/>
        </w:rPr>
        <w:t xml:space="preserve">landa yer alan stratejik amaç </w:t>
      </w:r>
      <w:r w:rsidRPr="005B7E50">
        <w:rPr>
          <w:rFonts w:ascii="Times New Roman" w:eastAsia="Times New Roman" w:hAnsi="Times New Roman"/>
          <w:sz w:val="24"/>
          <w:szCs w:val="24"/>
          <w:lang w:eastAsia="tr-TR"/>
        </w:rPr>
        <w:t>ve onların altında bulunan</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stratejik hedeflere ulaşılabilmek için yürütülecek çalışmaların izlenmesi ve değerlendirilmesini zamanında ve etkin bir şekilde yapabilmek amacıyla Okulumuzda Stratejik Plan İzleme ve Değerlendirme Ekibi kurulacaktır.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Okulumuzu</w:t>
      </w:r>
      <w:r>
        <w:rPr>
          <w:rFonts w:ascii="Times New Roman" w:eastAsia="Times New Roman" w:hAnsi="Times New Roman"/>
          <w:sz w:val="24"/>
          <w:szCs w:val="24"/>
          <w:lang w:eastAsia="tr-TR"/>
        </w:rPr>
        <w:t xml:space="preserve">n İzleme ve Değerlendirme Ekibi </w:t>
      </w:r>
      <w:r w:rsidRPr="005B7E50">
        <w:rPr>
          <w:rFonts w:ascii="Times New Roman" w:eastAsia="Times New Roman" w:hAnsi="Times New Roman"/>
          <w:sz w:val="24"/>
          <w:szCs w:val="24"/>
          <w:lang w:eastAsia="tr-TR"/>
        </w:rPr>
        <w:t>Stratejik amaçların ve hedeflerin gerçekleştirilmesi ilgili raporları yıllık dönemler itibariyle raporları iki nüsha olarak hazırlayıp bir nüshası Okul İzleme ve Değerlendirme Ekibine bir nüshasını da İl</w:t>
      </w:r>
      <w:r>
        <w:rPr>
          <w:rFonts w:ascii="Times New Roman" w:eastAsia="Times New Roman" w:hAnsi="Times New Roman"/>
          <w:sz w:val="24"/>
          <w:szCs w:val="24"/>
          <w:lang w:eastAsia="tr-TR"/>
        </w:rPr>
        <w:t>çe</w:t>
      </w:r>
      <w:r w:rsidRPr="005B7E50">
        <w:rPr>
          <w:rFonts w:ascii="Times New Roman" w:eastAsia="Times New Roman" w:hAnsi="Times New Roman"/>
          <w:sz w:val="24"/>
          <w:szCs w:val="24"/>
          <w:lang w:eastAsia="tr-TR"/>
        </w:rPr>
        <w:t xml:space="preserve"> Milli Eğitim </w:t>
      </w:r>
      <w:r>
        <w:rPr>
          <w:rFonts w:ascii="Times New Roman" w:eastAsia="Times New Roman" w:hAnsi="Times New Roman"/>
          <w:sz w:val="24"/>
          <w:szCs w:val="24"/>
          <w:lang w:eastAsia="tr-TR"/>
        </w:rPr>
        <w:t xml:space="preserve">Müdürlüğü Strateji Geliştirme bölümüne </w:t>
      </w:r>
      <w:r w:rsidRPr="005B7E50">
        <w:rPr>
          <w:rFonts w:ascii="Times New Roman" w:eastAsia="Times New Roman" w:hAnsi="Times New Roman"/>
          <w:sz w:val="24"/>
          <w:szCs w:val="24"/>
          <w:lang w:eastAsia="tr-TR"/>
        </w:rPr>
        <w:t>gönderecektir.</w:t>
      </w:r>
    </w:p>
    <w:p w:rsidR="006A5AAA" w:rsidRPr="005B7E50" w:rsidRDefault="006A5AAA" w:rsidP="007B7F66">
      <w:pPr>
        <w:spacing w:after="0" w:line="360" w:lineRule="auto"/>
        <w:jc w:val="center"/>
        <w:rPr>
          <w:rFonts w:ascii="Times New Roman" w:eastAsia="Times New Roman" w:hAnsi="Times New Roman"/>
          <w:sz w:val="24"/>
          <w:szCs w:val="24"/>
          <w:lang w:eastAsia="tr-TR"/>
        </w:rPr>
      </w:pPr>
      <w:r w:rsidRPr="005B7E50">
        <w:rPr>
          <w:rFonts w:ascii="Times New Roman" w:eastAsia="Times New Roman" w:hAnsi="Times New Roman"/>
          <w:sz w:val="24"/>
          <w:szCs w:val="24"/>
          <w:lang w:eastAsia="tr-TR"/>
        </w:rPr>
        <w:t>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w:t>
      </w:r>
      <w:r>
        <w:rPr>
          <w:rFonts w:ascii="Times New Roman" w:eastAsia="Times New Roman" w:hAnsi="Times New Roman"/>
          <w:sz w:val="24"/>
          <w:szCs w:val="24"/>
          <w:lang w:eastAsia="tr-TR"/>
        </w:rPr>
        <w:t xml:space="preserve">dürünün bilgisine sunacaktır. </w:t>
      </w:r>
      <w:r w:rsidRPr="005B7E50">
        <w:rPr>
          <w:rFonts w:ascii="Times New Roman" w:eastAsia="Times New Roman" w:hAnsi="Times New Roman"/>
          <w:sz w:val="24"/>
          <w:szCs w:val="24"/>
          <w:lang w:eastAsia="tr-TR"/>
        </w:rPr>
        <w:t>İl</w:t>
      </w:r>
      <w:r>
        <w:rPr>
          <w:rFonts w:ascii="Times New Roman" w:eastAsia="Times New Roman" w:hAnsi="Times New Roman"/>
          <w:sz w:val="24"/>
          <w:szCs w:val="24"/>
          <w:lang w:eastAsia="tr-TR"/>
        </w:rPr>
        <w:t>çe</w:t>
      </w:r>
      <w:r w:rsidRPr="005B7E50">
        <w:rPr>
          <w:rFonts w:ascii="Times New Roman" w:eastAsia="Times New Roman" w:hAnsi="Times New Roman"/>
          <w:sz w:val="24"/>
          <w:szCs w:val="24"/>
          <w:lang w:eastAsia="tr-TR"/>
        </w:rPr>
        <w:t xml:space="preserve"> Milli Eğitim Müdürlüğünden gelen kararlar doğrultusunda ilgili birim ve kişilere geri bildirim yapılacaktır.</w:t>
      </w:r>
    </w:p>
    <w:p w:rsidR="006A5AAA" w:rsidRPr="005B7E50" w:rsidRDefault="006A5AAA" w:rsidP="007B7F66">
      <w:pPr>
        <w:spacing w:after="0" w:line="360" w:lineRule="auto"/>
        <w:jc w:val="center"/>
        <w:rPr>
          <w:rFonts w:ascii="Times New Roman" w:eastAsia="Times New Roman" w:hAnsi="Times New Roman"/>
          <w:sz w:val="24"/>
          <w:szCs w:val="24"/>
          <w:lang w:eastAsia="tr-TR"/>
        </w:rPr>
      </w:pPr>
      <w:r w:rsidRPr="005B7E50">
        <w:rPr>
          <w:rFonts w:ascii="Times New Roman" w:eastAsia="Times New Roman" w:hAnsi="Times New Roman"/>
          <w:sz w:val="24"/>
          <w:szCs w:val="24"/>
          <w:lang w:eastAsia="tr-TR"/>
        </w:rPr>
        <w:t>Böylece, Plan’ın uygulanma sürecinde bir akşama olup olmadığı saptanacak, varsa bunların düzeltilmesine yönelik tedbirlerin alınması ile performans hedeflerine ulaşma konusunda doğru bir yaklaşım izlenmiş olacaktır.</w:t>
      </w:r>
      <w:r w:rsidR="009B0D60">
        <w:rPr>
          <w:rFonts w:ascii="Times New Roman" w:eastAsia="Times New Roman" w:hAnsi="Times New Roman"/>
          <w:noProof/>
          <w:vanish/>
          <w:sz w:val="24"/>
          <w:szCs w:val="24"/>
          <w:lang w:eastAsia="tr-TR"/>
        </w:rPr>
        <w:drawing>
          <wp:inline distT="0" distB="0" distL="0" distR="0">
            <wp:extent cx="47625" cy="106680"/>
            <wp:effectExtent l="19050" t="0" r="9525" b="0"/>
            <wp:docPr id="10"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22" cstate="print"/>
                    <a:srcRect/>
                    <a:stretch>
                      <a:fillRect/>
                    </a:stretch>
                  </pic:blipFill>
                  <pic:spPr bwMode="auto">
                    <a:xfrm>
                      <a:off x="0" y="0"/>
                      <a:ext cx="47625" cy="106680"/>
                    </a:xfrm>
                    <a:prstGeom prst="rect">
                      <a:avLst/>
                    </a:prstGeom>
                    <a:noFill/>
                    <a:ln w="9525">
                      <a:noFill/>
                      <a:miter lim="800000"/>
                      <a:headEnd/>
                      <a:tailEnd/>
                    </a:ln>
                  </pic:spPr>
                </pic:pic>
              </a:graphicData>
            </a:graphic>
          </wp:inline>
        </w:drawing>
      </w:r>
    </w:p>
    <w:p w:rsidR="006A5AAA" w:rsidRPr="007E656D" w:rsidRDefault="006A5AAA" w:rsidP="007B7F66">
      <w:pPr>
        <w:spacing w:after="0" w:line="360" w:lineRule="auto"/>
        <w:jc w:val="center"/>
        <w:rPr>
          <w:rFonts w:ascii="Times New Roman" w:eastAsia="Times New Roman" w:hAnsi="Times New Roman"/>
          <w:b/>
          <w:color w:val="000000"/>
          <w:sz w:val="24"/>
          <w:szCs w:val="24"/>
          <w:lang w:eastAsia="tr-TR"/>
        </w:rPr>
      </w:pPr>
      <w:r w:rsidRPr="007E656D">
        <w:rPr>
          <w:rFonts w:ascii="Times New Roman" w:eastAsia="Times New Roman" w:hAnsi="Times New Roman"/>
          <w:b/>
          <w:color w:val="000000"/>
          <w:sz w:val="24"/>
          <w:szCs w:val="24"/>
          <w:lang w:eastAsia="tr-TR"/>
        </w:rPr>
        <w:t>b) Raporlama</w:t>
      </w:r>
    </w:p>
    <w:p w:rsidR="006A5AAA" w:rsidRPr="005B7E50" w:rsidRDefault="006A5AAA" w:rsidP="007B7F66">
      <w:pPr>
        <w:spacing w:after="0" w:line="360" w:lineRule="auto"/>
        <w:jc w:val="center"/>
        <w:rPr>
          <w:rFonts w:ascii="Times New Roman" w:eastAsia="Times New Roman" w:hAnsi="Times New Roman"/>
          <w:sz w:val="24"/>
          <w:szCs w:val="24"/>
          <w:lang w:eastAsia="tr-TR"/>
        </w:rPr>
      </w:pPr>
      <w:r w:rsidRPr="005B7E50">
        <w:rPr>
          <w:rFonts w:ascii="Times New Roman" w:eastAsia="Times New Roman" w:hAnsi="Times New Roman"/>
          <w:sz w:val="24"/>
          <w:szCs w:val="24"/>
          <w:lang w:eastAsia="tr-TR"/>
        </w:rPr>
        <w:t>Yapılan çalışmaların sonucuna göre Stratejik Plan gözden geçirilecektir.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Plan dönemi içer</w:t>
      </w:r>
      <w:r>
        <w:rPr>
          <w:rFonts w:ascii="Times New Roman" w:eastAsia="Times New Roman" w:hAnsi="Times New Roman"/>
          <w:sz w:val="24"/>
          <w:szCs w:val="24"/>
          <w:lang w:eastAsia="tr-TR"/>
        </w:rPr>
        <w:t>i</w:t>
      </w:r>
      <w:r w:rsidRPr="005B7E50">
        <w:rPr>
          <w:rFonts w:ascii="Times New Roman" w:eastAsia="Times New Roman" w:hAnsi="Times New Roman"/>
          <w:sz w:val="24"/>
          <w:szCs w:val="24"/>
          <w:lang w:eastAsia="tr-TR"/>
        </w:rPr>
        <w:t>sinde ve her yıl sonunda yü</w:t>
      </w:r>
      <w:r>
        <w:rPr>
          <w:rFonts w:ascii="Times New Roman" w:eastAsia="Times New Roman" w:hAnsi="Times New Roman"/>
          <w:sz w:val="24"/>
          <w:szCs w:val="24"/>
          <w:lang w:eastAsia="tr-TR"/>
        </w:rPr>
        <w:t xml:space="preserve">rütülmekte olan faaliyetlerin </w:t>
      </w:r>
      <w:r w:rsidRPr="005B7E50">
        <w:rPr>
          <w:rFonts w:ascii="Times New Roman" w:eastAsia="Times New Roman" w:hAnsi="Times New Roman"/>
          <w:sz w:val="24"/>
          <w:szCs w:val="24"/>
          <w:lang w:eastAsia="tr-TR"/>
        </w:rPr>
        <w:t>önceden belirlenen performans göstergelerine göre gerçekleşme yada gerçekleşmeme durumuna göre rapor hazırlanacaktır.</w:t>
      </w:r>
    </w:p>
    <w:p w:rsidR="006C0C87" w:rsidRDefault="006C0C87" w:rsidP="007B7F66">
      <w:pPr>
        <w:tabs>
          <w:tab w:val="left" w:pos="8160"/>
        </w:tabs>
        <w:jc w:val="center"/>
        <w:rPr>
          <w:rFonts w:ascii="Times New Roman" w:eastAsia="+mn-ea" w:hAnsi="Times New Roman"/>
          <w:b/>
          <w:bCs/>
          <w:color w:val="000000"/>
          <w:sz w:val="24"/>
          <w:szCs w:val="24"/>
          <w:lang w:eastAsia="tr-TR"/>
        </w:rPr>
      </w:pPr>
    </w:p>
    <w:p w:rsidR="00200649" w:rsidRDefault="00200649" w:rsidP="007B7F66">
      <w:pPr>
        <w:tabs>
          <w:tab w:val="left" w:pos="8160"/>
        </w:tabs>
        <w:jc w:val="center"/>
        <w:rPr>
          <w:rFonts w:ascii="Times New Roman" w:eastAsia="+mn-ea" w:hAnsi="Times New Roman"/>
          <w:b/>
          <w:bCs/>
          <w:color w:val="000000"/>
          <w:sz w:val="24"/>
          <w:szCs w:val="24"/>
          <w:lang w:eastAsia="tr-TR"/>
        </w:rPr>
      </w:pPr>
    </w:p>
    <w:p w:rsidR="00200649" w:rsidRDefault="00200649" w:rsidP="007B7F66">
      <w:pPr>
        <w:tabs>
          <w:tab w:val="left" w:pos="8160"/>
        </w:tabs>
        <w:jc w:val="center"/>
        <w:rPr>
          <w:rFonts w:ascii="Times New Roman" w:eastAsia="+mn-ea" w:hAnsi="Times New Roman"/>
          <w:b/>
          <w:bCs/>
          <w:color w:val="000000"/>
          <w:sz w:val="24"/>
          <w:szCs w:val="24"/>
          <w:lang w:eastAsia="tr-TR"/>
        </w:rPr>
      </w:pPr>
    </w:p>
    <w:p w:rsidR="00493A0B" w:rsidRDefault="00493A0B" w:rsidP="00493A0B">
      <w:pPr>
        <w:pStyle w:val="Balk1"/>
        <w:ind w:left="360"/>
        <w:rPr>
          <w:rFonts w:ascii="Times New Roman" w:hAnsi="Times New Roman"/>
          <w:color w:val="808080"/>
          <w:sz w:val="68"/>
          <w:szCs w:val="68"/>
        </w:rPr>
      </w:pPr>
      <w:r>
        <w:rPr>
          <w:rFonts w:ascii="Times New Roman" w:hAnsi="Times New Roman"/>
          <w:color w:val="808080"/>
          <w:sz w:val="68"/>
          <w:szCs w:val="68"/>
        </w:rPr>
        <w:lastRenderedPageBreak/>
        <w:t xml:space="preserve">        </w:t>
      </w:r>
    </w:p>
    <w:p w:rsidR="00493A0B" w:rsidRDefault="00493A0B" w:rsidP="00493A0B">
      <w:pPr>
        <w:pStyle w:val="Balk1"/>
        <w:ind w:left="360"/>
        <w:rPr>
          <w:rFonts w:ascii="Times New Roman" w:hAnsi="Times New Roman"/>
          <w:color w:val="808080"/>
          <w:sz w:val="68"/>
          <w:szCs w:val="68"/>
        </w:rPr>
      </w:pPr>
    </w:p>
    <w:p w:rsidR="00493A0B" w:rsidRDefault="00493A0B" w:rsidP="00493A0B">
      <w:pPr>
        <w:pStyle w:val="Balk1"/>
        <w:ind w:left="360"/>
        <w:rPr>
          <w:rFonts w:ascii="Times New Roman" w:hAnsi="Times New Roman"/>
          <w:color w:val="808080"/>
          <w:sz w:val="68"/>
          <w:szCs w:val="68"/>
        </w:rPr>
      </w:pPr>
    </w:p>
    <w:p w:rsidR="00493A0B" w:rsidRDefault="00493A0B" w:rsidP="00493A0B">
      <w:pPr>
        <w:pStyle w:val="Balk1"/>
        <w:ind w:left="360"/>
        <w:jc w:val="center"/>
        <w:rPr>
          <w:rFonts w:ascii="Times New Roman" w:hAnsi="Times New Roman"/>
          <w:color w:val="808080"/>
          <w:sz w:val="96"/>
          <w:szCs w:val="96"/>
        </w:rPr>
      </w:pPr>
    </w:p>
    <w:p w:rsidR="00493A0B" w:rsidRPr="00674281" w:rsidRDefault="00493A0B" w:rsidP="00493A0B">
      <w:pPr>
        <w:pStyle w:val="Balk1"/>
        <w:ind w:left="360"/>
        <w:jc w:val="center"/>
        <w:rPr>
          <w:rFonts w:ascii="Arial Black" w:hAnsi="Arial Black"/>
          <w:sz w:val="96"/>
          <w:szCs w:val="96"/>
        </w:rPr>
      </w:pPr>
      <w:r w:rsidRPr="00674281">
        <w:rPr>
          <w:rFonts w:ascii="Arial Black" w:hAnsi="Arial Black"/>
          <w:sz w:val="96"/>
          <w:szCs w:val="96"/>
        </w:rPr>
        <w:t>5. BÖLÜM</w:t>
      </w:r>
    </w:p>
    <w:p w:rsidR="00493A0B" w:rsidRPr="00674281" w:rsidRDefault="00493A0B" w:rsidP="00493A0B">
      <w:pPr>
        <w:rPr>
          <w:rFonts w:ascii="Arial Black" w:hAnsi="Arial Black"/>
          <w:b/>
          <w:sz w:val="96"/>
          <w:szCs w:val="96"/>
        </w:rPr>
      </w:pPr>
      <w:r w:rsidRPr="00674281">
        <w:rPr>
          <w:rFonts w:ascii="Arial Black" w:hAnsi="Arial Black"/>
          <w:b/>
          <w:sz w:val="96"/>
          <w:szCs w:val="96"/>
        </w:rPr>
        <w:t xml:space="preserve">    </w:t>
      </w:r>
    </w:p>
    <w:p w:rsidR="00493A0B" w:rsidRPr="00674281" w:rsidRDefault="00493A0B" w:rsidP="00493A0B">
      <w:pPr>
        <w:jc w:val="center"/>
        <w:rPr>
          <w:rFonts w:ascii="Arial Black" w:hAnsi="Arial Black"/>
          <w:b/>
          <w:sz w:val="96"/>
          <w:szCs w:val="96"/>
        </w:rPr>
      </w:pPr>
      <w:r w:rsidRPr="00674281">
        <w:rPr>
          <w:rFonts w:ascii="Arial Black" w:hAnsi="Arial Black"/>
          <w:b/>
          <w:sz w:val="96"/>
          <w:szCs w:val="96"/>
        </w:rPr>
        <w:t>EKLER</w:t>
      </w:r>
    </w:p>
    <w:p w:rsidR="00493A0B" w:rsidRDefault="00493A0B" w:rsidP="00493A0B">
      <w:pPr>
        <w:rPr>
          <w:rFonts w:ascii="Times New Roman" w:hAnsi="Times New Roman"/>
          <w:b/>
          <w:color w:val="808080"/>
          <w:sz w:val="80"/>
          <w:szCs w:val="80"/>
        </w:rPr>
      </w:pPr>
    </w:p>
    <w:p w:rsidR="00493A0B" w:rsidRDefault="00493A0B" w:rsidP="00493A0B">
      <w:pPr>
        <w:rPr>
          <w:rFonts w:ascii="Times New Roman" w:hAnsi="Times New Roman"/>
          <w:b/>
          <w:color w:val="808080"/>
          <w:sz w:val="80"/>
          <w:szCs w:val="80"/>
        </w:rPr>
      </w:pPr>
    </w:p>
    <w:p w:rsidR="00493A0B" w:rsidRDefault="00493A0B" w:rsidP="00493A0B">
      <w:pPr>
        <w:rPr>
          <w:rFonts w:ascii="Times New Roman" w:hAnsi="Times New Roman"/>
          <w:b/>
          <w:color w:val="808080"/>
          <w:sz w:val="80"/>
          <w:szCs w:val="80"/>
        </w:rPr>
      </w:pPr>
    </w:p>
    <w:p w:rsidR="00493A0B" w:rsidRPr="0032272B" w:rsidRDefault="00493A0B" w:rsidP="00493A0B">
      <w:pPr>
        <w:rPr>
          <w:sz w:val="80"/>
          <w:szCs w:val="80"/>
        </w:rPr>
      </w:pPr>
    </w:p>
    <w:p w:rsidR="00200649" w:rsidRDefault="00200649" w:rsidP="007B7F66">
      <w:pPr>
        <w:tabs>
          <w:tab w:val="left" w:pos="8160"/>
        </w:tabs>
        <w:jc w:val="center"/>
        <w:rPr>
          <w:rFonts w:ascii="Times New Roman" w:eastAsia="+mn-ea" w:hAnsi="Times New Roman"/>
          <w:b/>
          <w:bCs/>
          <w:color w:val="000000"/>
          <w:sz w:val="24"/>
          <w:szCs w:val="24"/>
          <w:lang w:eastAsia="tr-TR"/>
        </w:rPr>
      </w:pPr>
    </w:p>
    <w:p w:rsidR="006A5AAA" w:rsidRPr="00FC1885" w:rsidRDefault="006A5AAA" w:rsidP="007B7F66">
      <w:pPr>
        <w:tabs>
          <w:tab w:val="left" w:pos="8160"/>
        </w:tabs>
        <w:jc w:val="center"/>
        <w:rPr>
          <w:rFonts w:ascii="Times New Roman" w:eastAsia="Times New Roman" w:hAnsi="Times New Roman"/>
          <w:b/>
          <w:color w:val="000000"/>
          <w:sz w:val="24"/>
          <w:szCs w:val="24"/>
          <w:lang w:eastAsia="tr-TR"/>
        </w:rPr>
      </w:pPr>
      <w:r w:rsidRPr="00FC1885">
        <w:rPr>
          <w:rFonts w:ascii="Times New Roman" w:eastAsia="+mn-ea" w:hAnsi="Times New Roman"/>
          <w:b/>
          <w:bCs/>
          <w:color w:val="000000"/>
          <w:sz w:val="24"/>
          <w:szCs w:val="24"/>
          <w:lang w:eastAsia="tr-TR"/>
        </w:rPr>
        <w:t>OKUL GELİŞİM PLANI</w:t>
      </w:r>
    </w:p>
    <w:p w:rsidR="006A5AAA" w:rsidRPr="00FC1885" w:rsidRDefault="006A5AAA" w:rsidP="007B7F66">
      <w:pPr>
        <w:tabs>
          <w:tab w:val="left" w:pos="8160"/>
        </w:tabs>
        <w:spacing w:after="0" w:line="240" w:lineRule="auto"/>
        <w:jc w:val="center"/>
        <w:rPr>
          <w:b/>
          <w:sz w:val="24"/>
          <w:szCs w:val="24"/>
          <w:lang w:eastAsia="tr-TR"/>
        </w:rPr>
      </w:pPr>
    </w:p>
    <w:tbl>
      <w:tblPr>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BF"/>
      </w:tblPr>
      <w:tblGrid>
        <w:gridCol w:w="572"/>
        <w:gridCol w:w="954"/>
        <w:gridCol w:w="850"/>
        <w:gridCol w:w="1418"/>
        <w:gridCol w:w="1417"/>
        <w:gridCol w:w="1843"/>
        <w:gridCol w:w="1134"/>
        <w:gridCol w:w="1701"/>
      </w:tblGrid>
      <w:tr w:rsidR="006A5AAA" w:rsidRPr="00FC1885" w:rsidTr="00783311">
        <w:trPr>
          <w:trHeight w:val="421"/>
        </w:trPr>
        <w:tc>
          <w:tcPr>
            <w:tcW w:w="572" w:type="dxa"/>
            <w:vAlign w:val="center"/>
          </w:tcPr>
          <w:p w:rsidR="006A5AAA" w:rsidRPr="00FC1885" w:rsidRDefault="006A5AAA" w:rsidP="007B7F66">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Sıra No</w:t>
            </w:r>
          </w:p>
        </w:tc>
        <w:tc>
          <w:tcPr>
            <w:tcW w:w="954" w:type="dxa"/>
            <w:vAlign w:val="center"/>
          </w:tcPr>
          <w:p w:rsidR="006A5AAA" w:rsidRPr="00FC1885" w:rsidRDefault="006A5AAA" w:rsidP="007B7F66">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Stratejik Amaç No</w:t>
            </w:r>
          </w:p>
        </w:tc>
        <w:tc>
          <w:tcPr>
            <w:tcW w:w="850" w:type="dxa"/>
            <w:vAlign w:val="center"/>
          </w:tcPr>
          <w:p w:rsidR="006A5AAA" w:rsidRPr="00FC1885" w:rsidRDefault="006A5AAA" w:rsidP="007B7F66">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Hedef No</w:t>
            </w:r>
          </w:p>
        </w:tc>
        <w:tc>
          <w:tcPr>
            <w:tcW w:w="1418" w:type="dxa"/>
            <w:vAlign w:val="center"/>
          </w:tcPr>
          <w:p w:rsidR="006A5AAA" w:rsidRPr="00FC1885" w:rsidRDefault="006A5AAA" w:rsidP="007B7F66">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Çalışmanın Adı</w:t>
            </w:r>
          </w:p>
        </w:tc>
        <w:tc>
          <w:tcPr>
            <w:tcW w:w="1417" w:type="dxa"/>
            <w:vAlign w:val="center"/>
          </w:tcPr>
          <w:p w:rsidR="006A5AAA" w:rsidRPr="00FC1885" w:rsidRDefault="006A5AAA" w:rsidP="007B7F66">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Sorumlu Ekip</w:t>
            </w:r>
          </w:p>
        </w:tc>
        <w:tc>
          <w:tcPr>
            <w:tcW w:w="1843" w:type="dxa"/>
            <w:vAlign w:val="center"/>
          </w:tcPr>
          <w:p w:rsidR="006A5AAA" w:rsidRPr="00FC1885" w:rsidRDefault="006A5AAA" w:rsidP="007B7F66">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Başlangıç ve Bitiş Tarihi</w:t>
            </w:r>
          </w:p>
        </w:tc>
        <w:tc>
          <w:tcPr>
            <w:tcW w:w="1134" w:type="dxa"/>
            <w:vAlign w:val="center"/>
          </w:tcPr>
          <w:p w:rsidR="006A5AAA" w:rsidRPr="00FC1885" w:rsidRDefault="006A5AAA" w:rsidP="007B7F66">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Tahmini Bütçe</w:t>
            </w:r>
          </w:p>
        </w:tc>
        <w:tc>
          <w:tcPr>
            <w:tcW w:w="1701" w:type="dxa"/>
            <w:vAlign w:val="center"/>
          </w:tcPr>
          <w:p w:rsidR="006A5AAA" w:rsidRPr="00FC1885" w:rsidRDefault="006A5AAA" w:rsidP="007B7F66">
            <w:pPr>
              <w:spacing w:after="0" w:line="240" w:lineRule="auto"/>
              <w:jc w:val="center"/>
              <w:rPr>
                <w:rFonts w:ascii="Times New Roman" w:hAnsi="Times New Roman"/>
                <w:b/>
                <w:color w:val="000000"/>
                <w:sz w:val="18"/>
                <w:szCs w:val="18"/>
                <w:lang w:eastAsia="tr-TR"/>
              </w:rPr>
            </w:pPr>
            <w:r w:rsidRPr="00FC1885">
              <w:rPr>
                <w:rFonts w:ascii="Times New Roman" w:hAnsi="Times New Roman"/>
                <w:b/>
                <w:color w:val="000000"/>
                <w:sz w:val="18"/>
                <w:szCs w:val="18"/>
                <w:lang w:eastAsia="tr-TR"/>
              </w:rPr>
              <w:t>Açıklamalar</w:t>
            </w:r>
          </w:p>
        </w:tc>
      </w:tr>
      <w:tr w:rsidR="006A5AAA" w:rsidRPr="00FC1885" w:rsidTr="00783311">
        <w:trPr>
          <w:trHeight w:val="876"/>
        </w:trPr>
        <w:tc>
          <w:tcPr>
            <w:tcW w:w="572" w:type="dxa"/>
            <w:vAlign w:val="center"/>
          </w:tcPr>
          <w:p w:rsidR="006A5AAA" w:rsidRPr="00FC1885" w:rsidRDefault="006A5AAA" w:rsidP="007B7F66">
            <w:pPr>
              <w:spacing w:after="0" w:line="240" w:lineRule="auto"/>
              <w:jc w:val="center"/>
              <w:rPr>
                <w:sz w:val="18"/>
                <w:szCs w:val="18"/>
                <w:lang w:eastAsia="tr-TR"/>
              </w:rPr>
            </w:pPr>
          </w:p>
        </w:tc>
        <w:tc>
          <w:tcPr>
            <w:tcW w:w="954" w:type="dxa"/>
            <w:vAlign w:val="center"/>
          </w:tcPr>
          <w:p w:rsidR="006A5AAA" w:rsidRPr="00FC1885" w:rsidRDefault="006A5AAA" w:rsidP="007B7F66">
            <w:pPr>
              <w:spacing w:after="0" w:line="240" w:lineRule="auto"/>
              <w:jc w:val="center"/>
              <w:rPr>
                <w:sz w:val="18"/>
                <w:szCs w:val="18"/>
                <w:lang w:eastAsia="tr-TR"/>
              </w:rPr>
            </w:pPr>
          </w:p>
        </w:tc>
        <w:tc>
          <w:tcPr>
            <w:tcW w:w="850" w:type="dxa"/>
            <w:vAlign w:val="center"/>
          </w:tcPr>
          <w:p w:rsidR="006A5AAA" w:rsidRPr="00FC1885" w:rsidRDefault="006A5AAA" w:rsidP="007B7F66">
            <w:pPr>
              <w:spacing w:after="0" w:line="240" w:lineRule="auto"/>
              <w:jc w:val="center"/>
              <w:rPr>
                <w:sz w:val="18"/>
                <w:szCs w:val="18"/>
                <w:lang w:eastAsia="tr-TR"/>
              </w:rPr>
            </w:pPr>
          </w:p>
        </w:tc>
        <w:tc>
          <w:tcPr>
            <w:tcW w:w="1418" w:type="dxa"/>
            <w:vAlign w:val="center"/>
          </w:tcPr>
          <w:p w:rsidR="006A5AAA" w:rsidRPr="00FC1885" w:rsidRDefault="006A5AAA" w:rsidP="007B7F66">
            <w:pPr>
              <w:tabs>
                <w:tab w:val="left" w:pos="417"/>
              </w:tabs>
              <w:spacing w:after="0" w:line="240" w:lineRule="auto"/>
              <w:jc w:val="center"/>
              <w:rPr>
                <w:sz w:val="18"/>
                <w:szCs w:val="18"/>
                <w:lang w:eastAsia="tr-TR"/>
              </w:rPr>
            </w:pPr>
          </w:p>
        </w:tc>
        <w:tc>
          <w:tcPr>
            <w:tcW w:w="1417" w:type="dxa"/>
            <w:vAlign w:val="center"/>
          </w:tcPr>
          <w:p w:rsidR="006A5AAA" w:rsidRPr="00FC1885" w:rsidRDefault="006A5AAA" w:rsidP="007B7F66">
            <w:pPr>
              <w:spacing w:after="0" w:line="240" w:lineRule="auto"/>
              <w:jc w:val="center"/>
              <w:rPr>
                <w:sz w:val="18"/>
                <w:szCs w:val="18"/>
                <w:lang w:eastAsia="tr-TR"/>
              </w:rPr>
            </w:pPr>
          </w:p>
        </w:tc>
        <w:tc>
          <w:tcPr>
            <w:tcW w:w="1843" w:type="dxa"/>
            <w:vAlign w:val="center"/>
          </w:tcPr>
          <w:p w:rsidR="006A5AAA" w:rsidRPr="00FC1885" w:rsidRDefault="006A5AAA" w:rsidP="007B7F66">
            <w:pPr>
              <w:spacing w:after="0" w:line="240" w:lineRule="auto"/>
              <w:jc w:val="center"/>
              <w:rPr>
                <w:sz w:val="18"/>
                <w:szCs w:val="18"/>
                <w:lang w:eastAsia="tr-TR"/>
              </w:rPr>
            </w:pPr>
          </w:p>
        </w:tc>
        <w:tc>
          <w:tcPr>
            <w:tcW w:w="1134" w:type="dxa"/>
            <w:vAlign w:val="center"/>
          </w:tcPr>
          <w:p w:rsidR="006A5AAA" w:rsidRPr="00FC1885" w:rsidRDefault="006A5AAA" w:rsidP="007B7F66">
            <w:pPr>
              <w:spacing w:after="0" w:line="240" w:lineRule="auto"/>
              <w:jc w:val="center"/>
              <w:rPr>
                <w:sz w:val="18"/>
                <w:szCs w:val="18"/>
                <w:lang w:eastAsia="tr-TR"/>
              </w:rPr>
            </w:pPr>
          </w:p>
        </w:tc>
        <w:tc>
          <w:tcPr>
            <w:tcW w:w="1701" w:type="dxa"/>
            <w:vAlign w:val="center"/>
          </w:tcPr>
          <w:p w:rsidR="006A5AAA" w:rsidRPr="00FC1885" w:rsidRDefault="006A5AAA" w:rsidP="007B7F66">
            <w:pPr>
              <w:spacing w:after="0" w:line="240" w:lineRule="auto"/>
              <w:jc w:val="center"/>
              <w:rPr>
                <w:sz w:val="18"/>
                <w:szCs w:val="18"/>
                <w:lang w:eastAsia="tr-TR"/>
              </w:rPr>
            </w:pPr>
          </w:p>
        </w:tc>
      </w:tr>
      <w:tr w:rsidR="006A5AAA" w:rsidRPr="00FC1885" w:rsidTr="00783311">
        <w:trPr>
          <w:trHeight w:val="876"/>
        </w:trPr>
        <w:tc>
          <w:tcPr>
            <w:tcW w:w="572" w:type="dxa"/>
            <w:vAlign w:val="center"/>
          </w:tcPr>
          <w:p w:rsidR="006A5AAA" w:rsidRPr="00FC1885" w:rsidRDefault="006A5AAA" w:rsidP="007B7F66">
            <w:pPr>
              <w:spacing w:after="0" w:line="240" w:lineRule="auto"/>
              <w:jc w:val="center"/>
              <w:rPr>
                <w:sz w:val="18"/>
                <w:szCs w:val="18"/>
                <w:lang w:eastAsia="tr-TR"/>
              </w:rPr>
            </w:pPr>
          </w:p>
        </w:tc>
        <w:tc>
          <w:tcPr>
            <w:tcW w:w="954" w:type="dxa"/>
            <w:vAlign w:val="center"/>
          </w:tcPr>
          <w:p w:rsidR="006A5AAA" w:rsidRPr="00FC1885" w:rsidRDefault="006A5AAA" w:rsidP="007B7F66">
            <w:pPr>
              <w:spacing w:after="0" w:line="240" w:lineRule="auto"/>
              <w:jc w:val="center"/>
              <w:rPr>
                <w:sz w:val="18"/>
                <w:szCs w:val="18"/>
                <w:lang w:eastAsia="tr-TR"/>
              </w:rPr>
            </w:pPr>
          </w:p>
        </w:tc>
        <w:tc>
          <w:tcPr>
            <w:tcW w:w="850" w:type="dxa"/>
            <w:vAlign w:val="center"/>
          </w:tcPr>
          <w:p w:rsidR="006A5AAA" w:rsidRPr="00FC1885" w:rsidRDefault="006A5AAA" w:rsidP="007B7F66">
            <w:pPr>
              <w:spacing w:after="0" w:line="240" w:lineRule="auto"/>
              <w:jc w:val="center"/>
              <w:rPr>
                <w:sz w:val="18"/>
                <w:szCs w:val="18"/>
                <w:lang w:eastAsia="tr-TR"/>
              </w:rPr>
            </w:pPr>
          </w:p>
        </w:tc>
        <w:tc>
          <w:tcPr>
            <w:tcW w:w="1418" w:type="dxa"/>
            <w:vAlign w:val="center"/>
          </w:tcPr>
          <w:p w:rsidR="006A5AAA" w:rsidRPr="00FC1885" w:rsidRDefault="006A5AAA" w:rsidP="007B7F66">
            <w:pPr>
              <w:tabs>
                <w:tab w:val="left" w:pos="417"/>
              </w:tabs>
              <w:spacing w:after="0" w:line="240" w:lineRule="auto"/>
              <w:jc w:val="center"/>
              <w:rPr>
                <w:sz w:val="18"/>
                <w:szCs w:val="18"/>
                <w:lang w:eastAsia="tr-TR"/>
              </w:rPr>
            </w:pPr>
          </w:p>
        </w:tc>
        <w:tc>
          <w:tcPr>
            <w:tcW w:w="1417" w:type="dxa"/>
            <w:vAlign w:val="center"/>
          </w:tcPr>
          <w:p w:rsidR="006A5AAA" w:rsidRPr="00FC1885" w:rsidRDefault="006A5AAA" w:rsidP="007B7F66">
            <w:pPr>
              <w:spacing w:after="0" w:line="240" w:lineRule="auto"/>
              <w:jc w:val="center"/>
              <w:rPr>
                <w:sz w:val="18"/>
                <w:szCs w:val="18"/>
                <w:lang w:eastAsia="tr-TR"/>
              </w:rPr>
            </w:pPr>
          </w:p>
        </w:tc>
        <w:tc>
          <w:tcPr>
            <w:tcW w:w="1843" w:type="dxa"/>
            <w:vAlign w:val="center"/>
          </w:tcPr>
          <w:p w:rsidR="006A5AAA" w:rsidRPr="00FC1885" w:rsidRDefault="006A5AAA" w:rsidP="007B7F66">
            <w:pPr>
              <w:spacing w:after="0" w:line="240" w:lineRule="auto"/>
              <w:jc w:val="center"/>
              <w:rPr>
                <w:sz w:val="18"/>
                <w:szCs w:val="18"/>
                <w:lang w:eastAsia="tr-TR"/>
              </w:rPr>
            </w:pPr>
          </w:p>
        </w:tc>
        <w:tc>
          <w:tcPr>
            <w:tcW w:w="1134" w:type="dxa"/>
            <w:vAlign w:val="center"/>
          </w:tcPr>
          <w:p w:rsidR="006A5AAA" w:rsidRPr="00FC1885" w:rsidRDefault="006A5AAA" w:rsidP="007B7F66">
            <w:pPr>
              <w:spacing w:after="0" w:line="240" w:lineRule="auto"/>
              <w:jc w:val="center"/>
              <w:rPr>
                <w:sz w:val="18"/>
                <w:szCs w:val="18"/>
                <w:lang w:eastAsia="tr-TR"/>
              </w:rPr>
            </w:pPr>
          </w:p>
        </w:tc>
        <w:tc>
          <w:tcPr>
            <w:tcW w:w="1701" w:type="dxa"/>
            <w:vAlign w:val="center"/>
          </w:tcPr>
          <w:p w:rsidR="006A5AAA" w:rsidRPr="00FC1885" w:rsidRDefault="006A5AAA" w:rsidP="007B7F66">
            <w:pPr>
              <w:spacing w:after="0" w:line="240" w:lineRule="auto"/>
              <w:jc w:val="center"/>
              <w:rPr>
                <w:sz w:val="18"/>
                <w:szCs w:val="18"/>
                <w:lang w:eastAsia="tr-TR"/>
              </w:rPr>
            </w:pPr>
          </w:p>
        </w:tc>
      </w:tr>
      <w:tr w:rsidR="006A5AAA" w:rsidRPr="00FC1885" w:rsidTr="00783311">
        <w:trPr>
          <w:trHeight w:val="876"/>
        </w:trPr>
        <w:tc>
          <w:tcPr>
            <w:tcW w:w="572" w:type="dxa"/>
            <w:vAlign w:val="center"/>
          </w:tcPr>
          <w:p w:rsidR="006A5AAA" w:rsidRPr="00FC1885" w:rsidRDefault="006A5AAA" w:rsidP="007B7F66">
            <w:pPr>
              <w:spacing w:after="0" w:line="240" w:lineRule="auto"/>
              <w:jc w:val="center"/>
              <w:rPr>
                <w:sz w:val="18"/>
                <w:szCs w:val="18"/>
                <w:lang w:eastAsia="tr-TR"/>
              </w:rPr>
            </w:pPr>
          </w:p>
        </w:tc>
        <w:tc>
          <w:tcPr>
            <w:tcW w:w="954" w:type="dxa"/>
            <w:vAlign w:val="center"/>
          </w:tcPr>
          <w:p w:rsidR="006A5AAA" w:rsidRPr="00FC1885" w:rsidRDefault="006A5AAA" w:rsidP="007B7F66">
            <w:pPr>
              <w:spacing w:after="0" w:line="240" w:lineRule="auto"/>
              <w:jc w:val="center"/>
              <w:rPr>
                <w:sz w:val="18"/>
                <w:szCs w:val="18"/>
                <w:lang w:eastAsia="tr-TR"/>
              </w:rPr>
            </w:pPr>
          </w:p>
        </w:tc>
        <w:tc>
          <w:tcPr>
            <w:tcW w:w="850" w:type="dxa"/>
            <w:vAlign w:val="center"/>
          </w:tcPr>
          <w:p w:rsidR="006A5AAA" w:rsidRPr="00FC1885" w:rsidRDefault="006A5AAA" w:rsidP="007B7F66">
            <w:pPr>
              <w:spacing w:after="0" w:line="240" w:lineRule="auto"/>
              <w:jc w:val="center"/>
              <w:rPr>
                <w:sz w:val="18"/>
                <w:szCs w:val="18"/>
                <w:lang w:eastAsia="tr-TR"/>
              </w:rPr>
            </w:pPr>
          </w:p>
        </w:tc>
        <w:tc>
          <w:tcPr>
            <w:tcW w:w="1418" w:type="dxa"/>
            <w:vAlign w:val="center"/>
          </w:tcPr>
          <w:p w:rsidR="006A5AAA" w:rsidRPr="00FC1885" w:rsidRDefault="006A5AAA" w:rsidP="007B7F66">
            <w:pPr>
              <w:tabs>
                <w:tab w:val="left" w:pos="432"/>
              </w:tabs>
              <w:spacing w:after="0" w:line="240" w:lineRule="auto"/>
              <w:ind w:left="17"/>
              <w:jc w:val="center"/>
              <w:rPr>
                <w:sz w:val="18"/>
                <w:szCs w:val="18"/>
                <w:lang w:eastAsia="tr-TR"/>
              </w:rPr>
            </w:pPr>
          </w:p>
        </w:tc>
        <w:tc>
          <w:tcPr>
            <w:tcW w:w="1417" w:type="dxa"/>
            <w:vAlign w:val="center"/>
          </w:tcPr>
          <w:p w:rsidR="006A5AAA" w:rsidRPr="00FC1885" w:rsidRDefault="006A5AAA" w:rsidP="007B7F66">
            <w:pPr>
              <w:spacing w:after="0" w:line="240" w:lineRule="auto"/>
              <w:jc w:val="center"/>
              <w:rPr>
                <w:sz w:val="18"/>
                <w:szCs w:val="18"/>
                <w:lang w:eastAsia="tr-TR"/>
              </w:rPr>
            </w:pPr>
          </w:p>
        </w:tc>
        <w:tc>
          <w:tcPr>
            <w:tcW w:w="1843" w:type="dxa"/>
            <w:vAlign w:val="center"/>
          </w:tcPr>
          <w:p w:rsidR="006A5AAA" w:rsidRPr="00FC1885" w:rsidRDefault="006A5AAA" w:rsidP="007B7F66">
            <w:pPr>
              <w:spacing w:after="0" w:line="240" w:lineRule="auto"/>
              <w:jc w:val="center"/>
              <w:rPr>
                <w:sz w:val="18"/>
                <w:szCs w:val="18"/>
                <w:lang w:eastAsia="tr-TR"/>
              </w:rPr>
            </w:pPr>
          </w:p>
        </w:tc>
        <w:tc>
          <w:tcPr>
            <w:tcW w:w="1134" w:type="dxa"/>
            <w:vAlign w:val="center"/>
          </w:tcPr>
          <w:p w:rsidR="006A5AAA" w:rsidRPr="00FC1885" w:rsidRDefault="006A5AAA" w:rsidP="007B7F66">
            <w:pPr>
              <w:spacing w:after="0" w:line="240" w:lineRule="auto"/>
              <w:jc w:val="center"/>
              <w:rPr>
                <w:sz w:val="18"/>
                <w:szCs w:val="18"/>
                <w:lang w:eastAsia="tr-TR"/>
              </w:rPr>
            </w:pPr>
          </w:p>
        </w:tc>
        <w:tc>
          <w:tcPr>
            <w:tcW w:w="1701" w:type="dxa"/>
            <w:vAlign w:val="center"/>
          </w:tcPr>
          <w:p w:rsidR="006A5AAA" w:rsidRPr="00FC1885" w:rsidRDefault="006A5AAA" w:rsidP="007B7F66">
            <w:pPr>
              <w:spacing w:after="0" w:line="240" w:lineRule="auto"/>
              <w:jc w:val="center"/>
              <w:rPr>
                <w:sz w:val="18"/>
                <w:szCs w:val="18"/>
                <w:lang w:eastAsia="tr-TR"/>
              </w:rPr>
            </w:pPr>
          </w:p>
        </w:tc>
      </w:tr>
      <w:tr w:rsidR="006A5AAA" w:rsidRPr="00FC1885" w:rsidTr="00783311">
        <w:trPr>
          <w:trHeight w:val="876"/>
        </w:trPr>
        <w:tc>
          <w:tcPr>
            <w:tcW w:w="572" w:type="dxa"/>
            <w:vAlign w:val="center"/>
          </w:tcPr>
          <w:p w:rsidR="006A5AAA" w:rsidRPr="00FC1885" w:rsidRDefault="006A5AAA" w:rsidP="007B7F66">
            <w:pPr>
              <w:spacing w:after="0" w:line="240" w:lineRule="auto"/>
              <w:jc w:val="center"/>
              <w:rPr>
                <w:sz w:val="18"/>
                <w:szCs w:val="18"/>
                <w:lang w:eastAsia="tr-TR"/>
              </w:rPr>
            </w:pPr>
          </w:p>
        </w:tc>
        <w:tc>
          <w:tcPr>
            <w:tcW w:w="954" w:type="dxa"/>
            <w:vAlign w:val="center"/>
          </w:tcPr>
          <w:p w:rsidR="006A5AAA" w:rsidRPr="00FC1885" w:rsidRDefault="006A5AAA" w:rsidP="007B7F66">
            <w:pPr>
              <w:spacing w:after="0" w:line="240" w:lineRule="auto"/>
              <w:jc w:val="center"/>
              <w:rPr>
                <w:sz w:val="18"/>
                <w:szCs w:val="18"/>
                <w:lang w:eastAsia="tr-TR"/>
              </w:rPr>
            </w:pPr>
          </w:p>
        </w:tc>
        <w:tc>
          <w:tcPr>
            <w:tcW w:w="850" w:type="dxa"/>
            <w:vAlign w:val="center"/>
          </w:tcPr>
          <w:p w:rsidR="006A5AAA" w:rsidRPr="00FC1885" w:rsidRDefault="006A5AAA" w:rsidP="007B7F66">
            <w:pPr>
              <w:spacing w:after="0" w:line="240" w:lineRule="auto"/>
              <w:jc w:val="center"/>
              <w:rPr>
                <w:sz w:val="18"/>
                <w:szCs w:val="18"/>
                <w:lang w:eastAsia="tr-TR"/>
              </w:rPr>
            </w:pPr>
          </w:p>
        </w:tc>
        <w:tc>
          <w:tcPr>
            <w:tcW w:w="1418" w:type="dxa"/>
            <w:vAlign w:val="center"/>
          </w:tcPr>
          <w:p w:rsidR="006A5AAA" w:rsidRPr="00FC1885" w:rsidRDefault="006A5AAA" w:rsidP="007B7F66">
            <w:pPr>
              <w:tabs>
                <w:tab w:val="left" w:pos="432"/>
              </w:tabs>
              <w:spacing w:after="0" w:line="240" w:lineRule="auto"/>
              <w:ind w:left="17"/>
              <w:jc w:val="center"/>
              <w:rPr>
                <w:sz w:val="18"/>
                <w:szCs w:val="18"/>
                <w:lang w:eastAsia="tr-TR"/>
              </w:rPr>
            </w:pPr>
          </w:p>
        </w:tc>
        <w:tc>
          <w:tcPr>
            <w:tcW w:w="1417" w:type="dxa"/>
            <w:vAlign w:val="center"/>
          </w:tcPr>
          <w:p w:rsidR="006A5AAA" w:rsidRPr="00FC1885" w:rsidRDefault="006A5AAA" w:rsidP="007B7F66">
            <w:pPr>
              <w:spacing w:after="0" w:line="240" w:lineRule="auto"/>
              <w:jc w:val="center"/>
              <w:rPr>
                <w:sz w:val="18"/>
                <w:szCs w:val="18"/>
                <w:lang w:eastAsia="tr-TR"/>
              </w:rPr>
            </w:pPr>
          </w:p>
        </w:tc>
        <w:tc>
          <w:tcPr>
            <w:tcW w:w="1843" w:type="dxa"/>
            <w:vAlign w:val="center"/>
          </w:tcPr>
          <w:p w:rsidR="006A5AAA" w:rsidRPr="00FC1885" w:rsidRDefault="006A5AAA" w:rsidP="007B7F66">
            <w:pPr>
              <w:spacing w:after="0" w:line="240" w:lineRule="auto"/>
              <w:jc w:val="center"/>
              <w:rPr>
                <w:sz w:val="18"/>
                <w:szCs w:val="18"/>
                <w:lang w:eastAsia="tr-TR"/>
              </w:rPr>
            </w:pPr>
          </w:p>
        </w:tc>
        <w:tc>
          <w:tcPr>
            <w:tcW w:w="1134" w:type="dxa"/>
            <w:vAlign w:val="center"/>
          </w:tcPr>
          <w:p w:rsidR="006A5AAA" w:rsidRPr="00FC1885" w:rsidRDefault="006A5AAA" w:rsidP="007B7F66">
            <w:pPr>
              <w:spacing w:after="0" w:line="240" w:lineRule="auto"/>
              <w:jc w:val="center"/>
              <w:rPr>
                <w:sz w:val="18"/>
                <w:szCs w:val="18"/>
                <w:lang w:eastAsia="tr-TR"/>
              </w:rPr>
            </w:pPr>
          </w:p>
        </w:tc>
        <w:tc>
          <w:tcPr>
            <w:tcW w:w="1701" w:type="dxa"/>
            <w:vAlign w:val="center"/>
          </w:tcPr>
          <w:p w:rsidR="006A5AAA" w:rsidRPr="00FC1885" w:rsidRDefault="006A5AAA" w:rsidP="007B7F66">
            <w:pPr>
              <w:spacing w:after="0" w:line="240" w:lineRule="auto"/>
              <w:jc w:val="center"/>
              <w:rPr>
                <w:sz w:val="18"/>
                <w:szCs w:val="18"/>
                <w:lang w:eastAsia="tr-TR"/>
              </w:rPr>
            </w:pPr>
          </w:p>
        </w:tc>
      </w:tr>
      <w:tr w:rsidR="006A5AAA" w:rsidRPr="00FC1885" w:rsidTr="00783311">
        <w:trPr>
          <w:trHeight w:val="876"/>
        </w:trPr>
        <w:tc>
          <w:tcPr>
            <w:tcW w:w="572" w:type="dxa"/>
            <w:vAlign w:val="center"/>
          </w:tcPr>
          <w:p w:rsidR="006A5AAA" w:rsidRPr="00FC1885" w:rsidRDefault="006A5AAA" w:rsidP="007B7F66">
            <w:pPr>
              <w:spacing w:after="0" w:line="240" w:lineRule="auto"/>
              <w:jc w:val="center"/>
              <w:rPr>
                <w:sz w:val="18"/>
                <w:szCs w:val="18"/>
                <w:lang w:eastAsia="tr-TR"/>
              </w:rPr>
            </w:pPr>
          </w:p>
        </w:tc>
        <w:tc>
          <w:tcPr>
            <w:tcW w:w="954" w:type="dxa"/>
            <w:vAlign w:val="center"/>
          </w:tcPr>
          <w:p w:rsidR="006A5AAA" w:rsidRPr="00FC1885" w:rsidRDefault="006A5AAA" w:rsidP="007B7F66">
            <w:pPr>
              <w:spacing w:after="0" w:line="240" w:lineRule="auto"/>
              <w:jc w:val="center"/>
              <w:rPr>
                <w:sz w:val="18"/>
                <w:szCs w:val="18"/>
                <w:lang w:eastAsia="tr-TR"/>
              </w:rPr>
            </w:pPr>
          </w:p>
        </w:tc>
        <w:tc>
          <w:tcPr>
            <w:tcW w:w="850" w:type="dxa"/>
            <w:vAlign w:val="center"/>
          </w:tcPr>
          <w:p w:rsidR="006A5AAA" w:rsidRPr="00FC1885" w:rsidRDefault="006A5AAA" w:rsidP="007B7F66">
            <w:pPr>
              <w:spacing w:after="0" w:line="240" w:lineRule="auto"/>
              <w:jc w:val="center"/>
              <w:rPr>
                <w:sz w:val="18"/>
                <w:szCs w:val="18"/>
                <w:lang w:eastAsia="tr-TR"/>
              </w:rPr>
            </w:pPr>
          </w:p>
        </w:tc>
        <w:tc>
          <w:tcPr>
            <w:tcW w:w="1418" w:type="dxa"/>
            <w:vAlign w:val="center"/>
          </w:tcPr>
          <w:p w:rsidR="006A5AAA" w:rsidRPr="00FC1885" w:rsidRDefault="006A5AAA" w:rsidP="007B7F66">
            <w:pPr>
              <w:tabs>
                <w:tab w:val="left" w:pos="432"/>
              </w:tabs>
              <w:spacing w:after="0" w:line="240" w:lineRule="auto"/>
              <w:ind w:left="17"/>
              <w:jc w:val="center"/>
              <w:rPr>
                <w:sz w:val="18"/>
                <w:szCs w:val="18"/>
                <w:lang w:eastAsia="tr-TR"/>
              </w:rPr>
            </w:pPr>
          </w:p>
        </w:tc>
        <w:tc>
          <w:tcPr>
            <w:tcW w:w="1417" w:type="dxa"/>
            <w:vAlign w:val="center"/>
          </w:tcPr>
          <w:p w:rsidR="006A5AAA" w:rsidRPr="00FC1885" w:rsidRDefault="006A5AAA" w:rsidP="007B7F66">
            <w:pPr>
              <w:spacing w:after="0" w:line="240" w:lineRule="auto"/>
              <w:jc w:val="center"/>
              <w:rPr>
                <w:sz w:val="18"/>
                <w:szCs w:val="18"/>
                <w:lang w:eastAsia="tr-TR"/>
              </w:rPr>
            </w:pPr>
          </w:p>
        </w:tc>
        <w:tc>
          <w:tcPr>
            <w:tcW w:w="1843" w:type="dxa"/>
            <w:vAlign w:val="center"/>
          </w:tcPr>
          <w:p w:rsidR="006A5AAA" w:rsidRPr="00FC1885" w:rsidRDefault="006A5AAA" w:rsidP="007B7F66">
            <w:pPr>
              <w:spacing w:after="0" w:line="240" w:lineRule="auto"/>
              <w:jc w:val="center"/>
              <w:rPr>
                <w:sz w:val="18"/>
                <w:szCs w:val="18"/>
                <w:lang w:eastAsia="tr-TR"/>
              </w:rPr>
            </w:pPr>
          </w:p>
        </w:tc>
        <w:tc>
          <w:tcPr>
            <w:tcW w:w="1134" w:type="dxa"/>
            <w:vAlign w:val="center"/>
          </w:tcPr>
          <w:p w:rsidR="006A5AAA" w:rsidRPr="00FC1885" w:rsidRDefault="006A5AAA" w:rsidP="007B7F66">
            <w:pPr>
              <w:spacing w:after="0" w:line="240" w:lineRule="auto"/>
              <w:jc w:val="center"/>
              <w:rPr>
                <w:sz w:val="18"/>
                <w:szCs w:val="18"/>
                <w:lang w:eastAsia="tr-TR"/>
              </w:rPr>
            </w:pPr>
          </w:p>
        </w:tc>
        <w:tc>
          <w:tcPr>
            <w:tcW w:w="1701" w:type="dxa"/>
            <w:vAlign w:val="center"/>
          </w:tcPr>
          <w:p w:rsidR="006A5AAA" w:rsidRPr="00FC1885" w:rsidRDefault="006A5AAA" w:rsidP="007B7F66">
            <w:pPr>
              <w:spacing w:after="0" w:line="240" w:lineRule="auto"/>
              <w:jc w:val="center"/>
              <w:rPr>
                <w:sz w:val="18"/>
                <w:szCs w:val="18"/>
                <w:lang w:eastAsia="tr-TR"/>
              </w:rPr>
            </w:pPr>
          </w:p>
        </w:tc>
      </w:tr>
    </w:tbl>
    <w:p w:rsidR="008A0E0E" w:rsidRDefault="008A0E0E" w:rsidP="007B7F66">
      <w:pPr>
        <w:pStyle w:val="AralkYok"/>
        <w:jc w:val="center"/>
        <w:rPr>
          <w:rFonts w:ascii="Times New Roman" w:hAnsi="Times New Roman"/>
        </w:rPr>
      </w:pPr>
      <w:r>
        <w:rPr>
          <w:rFonts w:ascii="Times New Roman" w:hAnsi="Times New Roman"/>
        </w:rPr>
        <w:t>…</w:t>
      </w:r>
      <w:r w:rsidRPr="0052794F">
        <w:rPr>
          <w:rFonts w:ascii="Times New Roman" w:hAnsi="Times New Roman"/>
        </w:rPr>
        <w:t>/</w:t>
      </w:r>
      <w:r>
        <w:rPr>
          <w:rFonts w:ascii="Times New Roman" w:hAnsi="Times New Roman"/>
        </w:rPr>
        <w:t>06</w:t>
      </w:r>
      <w:r w:rsidRPr="0052794F">
        <w:rPr>
          <w:rFonts w:ascii="Times New Roman" w:hAnsi="Times New Roman"/>
        </w:rPr>
        <w:t>/2015</w:t>
      </w:r>
    </w:p>
    <w:p w:rsidR="008A0E0E" w:rsidRPr="0052794F" w:rsidRDefault="008A0E0E" w:rsidP="007B7F66">
      <w:pPr>
        <w:pStyle w:val="AralkYok"/>
        <w:jc w:val="center"/>
        <w:rPr>
          <w:rFonts w:ascii="Times New Roman" w:hAnsi="Times New Roman"/>
        </w:rPr>
      </w:pPr>
      <w:r>
        <w:rPr>
          <w:rFonts w:ascii="Times New Roman" w:hAnsi="Times New Roman"/>
        </w:rPr>
        <w:t>İbrahim BADAK</w:t>
      </w:r>
      <w:r w:rsidRPr="0052794F">
        <w:rPr>
          <w:rFonts w:ascii="Times New Roman" w:hAnsi="Times New Roman"/>
        </w:rPr>
        <w:br/>
        <w:t>Okul Müdürü</w:t>
      </w:r>
      <w:r w:rsidRPr="0052794F">
        <w:rPr>
          <w:rFonts w:ascii="Times New Roman" w:hAnsi="Times New Roman"/>
        </w:rPr>
        <w:br/>
      </w:r>
    </w:p>
    <w:p w:rsidR="008A0E0E" w:rsidRDefault="008A0E0E" w:rsidP="007B7F66">
      <w:pPr>
        <w:tabs>
          <w:tab w:val="left" w:pos="5190"/>
        </w:tabs>
        <w:jc w:val="center"/>
        <w:rPr>
          <w:rFonts w:ascii="Times New Roman" w:hAnsi="Times New Roman"/>
        </w:rPr>
      </w:pPr>
    </w:p>
    <w:p w:rsidR="006A5AAA" w:rsidRDefault="006A5AAA" w:rsidP="007B7F66">
      <w:pPr>
        <w:tabs>
          <w:tab w:val="left" w:pos="2220"/>
        </w:tabs>
        <w:spacing w:after="0" w:line="240" w:lineRule="auto"/>
        <w:jc w:val="center"/>
        <w:rPr>
          <w:rFonts w:ascii="Times New Roman" w:eastAsia="Times New Roman" w:hAnsi="Times New Roman"/>
          <w:b/>
          <w:sz w:val="28"/>
          <w:szCs w:val="28"/>
          <w:lang w:eastAsia="tr-TR"/>
        </w:rPr>
      </w:pPr>
    </w:p>
    <w:p w:rsidR="006A5AAA" w:rsidRDefault="006A5AAA" w:rsidP="007B7F66">
      <w:pPr>
        <w:tabs>
          <w:tab w:val="left" w:pos="2220"/>
        </w:tabs>
        <w:spacing w:after="0" w:line="240" w:lineRule="auto"/>
        <w:jc w:val="center"/>
        <w:rPr>
          <w:rFonts w:ascii="Times New Roman" w:eastAsia="Times New Roman" w:hAnsi="Times New Roman"/>
          <w:b/>
          <w:sz w:val="28"/>
          <w:szCs w:val="28"/>
          <w:lang w:eastAsia="tr-TR"/>
        </w:rPr>
      </w:pPr>
    </w:p>
    <w:p w:rsidR="006A5AAA" w:rsidRDefault="006A5AAA" w:rsidP="007B7F66">
      <w:pPr>
        <w:tabs>
          <w:tab w:val="left" w:pos="2220"/>
        </w:tabs>
        <w:spacing w:after="0" w:line="240" w:lineRule="auto"/>
        <w:jc w:val="center"/>
        <w:rPr>
          <w:rFonts w:ascii="Times New Roman" w:eastAsia="Times New Roman" w:hAnsi="Times New Roman"/>
          <w:b/>
          <w:sz w:val="28"/>
          <w:szCs w:val="28"/>
          <w:lang w:eastAsia="tr-TR"/>
        </w:rPr>
      </w:pPr>
    </w:p>
    <w:p w:rsidR="006C0C87" w:rsidRDefault="006C0C87" w:rsidP="007B7F66">
      <w:pPr>
        <w:tabs>
          <w:tab w:val="left" w:pos="2220"/>
        </w:tabs>
        <w:spacing w:after="0" w:line="240" w:lineRule="auto"/>
        <w:jc w:val="center"/>
        <w:rPr>
          <w:rFonts w:ascii="Times New Roman" w:eastAsia="Times New Roman" w:hAnsi="Times New Roman"/>
          <w:b/>
          <w:sz w:val="28"/>
          <w:szCs w:val="28"/>
          <w:lang w:eastAsia="tr-TR"/>
        </w:rPr>
      </w:pPr>
    </w:p>
    <w:p w:rsidR="006C0C87" w:rsidRDefault="006C0C87" w:rsidP="007B7F66">
      <w:pPr>
        <w:tabs>
          <w:tab w:val="left" w:pos="2220"/>
        </w:tabs>
        <w:spacing w:after="0" w:line="240" w:lineRule="auto"/>
        <w:jc w:val="center"/>
        <w:rPr>
          <w:rFonts w:ascii="Times New Roman" w:eastAsia="Times New Roman" w:hAnsi="Times New Roman"/>
          <w:b/>
          <w:sz w:val="28"/>
          <w:szCs w:val="28"/>
          <w:lang w:eastAsia="tr-TR"/>
        </w:rPr>
      </w:pPr>
    </w:p>
    <w:p w:rsidR="006C0C87" w:rsidRDefault="006C0C87" w:rsidP="007B7F66">
      <w:pPr>
        <w:tabs>
          <w:tab w:val="left" w:pos="2220"/>
        </w:tabs>
        <w:spacing w:after="0" w:line="240" w:lineRule="auto"/>
        <w:jc w:val="center"/>
        <w:rPr>
          <w:rFonts w:ascii="Times New Roman" w:eastAsia="Times New Roman" w:hAnsi="Times New Roman"/>
          <w:b/>
          <w:sz w:val="28"/>
          <w:szCs w:val="28"/>
          <w:lang w:eastAsia="tr-TR"/>
        </w:rPr>
      </w:pPr>
    </w:p>
    <w:p w:rsidR="006C0C87" w:rsidRDefault="006C0C87" w:rsidP="007B7F66">
      <w:pPr>
        <w:tabs>
          <w:tab w:val="left" w:pos="2220"/>
        </w:tabs>
        <w:spacing w:after="0" w:line="240" w:lineRule="auto"/>
        <w:jc w:val="center"/>
        <w:rPr>
          <w:rFonts w:ascii="Times New Roman" w:eastAsia="Times New Roman" w:hAnsi="Times New Roman"/>
          <w:b/>
          <w:sz w:val="28"/>
          <w:szCs w:val="28"/>
          <w:lang w:eastAsia="tr-TR"/>
        </w:rPr>
      </w:pPr>
    </w:p>
    <w:p w:rsidR="006C0C87" w:rsidRDefault="006C0C87" w:rsidP="007B7F66">
      <w:pPr>
        <w:tabs>
          <w:tab w:val="left" w:pos="2220"/>
        </w:tabs>
        <w:spacing w:after="0" w:line="240" w:lineRule="auto"/>
        <w:jc w:val="center"/>
        <w:rPr>
          <w:rFonts w:ascii="Times New Roman" w:eastAsia="Times New Roman" w:hAnsi="Times New Roman"/>
          <w:b/>
          <w:sz w:val="28"/>
          <w:szCs w:val="28"/>
          <w:lang w:eastAsia="tr-TR"/>
        </w:rPr>
      </w:pPr>
    </w:p>
    <w:p w:rsidR="006C0C87" w:rsidRDefault="006C0C87" w:rsidP="007B7F66">
      <w:pPr>
        <w:tabs>
          <w:tab w:val="left" w:pos="2220"/>
        </w:tabs>
        <w:spacing w:after="0" w:line="240" w:lineRule="auto"/>
        <w:jc w:val="center"/>
        <w:rPr>
          <w:rFonts w:ascii="Times New Roman" w:eastAsia="Times New Roman" w:hAnsi="Times New Roman"/>
          <w:b/>
          <w:sz w:val="28"/>
          <w:szCs w:val="28"/>
          <w:lang w:eastAsia="tr-TR"/>
        </w:rPr>
      </w:pPr>
    </w:p>
    <w:p w:rsidR="006C0C87" w:rsidRDefault="006C0C87" w:rsidP="007B7F66">
      <w:pPr>
        <w:tabs>
          <w:tab w:val="left" w:pos="2220"/>
        </w:tabs>
        <w:spacing w:after="0" w:line="240" w:lineRule="auto"/>
        <w:jc w:val="center"/>
        <w:rPr>
          <w:rFonts w:ascii="Times New Roman" w:eastAsia="Times New Roman" w:hAnsi="Times New Roman"/>
          <w:b/>
          <w:sz w:val="28"/>
          <w:szCs w:val="28"/>
          <w:lang w:eastAsia="tr-TR"/>
        </w:rPr>
      </w:pPr>
    </w:p>
    <w:p w:rsidR="006C0C87" w:rsidRDefault="006C0C87" w:rsidP="007B7F66">
      <w:pPr>
        <w:tabs>
          <w:tab w:val="left" w:pos="2220"/>
        </w:tabs>
        <w:spacing w:after="0" w:line="240" w:lineRule="auto"/>
        <w:jc w:val="center"/>
        <w:rPr>
          <w:rFonts w:ascii="Times New Roman" w:eastAsia="Times New Roman" w:hAnsi="Times New Roman"/>
          <w:b/>
          <w:sz w:val="28"/>
          <w:szCs w:val="28"/>
          <w:lang w:eastAsia="tr-TR"/>
        </w:rPr>
      </w:pPr>
    </w:p>
    <w:p w:rsidR="006C0C87" w:rsidRDefault="006C0C87" w:rsidP="007B7F66">
      <w:pPr>
        <w:tabs>
          <w:tab w:val="left" w:pos="2220"/>
        </w:tabs>
        <w:spacing w:after="0" w:line="240" w:lineRule="auto"/>
        <w:jc w:val="center"/>
        <w:rPr>
          <w:rFonts w:ascii="Times New Roman" w:eastAsia="Times New Roman" w:hAnsi="Times New Roman"/>
          <w:b/>
          <w:sz w:val="28"/>
          <w:szCs w:val="28"/>
          <w:lang w:eastAsia="tr-TR"/>
        </w:rPr>
      </w:pPr>
    </w:p>
    <w:p w:rsidR="006C0C87" w:rsidRDefault="006C0C87" w:rsidP="007B7F66">
      <w:pPr>
        <w:tabs>
          <w:tab w:val="left" w:pos="2220"/>
        </w:tabs>
        <w:spacing w:after="0" w:line="240" w:lineRule="auto"/>
        <w:jc w:val="center"/>
        <w:rPr>
          <w:rFonts w:ascii="Times New Roman" w:eastAsia="Times New Roman" w:hAnsi="Times New Roman"/>
          <w:b/>
          <w:sz w:val="28"/>
          <w:szCs w:val="28"/>
          <w:lang w:eastAsia="tr-TR"/>
        </w:rPr>
      </w:pPr>
    </w:p>
    <w:p w:rsidR="006C0C87" w:rsidRDefault="006C0C87" w:rsidP="007B7F66">
      <w:pPr>
        <w:tabs>
          <w:tab w:val="left" w:pos="2220"/>
        </w:tabs>
        <w:spacing w:after="0" w:line="240" w:lineRule="auto"/>
        <w:jc w:val="center"/>
        <w:rPr>
          <w:rFonts w:ascii="Times New Roman" w:eastAsia="Times New Roman" w:hAnsi="Times New Roman"/>
          <w:b/>
          <w:sz w:val="28"/>
          <w:szCs w:val="28"/>
          <w:lang w:eastAsia="tr-TR"/>
        </w:rPr>
      </w:pPr>
    </w:p>
    <w:p w:rsidR="006C0C87" w:rsidRDefault="006C0C87" w:rsidP="007B7F66">
      <w:pPr>
        <w:tabs>
          <w:tab w:val="left" w:pos="2220"/>
        </w:tabs>
        <w:spacing w:after="0" w:line="240" w:lineRule="auto"/>
        <w:jc w:val="center"/>
        <w:rPr>
          <w:rFonts w:ascii="Times New Roman" w:eastAsia="Times New Roman" w:hAnsi="Times New Roman"/>
          <w:b/>
          <w:sz w:val="28"/>
          <w:szCs w:val="28"/>
          <w:lang w:eastAsia="tr-TR"/>
        </w:rPr>
      </w:pPr>
    </w:p>
    <w:p w:rsidR="006F5901" w:rsidRDefault="006F5901" w:rsidP="007B7F66">
      <w:pPr>
        <w:tabs>
          <w:tab w:val="left" w:pos="2220"/>
        </w:tabs>
        <w:spacing w:after="0" w:line="240" w:lineRule="auto"/>
        <w:jc w:val="center"/>
        <w:rPr>
          <w:rFonts w:ascii="Times New Roman" w:eastAsia="Times New Roman" w:hAnsi="Times New Roman"/>
          <w:b/>
          <w:sz w:val="28"/>
          <w:szCs w:val="28"/>
          <w:lang w:eastAsia="tr-TR"/>
        </w:rPr>
      </w:pPr>
    </w:p>
    <w:p w:rsidR="006A5AAA" w:rsidRDefault="006A5AAA" w:rsidP="007B7F66">
      <w:pPr>
        <w:tabs>
          <w:tab w:val="left" w:pos="960"/>
        </w:tabs>
        <w:jc w:val="center"/>
        <w:rPr>
          <w:rFonts w:ascii="Times New Roman" w:hAnsi="Times New Roman"/>
          <w:b/>
          <w:sz w:val="24"/>
          <w:szCs w:val="24"/>
        </w:rPr>
      </w:pPr>
      <w:r w:rsidRPr="00B639AF">
        <w:rPr>
          <w:rFonts w:ascii="Times New Roman" w:hAnsi="Times New Roman"/>
          <w:b/>
          <w:sz w:val="24"/>
          <w:szCs w:val="24"/>
        </w:rPr>
        <w:lastRenderedPageBreak/>
        <w:t>11. Eylem Planları</w:t>
      </w:r>
    </w:p>
    <w:p w:rsidR="006A5AAA" w:rsidRPr="00B639AF" w:rsidRDefault="00333C1E" w:rsidP="007B7F66">
      <w:pPr>
        <w:spacing w:after="0" w:line="240" w:lineRule="auto"/>
        <w:jc w:val="center"/>
        <w:rPr>
          <w:rFonts w:ascii="Times New Roman" w:hAnsi="Times New Roman"/>
          <w:b/>
        </w:rPr>
      </w:pPr>
      <w:r>
        <w:rPr>
          <w:rFonts w:ascii="Times New Roman" w:hAnsi="Times New Roman"/>
          <w:b/>
        </w:rPr>
        <w:t>BOLVADİN HASAN GEMİCİ ORTAOKULU</w:t>
      </w:r>
      <w:r w:rsidR="006A5AAA" w:rsidRPr="00B639AF">
        <w:rPr>
          <w:rFonts w:ascii="Times New Roman" w:hAnsi="Times New Roman"/>
          <w:b/>
        </w:rPr>
        <w:t>STRATEJIK PLANI</w:t>
      </w:r>
    </w:p>
    <w:p w:rsidR="006A5AAA" w:rsidRPr="00B639AF" w:rsidRDefault="006A5AAA" w:rsidP="007B7F66">
      <w:pPr>
        <w:spacing w:after="0" w:line="240" w:lineRule="auto"/>
        <w:jc w:val="center"/>
        <w:rPr>
          <w:rFonts w:ascii="Times New Roman" w:hAnsi="Times New Roman"/>
          <w:b/>
        </w:rPr>
      </w:pPr>
      <w:r w:rsidRPr="00B639AF">
        <w:rPr>
          <w:rFonts w:ascii="Times New Roman" w:hAnsi="Times New Roman"/>
          <w:b/>
        </w:rPr>
        <w:t>2015 YILI EYLEM PLANI</w:t>
      </w:r>
    </w:p>
    <w:tbl>
      <w:tblPr>
        <w:tblpPr w:leftFromText="141" w:rightFromText="141" w:vertAnchor="text" w:horzAnchor="margin" w:tblpXSpec="center" w:tblpY="180"/>
        <w:tblW w:w="10349"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CellMar>
          <w:left w:w="70" w:type="dxa"/>
          <w:right w:w="70" w:type="dxa"/>
        </w:tblCellMar>
        <w:tblLook w:val="0000"/>
      </w:tblPr>
      <w:tblGrid>
        <w:gridCol w:w="426"/>
        <w:gridCol w:w="709"/>
        <w:gridCol w:w="636"/>
        <w:gridCol w:w="851"/>
        <w:gridCol w:w="709"/>
        <w:gridCol w:w="708"/>
        <w:gridCol w:w="781"/>
        <w:gridCol w:w="284"/>
        <w:gridCol w:w="709"/>
        <w:gridCol w:w="283"/>
        <w:gridCol w:w="284"/>
        <w:gridCol w:w="283"/>
        <w:gridCol w:w="284"/>
        <w:gridCol w:w="283"/>
        <w:gridCol w:w="284"/>
        <w:gridCol w:w="283"/>
        <w:gridCol w:w="284"/>
        <w:gridCol w:w="283"/>
        <w:gridCol w:w="284"/>
        <w:gridCol w:w="283"/>
        <w:gridCol w:w="284"/>
        <w:gridCol w:w="283"/>
        <w:gridCol w:w="284"/>
        <w:gridCol w:w="283"/>
        <w:gridCol w:w="284"/>
      </w:tblGrid>
      <w:tr w:rsidR="000609EC" w:rsidRPr="00B639AF" w:rsidTr="005562DB">
        <w:trPr>
          <w:trHeight w:val="184"/>
        </w:trPr>
        <w:tc>
          <w:tcPr>
            <w:tcW w:w="426" w:type="dxa"/>
            <w:vMerge w:val="restart"/>
            <w:shd w:val="clear" w:color="auto" w:fill="auto"/>
            <w:textDirection w:val="btLr"/>
            <w:vAlign w:val="center"/>
          </w:tcPr>
          <w:p w:rsidR="000609EC" w:rsidRPr="00B639AF" w:rsidRDefault="000609E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Amaç No</w:t>
            </w:r>
          </w:p>
        </w:tc>
        <w:tc>
          <w:tcPr>
            <w:tcW w:w="709" w:type="dxa"/>
            <w:vMerge w:val="restart"/>
            <w:shd w:val="clear" w:color="auto" w:fill="auto"/>
            <w:vAlign w:val="center"/>
          </w:tcPr>
          <w:p w:rsidR="000609EC" w:rsidRPr="00B639AF" w:rsidRDefault="000609E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AMAÇLAR</w:t>
            </w:r>
          </w:p>
        </w:tc>
        <w:tc>
          <w:tcPr>
            <w:tcW w:w="636" w:type="dxa"/>
            <w:vMerge w:val="restart"/>
            <w:shd w:val="clear" w:color="auto" w:fill="auto"/>
            <w:vAlign w:val="center"/>
          </w:tcPr>
          <w:p w:rsidR="000609EC" w:rsidRPr="00B639AF" w:rsidRDefault="000609E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HEDEFLER</w:t>
            </w:r>
          </w:p>
        </w:tc>
        <w:tc>
          <w:tcPr>
            <w:tcW w:w="851" w:type="dxa"/>
            <w:vMerge w:val="restart"/>
            <w:shd w:val="clear" w:color="auto" w:fill="auto"/>
            <w:vAlign w:val="center"/>
          </w:tcPr>
          <w:p w:rsidR="000609EC" w:rsidRPr="00B639AF" w:rsidRDefault="000609E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FAALİYETLER VEYA PROJELER</w:t>
            </w:r>
          </w:p>
        </w:tc>
        <w:tc>
          <w:tcPr>
            <w:tcW w:w="709" w:type="dxa"/>
            <w:vMerge w:val="restart"/>
            <w:shd w:val="clear" w:color="auto" w:fill="auto"/>
            <w:vAlign w:val="center"/>
          </w:tcPr>
          <w:p w:rsidR="000609EC" w:rsidRPr="00B639AF" w:rsidRDefault="000609E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SORUMLU KİŞİLER / KURUMLAR</w:t>
            </w:r>
          </w:p>
        </w:tc>
        <w:tc>
          <w:tcPr>
            <w:tcW w:w="708" w:type="dxa"/>
            <w:vMerge w:val="restart"/>
            <w:shd w:val="clear" w:color="auto" w:fill="auto"/>
            <w:vAlign w:val="center"/>
          </w:tcPr>
          <w:p w:rsidR="000609EC" w:rsidRPr="00B639AF" w:rsidRDefault="000609E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PERFORMANS GÖSTERGELERİ</w:t>
            </w:r>
          </w:p>
        </w:tc>
        <w:tc>
          <w:tcPr>
            <w:tcW w:w="781" w:type="dxa"/>
            <w:vMerge w:val="restart"/>
            <w:shd w:val="clear" w:color="auto" w:fill="auto"/>
            <w:vAlign w:val="center"/>
          </w:tcPr>
          <w:p w:rsidR="000609EC" w:rsidRPr="00B639AF" w:rsidRDefault="000609E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MEVCUT DURUM</w:t>
            </w:r>
          </w:p>
        </w:tc>
        <w:tc>
          <w:tcPr>
            <w:tcW w:w="284" w:type="dxa"/>
            <w:vMerge w:val="restart"/>
            <w:shd w:val="clear" w:color="auto" w:fill="auto"/>
            <w:textDirection w:val="btLr"/>
            <w:vAlign w:val="center"/>
          </w:tcPr>
          <w:p w:rsidR="000609EC" w:rsidRPr="00B639AF" w:rsidRDefault="000609E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BÜTÇE</w:t>
            </w:r>
          </w:p>
        </w:tc>
        <w:tc>
          <w:tcPr>
            <w:tcW w:w="709" w:type="dxa"/>
            <w:vMerge w:val="restart"/>
            <w:shd w:val="clear" w:color="auto" w:fill="auto"/>
            <w:vAlign w:val="center"/>
          </w:tcPr>
          <w:p w:rsidR="000609EC" w:rsidRPr="00B639AF" w:rsidRDefault="000609E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KAYNAKLAR</w:t>
            </w:r>
          </w:p>
        </w:tc>
        <w:tc>
          <w:tcPr>
            <w:tcW w:w="4536" w:type="dxa"/>
            <w:gridSpan w:val="16"/>
            <w:shd w:val="clear" w:color="auto" w:fill="auto"/>
            <w:noWrap/>
            <w:vAlign w:val="bottom"/>
          </w:tcPr>
          <w:p w:rsidR="000609EC" w:rsidRPr="00B639AF" w:rsidRDefault="000609EC" w:rsidP="007B7F66">
            <w:pPr>
              <w:spacing w:after="0"/>
              <w:jc w:val="center"/>
              <w:rPr>
                <w:rFonts w:ascii="Times New Roman" w:eastAsia="Batang" w:hAnsi="Times New Roman"/>
                <w:b/>
                <w:bCs/>
                <w:sz w:val="12"/>
                <w:szCs w:val="12"/>
                <w:lang w:eastAsia="ko-KR"/>
              </w:rPr>
            </w:pPr>
            <w:r w:rsidRPr="00B639AF">
              <w:rPr>
                <w:rFonts w:ascii="Times New Roman" w:eastAsia="Batang" w:hAnsi="Times New Roman"/>
                <w:b/>
                <w:bCs/>
                <w:sz w:val="12"/>
                <w:szCs w:val="12"/>
                <w:lang w:eastAsia="ko-KR"/>
              </w:rPr>
              <w:t>ZAMANLAMA (FAALİYET-PROJELERİN BAŞLAYIŞ-BİTİŞYILI)</w:t>
            </w:r>
          </w:p>
        </w:tc>
      </w:tr>
      <w:tr w:rsidR="000609EC" w:rsidRPr="00B639AF" w:rsidTr="005562DB">
        <w:trPr>
          <w:trHeight w:val="792"/>
        </w:trPr>
        <w:tc>
          <w:tcPr>
            <w:tcW w:w="426" w:type="dxa"/>
            <w:vMerge/>
            <w:vAlign w:val="center"/>
          </w:tcPr>
          <w:p w:rsidR="000609EC" w:rsidRPr="00B639AF" w:rsidRDefault="000609EC" w:rsidP="007B7F66">
            <w:pPr>
              <w:spacing w:after="0"/>
              <w:jc w:val="center"/>
              <w:rPr>
                <w:rFonts w:ascii="Arial" w:eastAsia="Batang" w:hAnsi="Arial" w:cs="Arial"/>
                <w:bCs/>
                <w:sz w:val="8"/>
                <w:szCs w:val="8"/>
                <w:lang w:eastAsia="ko-KR"/>
              </w:rPr>
            </w:pPr>
          </w:p>
        </w:tc>
        <w:tc>
          <w:tcPr>
            <w:tcW w:w="709" w:type="dxa"/>
            <w:vMerge/>
            <w:vAlign w:val="center"/>
          </w:tcPr>
          <w:p w:rsidR="000609EC" w:rsidRPr="00B639AF" w:rsidRDefault="000609EC" w:rsidP="007B7F66">
            <w:pPr>
              <w:spacing w:after="0"/>
              <w:jc w:val="center"/>
              <w:rPr>
                <w:rFonts w:ascii="Arial" w:eastAsia="Batang" w:hAnsi="Arial" w:cs="Arial"/>
                <w:bCs/>
                <w:sz w:val="10"/>
                <w:szCs w:val="10"/>
                <w:lang w:eastAsia="ko-KR"/>
              </w:rPr>
            </w:pPr>
          </w:p>
        </w:tc>
        <w:tc>
          <w:tcPr>
            <w:tcW w:w="636" w:type="dxa"/>
            <w:vMerge/>
            <w:vAlign w:val="center"/>
          </w:tcPr>
          <w:p w:rsidR="000609EC" w:rsidRPr="00B639AF" w:rsidRDefault="000609EC" w:rsidP="007B7F66">
            <w:pPr>
              <w:spacing w:after="0"/>
              <w:jc w:val="center"/>
              <w:rPr>
                <w:rFonts w:ascii="Arial" w:eastAsia="Batang" w:hAnsi="Arial" w:cs="Arial"/>
                <w:bCs/>
                <w:sz w:val="10"/>
                <w:szCs w:val="10"/>
                <w:lang w:eastAsia="ko-KR"/>
              </w:rPr>
            </w:pPr>
          </w:p>
        </w:tc>
        <w:tc>
          <w:tcPr>
            <w:tcW w:w="851" w:type="dxa"/>
            <w:vMerge/>
            <w:vAlign w:val="center"/>
          </w:tcPr>
          <w:p w:rsidR="000609EC" w:rsidRPr="00B639AF" w:rsidRDefault="000609EC" w:rsidP="007B7F66">
            <w:pPr>
              <w:spacing w:after="0"/>
              <w:jc w:val="center"/>
              <w:rPr>
                <w:rFonts w:ascii="Arial" w:eastAsia="Batang" w:hAnsi="Arial" w:cs="Arial"/>
                <w:bCs/>
                <w:sz w:val="10"/>
                <w:szCs w:val="10"/>
                <w:lang w:eastAsia="ko-KR"/>
              </w:rPr>
            </w:pPr>
          </w:p>
        </w:tc>
        <w:tc>
          <w:tcPr>
            <w:tcW w:w="709" w:type="dxa"/>
            <w:vMerge/>
            <w:vAlign w:val="center"/>
          </w:tcPr>
          <w:p w:rsidR="000609EC" w:rsidRPr="00B639AF" w:rsidRDefault="000609EC" w:rsidP="007B7F66">
            <w:pPr>
              <w:spacing w:after="0"/>
              <w:jc w:val="center"/>
              <w:rPr>
                <w:rFonts w:ascii="Arial" w:eastAsia="Batang" w:hAnsi="Arial" w:cs="Arial"/>
                <w:bCs/>
                <w:sz w:val="10"/>
                <w:szCs w:val="10"/>
                <w:lang w:eastAsia="ko-KR"/>
              </w:rPr>
            </w:pPr>
          </w:p>
        </w:tc>
        <w:tc>
          <w:tcPr>
            <w:tcW w:w="708" w:type="dxa"/>
            <w:vMerge/>
            <w:vAlign w:val="center"/>
          </w:tcPr>
          <w:p w:rsidR="000609EC" w:rsidRPr="00B639AF" w:rsidRDefault="000609EC" w:rsidP="007B7F66">
            <w:pPr>
              <w:spacing w:after="0"/>
              <w:jc w:val="center"/>
              <w:rPr>
                <w:rFonts w:ascii="Arial" w:eastAsia="Batang" w:hAnsi="Arial" w:cs="Arial"/>
                <w:bCs/>
                <w:sz w:val="10"/>
                <w:szCs w:val="10"/>
                <w:lang w:eastAsia="ko-KR"/>
              </w:rPr>
            </w:pPr>
          </w:p>
        </w:tc>
        <w:tc>
          <w:tcPr>
            <w:tcW w:w="781" w:type="dxa"/>
            <w:vMerge/>
            <w:vAlign w:val="center"/>
          </w:tcPr>
          <w:p w:rsidR="000609EC" w:rsidRPr="00B639AF" w:rsidRDefault="000609EC" w:rsidP="007B7F66">
            <w:pPr>
              <w:spacing w:after="0"/>
              <w:jc w:val="center"/>
              <w:rPr>
                <w:rFonts w:ascii="Arial" w:eastAsia="Batang" w:hAnsi="Arial" w:cs="Arial"/>
                <w:bCs/>
                <w:sz w:val="10"/>
                <w:szCs w:val="10"/>
                <w:lang w:eastAsia="ko-KR"/>
              </w:rPr>
            </w:pPr>
          </w:p>
        </w:tc>
        <w:tc>
          <w:tcPr>
            <w:tcW w:w="284" w:type="dxa"/>
            <w:vMerge/>
            <w:vAlign w:val="center"/>
          </w:tcPr>
          <w:p w:rsidR="000609EC" w:rsidRPr="00B639AF" w:rsidRDefault="000609EC" w:rsidP="007B7F66">
            <w:pPr>
              <w:spacing w:after="0"/>
              <w:jc w:val="center"/>
              <w:rPr>
                <w:rFonts w:ascii="Arial" w:eastAsia="Batang" w:hAnsi="Arial" w:cs="Arial"/>
                <w:bCs/>
                <w:sz w:val="10"/>
                <w:szCs w:val="10"/>
                <w:lang w:eastAsia="ko-KR"/>
              </w:rPr>
            </w:pPr>
          </w:p>
        </w:tc>
        <w:tc>
          <w:tcPr>
            <w:tcW w:w="709" w:type="dxa"/>
            <w:vMerge/>
            <w:vAlign w:val="center"/>
          </w:tcPr>
          <w:p w:rsidR="000609EC" w:rsidRPr="00B639AF" w:rsidRDefault="000609EC" w:rsidP="007B7F66">
            <w:pPr>
              <w:spacing w:after="0"/>
              <w:jc w:val="center"/>
              <w:rPr>
                <w:rFonts w:ascii="Arial" w:eastAsia="Batang" w:hAnsi="Arial" w:cs="Arial"/>
                <w:bCs/>
                <w:sz w:val="10"/>
                <w:szCs w:val="10"/>
                <w:lang w:eastAsia="ko-KR"/>
              </w:rPr>
            </w:pPr>
          </w:p>
        </w:tc>
        <w:tc>
          <w:tcPr>
            <w:tcW w:w="283" w:type="dxa"/>
            <w:shd w:val="clear" w:color="auto" w:fill="auto"/>
            <w:textDirection w:val="btLr"/>
            <w:vAlign w:val="bottom"/>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OCAK</w:t>
            </w:r>
          </w:p>
        </w:tc>
        <w:tc>
          <w:tcPr>
            <w:tcW w:w="284" w:type="dxa"/>
            <w:shd w:val="clear" w:color="auto" w:fill="auto"/>
            <w:textDirection w:val="btLr"/>
            <w:vAlign w:val="bottom"/>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ŞUBAT</w:t>
            </w:r>
          </w:p>
        </w:tc>
        <w:tc>
          <w:tcPr>
            <w:tcW w:w="283" w:type="dxa"/>
            <w:shd w:val="clear" w:color="auto" w:fill="auto"/>
            <w:textDirection w:val="btLr"/>
            <w:vAlign w:val="bottom"/>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MART</w:t>
            </w:r>
          </w:p>
        </w:tc>
        <w:tc>
          <w:tcPr>
            <w:tcW w:w="284" w:type="dxa"/>
            <w:shd w:val="clear" w:color="auto" w:fill="auto"/>
            <w:textDirection w:val="btLr"/>
            <w:vAlign w:val="bottom"/>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NİSAN</w:t>
            </w:r>
          </w:p>
        </w:tc>
        <w:tc>
          <w:tcPr>
            <w:tcW w:w="283" w:type="dxa"/>
            <w:shd w:val="clear" w:color="auto" w:fill="auto"/>
            <w:textDirection w:val="btLr"/>
            <w:vAlign w:val="bottom"/>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MAYIS</w:t>
            </w:r>
          </w:p>
        </w:tc>
        <w:tc>
          <w:tcPr>
            <w:tcW w:w="284" w:type="dxa"/>
            <w:shd w:val="clear" w:color="auto" w:fill="auto"/>
            <w:textDirection w:val="btLr"/>
            <w:vAlign w:val="bottom"/>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HAZİRAN</w:t>
            </w:r>
          </w:p>
        </w:tc>
        <w:tc>
          <w:tcPr>
            <w:tcW w:w="283" w:type="dxa"/>
            <w:shd w:val="clear" w:color="auto" w:fill="auto"/>
            <w:textDirection w:val="btLr"/>
            <w:vAlign w:val="bottom"/>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TEMMUZ</w:t>
            </w:r>
          </w:p>
        </w:tc>
        <w:tc>
          <w:tcPr>
            <w:tcW w:w="284" w:type="dxa"/>
            <w:shd w:val="clear" w:color="auto" w:fill="auto"/>
            <w:textDirection w:val="btLr"/>
            <w:vAlign w:val="bottom"/>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AĞUSTOS</w:t>
            </w:r>
          </w:p>
        </w:tc>
        <w:tc>
          <w:tcPr>
            <w:tcW w:w="283" w:type="dxa"/>
            <w:shd w:val="clear" w:color="auto" w:fill="auto"/>
            <w:textDirection w:val="btLr"/>
            <w:vAlign w:val="bottom"/>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EYLÜL</w:t>
            </w:r>
          </w:p>
        </w:tc>
        <w:tc>
          <w:tcPr>
            <w:tcW w:w="284" w:type="dxa"/>
            <w:shd w:val="clear" w:color="auto" w:fill="auto"/>
            <w:textDirection w:val="btLr"/>
            <w:vAlign w:val="center"/>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EKİM</w:t>
            </w:r>
          </w:p>
        </w:tc>
        <w:tc>
          <w:tcPr>
            <w:tcW w:w="283" w:type="dxa"/>
            <w:shd w:val="clear" w:color="auto" w:fill="auto"/>
            <w:textDirection w:val="btLr"/>
            <w:vAlign w:val="bottom"/>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KASIM</w:t>
            </w:r>
          </w:p>
        </w:tc>
        <w:tc>
          <w:tcPr>
            <w:tcW w:w="284" w:type="dxa"/>
            <w:shd w:val="clear" w:color="auto" w:fill="auto"/>
            <w:textDirection w:val="btLr"/>
            <w:vAlign w:val="bottom"/>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ARALIK</w:t>
            </w:r>
          </w:p>
        </w:tc>
        <w:tc>
          <w:tcPr>
            <w:tcW w:w="283" w:type="dxa"/>
            <w:shd w:val="clear" w:color="auto" w:fill="auto"/>
            <w:textDirection w:val="btLr"/>
            <w:vAlign w:val="bottom"/>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2016</w:t>
            </w:r>
          </w:p>
        </w:tc>
        <w:tc>
          <w:tcPr>
            <w:tcW w:w="284" w:type="dxa"/>
            <w:shd w:val="clear" w:color="auto" w:fill="auto"/>
            <w:textDirection w:val="btLr"/>
            <w:vAlign w:val="bottom"/>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2017</w:t>
            </w:r>
          </w:p>
        </w:tc>
        <w:tc>
          <w:tcPr>
            <w:tcW w:w="283" w:type="dxa"/>
            <w:shd w:val="clear" w:color="auto" w:fill="auto"/>
            <w:noWrap/>
            <w:textDirection w:val="btLr"/>
            <w:vAlign w:val="bottom"/>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2018</w:t>
            </w:r>
          </w:p>
        </w:tc>
        <w:tc>
          <w:tcPr>
            <w:tcW w:w="284" w:type="dxa"/>
            <w:shd w:val="clear" w:color="auto" w:fill="auto"/>
            <w:textDirection w:val="btLr"/>
            <w:vAlign w:val="bottom"/>
          </w:tcPr>
          <w:p w:rsidR="000609EC" w:rsidRPr="00B639AF" w:rsidRDefault="000609E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2019</w:t>
            </w:r>
          </w:p>
        </w:tc>
      </w:tr>
      <w:tr w:rsidR="007D58A8" w:rsidRPr="00B639AF" w:rsidTr="007D58A8">
        <w:trPr>
          <w:cantSplit/>
          <w:trHeight w:val="1801"/>
        </w:trPr>
        <w:tc>
          <w:tcPr>
            <w:tcW w:w="426" w:type="dxa"/>
            <w:vMerge w:val="restart"/>
            <w:shd w:val="clear" w:color="auto" w:fill="auto"/>
            <w:textDirection w:val="btLr"/>
            <w:vAlign w:val="center"/>
          </w:tcPr>
          <w:p w:rsidR="007D58A8" w:rsidRPr="00F54B01" w:rsidRDefault="007D58A8" w:rsidP="007B7F66">
            <w:pPr>
              <w:spacing w:after="0"/>
              <w:ind w:left="113" w:right="113"/>
              <w:jc w:val="center"/>
              <w:rPr>
                <w:rFonts w:ascii="Arial" w:eastAsia="Batang" w:hAnsi="Arial" w:cs="Arial"/>
                <w:b/>
                <w:bCs/>
                <w:sz w:val="20"/>
                <w:szCs w:val="20"/>
                <w:lang w:eastAsia="ko-KR"/>
              </w:rPr>
            </w:pPr>
            <w:r w:rsidRPr="00F54B01">
              <w:rPr>
                <w:rFonts w:ascii="Arial" w:eastAsia="Batang" w:hAnsi="Arial" w:cs="Arial"/>
                <w:b/>
                <w:bCs/>
                <w:sz w:val="20"/>
                <w:szCs w:val="20"/>
                <w:lang w:eastAsia="ko-KR"/>
              </w:rPr>
              <w:t>1</w:t>
            </w:r>
          </w:p>
        </w:tc>
        <w:tc>
          <w:tcPr>
            <w:tcW w:w="709" w:type="dxa"/>
            <w:vMerge w:val="restart"/>
            <w:shd w:val="clear" w:color="auto" w:fill="auto"/>
            <w:textDirection w:val="btLr"/>
            <w:vAlign w:val="center"/>
          </w:tcPr>
          <w:p w:rsidR="007D58A8" w:rsidRPr="002B4DA7" w:rsidRDefault="007D58A8" w:rsidP="007B7F66">
            <w:pPr>
              <w:spacing w:after="0"/>
              <w:ind w:left="113" w:right="113"/>
              <w:jc w:val="center"/>
              <w:rPr>
                <w:rFonts w:ascii="Arial" w:eastAsia="Batang" w:hAnsi="Arial" w:cs="Arial"/>
                <w:sz w:val="16"/>
                <w:szCs w:val="16"/>
                <w:lang w:eastAsia="ko-KR"/>
              </w:rPr>
            </w:pPr>
            <w:r w:rsidRPr="002B4DA7">
              <w:rPr>
                <w:rStyle w:val="Gl"/>
                <w:i/>
                <w:iCs/>
                <w:sz w:val="16"/>
                <w:szCs w:val="16"/>
              </w:rPr>
              <w:t>Stratejik Amaç 1:</w:t>
            </w:r>
            <w:r w:rsidRPr="002B4DA7">
              <w:rPr>
                <w:rStyle w:val="Gl"/>
                <w:i/>
                <w:iCs/>
                <w:color w:val="17365D"/>
                <w:sz w:val="16"/>
                <w:szCs w:val="16"/>
              </w:rPr>
              <w:t xml:space="preserve"> </w:t>
            </w:r>
            <w:r w:rsidRPr="002B4DA7">
              <w:rPr>
                <w:i/>
                <w:sz w:val="16"/>
                <w:szCs w:val="16"/>
              </w:rPr>
              <w:t>Öğrencilerimizin akademik anlamda başarılarında artış sağlamak.</w:t>
            </w:r>
          </w:p>
        </w:tc>
        <w:tc>
          <w:tcPr>
            <w:tcW w:w="636" w:type="dxa"/>
            <w:vMerge w:val="restart"/>
            <w:shd w:val="clear" w:color="auto" w:fill="auto"/>
            <w:textDirection w:val="btLr"/>
          </w:tcPr>
          <w:p w:rsidR="007D58A8" w:rsidRPr="004D286B" w:rsidRDefault="007D58A8" w:rsidP="007B7F66">
            <w:pPr>
              <w:spacing w:line="360" w:lineRule="auto"/>
              <w:jc w:val="center"/>
              <w:rPr>
                <w:rFonts w:ascii="Times New Roman" w:hAnsi="Times New Roman"/>
                <w:sz w:val="12"/>
                <w:szCs w:val="12"/>
              </w:rPr>
            </w:pPr>
            <w:r w:rsidRPr="002B4DA7">
              <w:rPr>
                <w:rFonts w:ascii="Times New Roman" w:hAnsi="Times New Roman"/>
                <w:b/>
                <w:bCs/>
                <w:color w:val="000000"/>
                <w:sz w:val="16"/>
                <w:szCs w:val="16"/>
              </w:rPr>
              <w:t>S</w:t>
            </w:r>
            <w:r w:rsidRPr="004D286B">
              <w:rPr>
                <w:rFonts w:ascii="Times New Roman" w:hAnsi="Times New Roman"/>
                <w:b/>
                <w:bCs/>
                <w:color w:val="000000"/>
                <w:sz w:val="12"/>
                <w:szCs w:val="12"/>
              </w:rPr>
              <w:t>tratejik Hedef 1.1:</w:t>
            </w:r>
            <w:r w:rsidRPr="004D286B">
              <w:rPr>
                <w:rFonts w:ascii="Times New Roman" w:hAnsi="Times New Roman"/>
                <w:color w:val="17365D"/>
                <w:sz w:val="12"/>
                <w:szCs w:val="12"/>
              </w:rPr>
              <w:t xml:space="preserve"> </w:t>
            </w:r>
            <w:r w:rsidRPr="004D286B">
              <w:rPr>
                <w:rFonts w:ascii="Times New Roman" w:hAnsi="Times New Roman"/>
                <w:sz w:val="12"/>
                <w:szCs w:val="12"/>
              </w:rPr>
              <w:t>Okulumuzun akademik başarısı oranını plan dönemi sonuna kadar % 10 arttırmak.</w:t>
            </w:r>
          </w:p>
          <w:p w:rsidR="007D58A8" w:rsidRPr="002B4DA7" w:rsidRDefault="007D58A8" w:rsidP="007B7F66">
            <w:pPr>
              <w:spacing w:after="0"/>
              <w:ind w:left="113" w:right="113"/>
              <w:jc w:val="center"/>
              <w:rPr>
                <w:rFonts w:ascii="Arial" w:eastAsia="Batang" w:hAnsi="Arial" w:cs="Arial"/>
                <w:sz w:val="16"/>
                <w:szCs w:val="16"/>
                <w:lang w:eastAsia="ko-KR"/>
              </w:rPr>
            </w:pPr>
            <w:r w:rsidRPr="002B4DA7">
              <w:rPr>
                <w:i/>
                <w:sz w:val="16"/>
                <w:szCs w:val="16"/>
              </w:rPr>
              <w:t>sağlamak.</w:t>
            </w:r>
          </w:p>
        </w:tc>
        <w:tc>
          <w:tcPr>
            <w:tcW w:w="851" w:type="dxa"/>
            <w:shd w:val="clear" w:color="auto" w:fill="auto"/>
            <w:textDirection w:val="btLr"/>
            <w:vAlign w:val="center"/>
          </w:tcPr>
          <w:p w:rsidR="007D58A8" w:rsidRPr="00AA19C1" w:rsidRDefault="007D58A8" w:rsidP="007B7F66">
            <w:pPr>
              <w:pStyle w:val="AralkYok"/>
              <w:ind w:left="113" w:right="113"/>
              <w:jc w:val="center"/>
              <w:rPr>
                <w:rFonts w:ascii="Times New Roman" w:hAnsi="Times New Roman"/>
                <w:sz w:val="12"/>
                <w:szCs w:val="12"/>
              </w:rPr>
            </w:pPr>
            <w:r w:rsidRPr="00AA19C1">
              <w:rPr>
                <w:rFonts w:ascii="Times New Roman" w:hAnsi="Times New Roman"/>
                <w:b/>
                <w:bCs/>
                <w:sz w:val="12"/>
                <w:szCs w:val="12"/>
              </w:rPr>
              <w:t>1.1.1.</w:t>
            </w:r>
            <w:r w:rsidRPr="00AA19C1">
              <w:rPr>
                <w:rFonts w:ascii="Times New Roman" w:hAnsi="Times New Roman"/>
                <w:sz w:val="12"/>
                <w:szCs w:val="12"/>
              </w:rPr>
              <w:t xml:space="preserve"> Başarılı öğretmen ve öğrencilerin tespit edilerek her yıl ödüllendirilmesi ve başarılarının okul toplumunca kutlanması.</w:t>
            </w:r>
          </w:p>
        </w:tc>
        <w:tc>
          <w:tcPr>
            <w:tcW w:w="709" w:type="dxa"/>
            <w:shd w:val="clear" w:color="auto" w:fill="auto"/>
            <w:textDirection w:val="btLr"/>
            <w:vAlign w:val="center"/>
          </w:tcPr>
          <w:p w:rsidR="007D58A8" w:rsidRPr="00AA19C1" w:rsidRDefault="007D58A8" w:rsidP="007B7F66">
            <w:pPr>
              <w:pStyle w:val="AralkYok"/>
              <w:ind w:left="113" w:right="113"/>
              <w:jc w:val="center"/>
              <w:rPr>
                <w:rFonts w:ascii="Times New Roman" w:hAnsi="Times New Roman"/>
                <w:color w:val="000000"/>
                <w:sz w:val="12"/>
                <w:szCs w:val="12"/>
              </w:rPr>
            </w:pPr>
            <w:r w:rsidRPr="00AA19C1">
              <w:rPr>
                <w:rFonts w:ascii="Times New Roman" w:hAnsi="Times New Roman"/>
                <w:color w:val="000000"/>
                <w:sz w:val="12"/>
                <w:szCs w:val="12"/>
              </w:rPr>
              <w:t>Okul idaresi ve öğretmenler</w:t>
            </w:r>
          </w:p>
        </w:tc>
        <w:tc>
          <w:tcPr>
            <w:tcW w:w="708" w:type="dxa"/>
            <w:vMerge w:val="restart"/>
            <w:shd w:val="clear" w:color="auto" w:fill="auto"/>
            <w:textDirection w:val="btLr"/>
          </w:tcPr>
          <w:p w:rsidR="007D58A8" w:rsidRDefault="007D58A8" w:rsidP="007B7F66">
            <w:pPr>
              <w:spacing w:after="0"/>
              <w:ind w:left="113" w:right="113"/>
              <w:jc w:val="center"/>
              <w:rPr>
                <w:rFonts w:ascii="Times New Roman" w:hAnsi="Times New Roman"/>
                <w:color w:val="000000"/>
                <w:sz w:val="20"/>
                <w:szCs w:val="20"/>
              </w:rPr>
            </w:pPr>
          </w:p>
          <w:p w:rsidR="007D58A8" w:rsidRPr="00B639AF" w:rsidRDefault="007D58A8" w:rsidP="007B7F66">
            <w:pPr>
              <w:spacing w:after="0"/>
              <w:ind w:left="113" w:right="113"/>
              <w:jc w:val="center"/>
              <w:rPr>
                <w:rFonts w:ascii="Arial" w:eastAsia="Batang" w:hAnsi="Arial" w:cs="Arial"/>
                <w:sz w:val="8"/>
                <w:szCs w:val="8"/>
                <w:lang w:eastAsia="ko-KR"/>
              </w:rPr>
            </w:pPr>
            <w:r w:rsidRPr="00B238E3">
              <w:rPr>
                <w:rFonts w:ascii="Times New Roman" w:hAnsi="Times New Roman"/>
                <w:color w:val="000000"/>
                <w:sz w:val="20"/>
                <w:szCs w:val="20"/>
              </w:rPr>
              <w:t>Başarı Oranı</w:t>
            </w:r>
          </w:p>
        </w:tc>
        <w:tc>
          <w:tcPr>
            <w:tcW w:w="781" w:type="dxa"/>
            <w:shd w:val="clear" w:color="auto" w:fill="auto"/>
            <w:textDirection w:val="btLr"/>
          </w:tcPr>
          <w:p w:rsidR="007D58A8" w:rsidRPr="00A33D4B" w:rsidRDefault="007D58A8" w:rsidP="007B7F66">
            <w:pPr>
              <w:spacing w:after="0"/>
              <w:ind w:left="113" w:right="113"/>
              <w:jc w:val="center"/>
              <w:rPr>
                <w:rFonts w:ascii="Arial" w:eastAsia="Batang" w:hAnsi="Arial" w:cs="Arial"/>
                <w:b/>
                <w:sz w:val="12"/>
                <w:szCs w:val="12"/>
                <w:lang w:eastAsia="ko-KR"/>
              </w:rPr>
            </w:pPr>
          </w:p>
          <w:p w:rsidR="007D58A8" w:rsidRPr="00A33D4B" w:rsidRDefault="007D58A8" w:rsidP="007B7F66">
            <w:pPr>
              <w:spacing w:after="0"/>
              <w:ind w:left="113" w:right="113"/>
              <w:jc w:val="center"/>
              <w:rPr>
                <w:rFonts w:ascii="Arial" w:eastAsia="Batang" w:hAnsi="Arial" w:cs="Arial"/>
                <w:b/>
                <w:sz w:val="12"/>
                <w:szCs w:val="12"/>
                <w:lang w:eastAsia="ko-KR"/>
              </w:rPr>
            </w:pPr>
          </w:p>
          <w:p w:rsidR="007D58A8" w:rsidRPr="00A33D4B" w:rsidRDefault="007D58A8" w:rsidP="007B7F66">
            <w:pPr>
              <w:spacing w:after="0"/>
              <w:ind w:left="113" w:right="113"/>
              <w:jc w:val="center"/>
              <w:rPr>
                <w:rFonts w:ascii="Arial" w:eastAsia="Batang" w:hAnsi="Arial" w:cs="Arial"/>
                <w:b/>
                <w:sz w:val="12"/>
                <w:szCs w:val="12"/>
                <w:lang w:eastAsia="ko-KR"/>
              </w:rPr>
            </w:pPr>
            <w:r w:rsidRPr="00A33D4B">
              <w:rPr>
                <w:rFonts w:ascii="Arial" w:eastAsia="Batang" w:hAnsi="Arial" w:cs="Arial"/>
                <w:b/>
                <w:sz w:val="12"/>
                <w:szCs w:val="12"/>
                <w:lang w:eastAsia="ko-KR"/>
              </w:rPr>
              <w:t>UYGULANIYOR</w:t>
            </w:r>
          </w:p>
        </w:tc>
        <w:tc>
          <w:tcPr>
            <w:tcW w:w="284" w:type="dxa"/>
            <w:shd w:val="clear" w:color="auto" w:fill="auto"/>
            <w:textDirection w:val="btLr"/>
            <w:vAlign w:val="center"/>
          </w:tcPr>
          <w:p w:rsidR="007D58A8" w:rsidRPr="00B639AF" w:rsidRDefault="007D58A8" w:rsidP="007B7F66">
            <w:pPr>
              <w:spacing w:after="0"/>
              <w:jc w:val="center"/>
              <w:rPr>
                <w:rFonts w:ascii="Arial" w:eastAsia="Batang" w:hAnsi="Arial" w:cs="Arial"/>
                <w:sz w:val="8"/>
                <w:szCs w:val="8"/>
                <w:lang w:eastAsia="ko-KR"/>
              </w:rPr>
            </w:pPr>
            <w:r w:rsidRPr="00FD69DE">
              <w:rPr>
                <w:rFonts w:ascii="Times New Roman" w:hAnsi="Times New Roman"/>
                <w:color w:val="000000"/>
                <w:sz w:val="18"/>
                <w:szCs w:val="18"/>
              </w:rPr>
              <w:t>3.900</w:t>
            </w:r>
          </w:p>
        </w:tc>
        <w:tc>
          <w:tcPr>
            <w:tcW w:w="709" w:type="dxa"/>
            <w:shd w:val="clear" w:color="auto" w:fill="auto"/>
            <w:textDirection w:val="btLr"/>
            <w:vAlign w:val="center"/>
          </w:tcPr>
          <w:p w:rsidR="007D58A8" w:rsidRPr="001D462A" w:rsidRDefault="007D58A8"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          Öz kaynaklar</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7D58A8" w:rsidRPr="00B639AF" w:rsidTr="005562DB">
        <w:trPr>
          <w:cantSplit/>
          <w:trHeight w:val="1698"/>
        </w:trPr>
        <w:tc>
          <w:tcPr>
            <w:tcW w:w="426" w:type="dxa"/>
            <w:vMerge/>
            <w:shd w:val="clear" w:color="auto" w:fill="auto"/>
            <w:textDirection w:val="btLr"/>
            <w:vAlign w:val="center"/>
          </w:tcPr>
          <w:p w:rsidR="007D58A8" w:rsidRPr="00813215" w:rsidRDefault="007D58A8" w:rsidP="007B7F66">
            <w:pPr>
              <w:spacing w:after="0"/>
              <w:ind w:left="113" w:right="113"/>
              <w:jc w:val="center"/>
              <w:rPr>
                <w:rFonts w:ascii="Arial" w:eastAsia="Batang" w:hAnsi="Arial" w:cs="Arial"/>
                <w:bCs/>
                <w:sz w:val="20"/>
                <w:szCs w:val="20"/>
                <w:lang w:eastAsia="ko-KR"/>
              </w:rPr>
            </w:pPr>
          </w:p>
        </w:tc>
        <w:tc>
          <w:tcPr>
            <w:tcW w:w="709" w:type="dxa"/>
            <w:vMerge/>
            <w:shd w:val="clear" w:color="auto" w:fill="auto"/>
            <w:textDirection w:val="btLr"/>
            <w:vAlign w:val="center"/>
          </w:tcPr>
          <w:p w:rsidR="007D58A8" w:rsidRPr="002B4DA7" w:rsidRDefault="007D58A8" w:rsidP="007B7F66">
            <w:pPr>
              <w:spacing w:after="0"/>
              <w:ind w:left="113" w:right="113"/>
              <w:jc w:val="center"/>
              <w:rPr>
                <w:rStyle w:val="Gl"/>
                <w:i/>
                <w:iCs/>
                <w:sz w:val="16"/>
                <w:szCs w:val="16"/>
              </w:rPr>
            </w:pPr>
          </w:p>
        </w:tc>
        <w:tc>
          <w:tcPr>
            <w:tcW w:w="636" w:type="dxa"/>
            <w:vMerge/>
            <w:shd w:val="clear" w:color="auto" w:fill="auto"/>
            <w:textDirection w:val="btLr"/>
          </w:tcPr>
          <w:p w:rsidR="007D58A8" w:rsidRPr="002B4DA7" w:rsidRDefault="007D58A8" w:rsidP="007B7F66">
            <w:pPr>
              <w:spacing w:line="360" w:lineRule="auto"/>
              <w:jc w:val="center"/>
              <w:rPr>
                <w:rFonts w:ascii="Times New Roman" w:hAnsi="Times New Roman"/>
                <w:b/>
                <w:bCs/>
                <w:color w:val="000000"/>
                <w:sz w:val="16"/>
                <w:szCs w:val="16"/>
              </w:rPr>
            </w:pPr>
          </w:p>
        </w:tc>
        <w:tc>
          <w:tcPr>
            <w:tcW w:w="851" w:type="dxa"/>
            <w:shd w:val="clear" w:color="auto" w:fill="auto"/>
            <w:textDirection w:val="btLr"/>
            <w:vAlign w:val="center"/>
          </w:tcPr>
          <w:p w:rsidR="007D58A8" w:rsidRPr="00255501" w:rsidRDefault="007D58A8" w:rsidP="007B7F66">
            <w:pPr>
              <w:pStyle w:val="AralkYok"/>
              <w:ind w:left="113" w:right="113"/>
              <w:jc w:val="center"/>
              <w:rPr>
                <w:rFonts w:ascii="Times New Roman" w:hAnsi="Times New Roman"/>
                <w:color w:val="17365D"/>
                <w:sz w:val="16"/>
                <w:szCs w:val="16"/>
              </w:rPr>
            </w:pPr>
            <w:r w:rsidRPr="00255501">
              <w:rPr>
                <w:rFonts w:ascii="Times New Roman" w:hAnsi="Times New Roman"/>
                <w:b/>
                <w:bCs/>
                <w:sz w:val="16"/>
                <w:szCs w:val="16"/>
              </w:rPr>
              <w:t>1.1.2.</w:t>
            </w:r>
            <w:r w:rsidRPr="00255501">
              <w:rPr>
                <w:rFonts w:ascii="Times New Roman" w:hAnsi="Times New Roman"/>
                <w:color w:val="17365D"/>
                <w:sz w:val="16"/>
                <w:szCs w:val="16"/>
              </w:rPr>
              <w:t xml:space="preserve"> </w:t>
            </w:r>
            <w:r w:rsidRPr="00255501">
              <w:rPr>
                <w:rFonts w:ascii="Times New Roman" w:hAnsi="Times New Roman"/>
                <w:sz w:val="16"/>
                <w:szCs w:val="16"/>
              </w:rPr>
              <w:t>Hafta sonu yetiştirme kurslarının düzenlenmesi</w:t>
            </w:r>
            <w:r w:rsidRPr="00255501">
              <w:rPr>
                <w:rFonts w:ascii="Times New Roman" w:hAnsi="Times New Roman"/>
                <w:color w:val="17365D"/>
                <w:sz w:val="16"/>
                <w:szCs w:val="16"/>
              </w:rPr>
              <w:t>.</w:t>
            </w:r>
          </w:p>
        </w:tc>
        <w:tc>
          <w:tcPr>
            <w:tcW w:w="709" w:type="dxa"/>
            <w:shd w:val="clear" w:color="auto" w:fill="auto"/>
            <w:textDirection w:val="btLr"/>
            <w:vAlign w:val="center"/>
          </w:tcPr>
          <w:p w:rsidR="007D58A8" w:rsidRPr="00255501" w:rsidRDefault="007D58A8" w:rsidP="007B7F66">
            <w:pPr>
              <w:pStyle w:val="AralkYok"/>
              <w:ind w:left="113" w:right="113"/>
              <w:jc w:val="center"/>
              <w:rPr>
                <w:rFonts w:ascii="Times New Roman" w:hAnsi="Times New Roman"/>
                <w:color w:val="000000"/>
                <w:sz w:val="16"/>
                <w:szCs w:val="16"/>
              </w:rPr>
            </w:pPr>
            <w:r w:rsidRPr="00255501">
              <w:rPr>
                <w:rFonts w:ascii="Times New Roman" w:hAnsi="Times New Roman"/>
                <w:color w:val="000000"/>
                <w:sz w:val="16"/>
                <w:szCs w:val="16"/>
              </w:rPr>
              <w:t>Okul idaresi ve öğretmenler</w:t>
            </w:r>
          </w:p>
        </w:tc>
        <w:tc>
          <w:tcPr>
            <w:tcW w:w="708" w:type="dxa"/>
            <w:vMerge/>
            <w:shd w:val="clear" w:color="auto" w:fill="auto"/>
          </w:tcPr>
          <w:p w:rsidR="007D58A8" w:rsidRPr="00B639AF" w:rsidRDefault="007D58A8"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7D58A8" w:rsidRPr="00A33D4B" w:rsidRDefault="007D58A8" w:rsidP="007B7F66">
            <w:pPr>
              <w:ind w:left="113" w:right="113"/>
              <w:jc w:val="center"/>
              <w:rPr>
                <w:rFonts w:ascii="Arial" w:eastAsia="Batang" w:hAnsi="Arial" w:cs="Arial"/>
                <w:b/>
                <w:sz w:val="12"/>
                <w:szCs w:val="12"/>
                <w:lang w:eastAsia="ko-KR"/>
              </w:rPr>
            </w:pPr>
          </w:p>
          <w:p w:rsidR="007D58A8" w:rsidRPr="00A33D4B" w:rsidRDefault="007D58A8" w:rsidP="007B7F66">
            <w:pPr>
              <w:ind w:left="113" w:right="113"/>
              <w:jc w:val="center"/>
              <w:rPr>
                <w:sz w:val="12"/>
                <w:szCs w:val="12"/>
              </w:rPr>
            </w:pPr>
            <w:r w:rsidRPr="00A33D4B">
              <w:rPr>
                <w:rFonts w:ascii="Arial" w:eastAsia="Batang" w:hAnsi="Arial" w:cs="Arial"/>
                <w:b/>
                <w:sz w:val="12"/>
                <w:szCs w:val="12"/>
                <w:lang w:eastAsia="ko-KR"/>
              </w:rPr>
              <w:t>UYGULANIYOR</w:t>
            </w:r>
          </w:p>
        </w:tc>
        <w:tc>
          <w:tcPr>
            <w:tcW w:w="284" w:type="dxa"/>
            <w:shd w:val="clear" w:color="auto" w:fill="auto"/>
            <w:textDirection w:val="btLr"/>
            <w:vAlign w:val="center"/>
          </w:tcPr>
          <w:p w:rsidR="007D58A8" w:rsidRPr="00FD69DE" w:rsidRDefault="007D58A8" w:rsidP="007B7F66">
            <w:pPr>
              <w:spacing w:after="0"/>
              <w:jc w:val="center"/>
              <w:rPr>
                <w:rFonts w:ascii="Times New Roman" w:hAnsi="Times New Roman"/>
                <w:color w:val="000000"/>
                <w:sz w:val="18"/>
                <w:szCs w:val="18"/>
              </w:rPr>
            </w:pPr>
            <w:r w:rsidRPr="00FD69DE">
              <w:rPr>
                <w:rFonts w:ascii="Times New Roman" w:hAnsi="Times New Roman"/>
                <w:color w:val="000000"/>
                <w:sz w:val="18"/>
                <w:szCs w:val="18"/>
              </w:rPr>
              <w:t>6.250</w:t>
            </w:r>
          </w:p>
        </w:tc>
        <w:tc>
          <w:tcPr>
            <w:tcW w:w="709" w:type="dxa"/>
            <w:shd w:val="clear" w:color="auto" w:fill="auto"/>
            <w:textDirection w:val="btLr"/>
            <w:vAlign w:val="center"/>
          </w:tcPr>
          <w:p w:rsidR="007D58A8" w:rsidRPr="001D462A" w:rsidRDefault="007D58A8"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          Öz kaynaklar</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7D58A8" w:rsidRPr="00B639AF" w:rsidTr="005562DB">
        <w:trPr>
          <w:cantSplit/>
          <w:trHeight w:val="1561"/>
        </w:trPr>
        <w:tc>
          <w:tcPr>
            <w:tcW w:w="426" w:type="dxa"/>
            <w:vMerge/>
            <w:textDirection w:val="btLr"/>
            <w:vAlign w:val="center"/>
          </w:tcPr>
          <w:p w:rsidR="007D58A8" w:rsidRPr="00B639AF" w:rsidRDefault="007D58A8" w:rsidP="007B7F66">
            <w:pPr>
              <w:spacing w:after="0"/>
              <w:ind w:left="113" w:right="113"/>
              <w:jc w:val="center"/>
              <w:rPr>
                <w:rFonts w:ascii="Arial" w:eastAsia="Batang" w:hAnsi="Arial" w:cs="Arial"/>
                <w:bCs/>
                <w:sz w:val="8"/>
                <w:szCs w:val="8"/>
                <w:lang w:eastAsia="ko-KR"/>
              </w:rPr>
            </w:pPr>
          </w:p>
        </w:tc>
        <w:tc>
          <w:tcPr>
            <w:tcW w:w="709" w:type="dxa"/>
            <w:vMerge/>
            <w:textDirection w:val="btLr"/>
            <w:vAlign w:val="center"/>
          </w:tcPr>
          <w:p w:rsidR="007D58A8" w:rsidRPr="002B4DA7" w:rsidRDefault="007D58A8" w:rsidP="007B7F66">
            <w:pPr>
              <w:spacing w:after="0"/>
              <w:ind w:left="113" w:right="113"/>
              <w:jc w:val="center"/>
              <w:rPr>
                <w:rFonts w:ascii="Arial" w:eastAsia="Batang" w:hAnsi="Arial" w:cs="Arial"/>
                <w:sz w:val="16"/>
                <w:szCs w:val="16"/>
                <w:lang w:eastAsia="ko-KR"/>
              </w:rPr>
            </w:pPr>
          </w:p>
        </w:tc>
        <w:tc>
          <w:tcPr>
            <w:tcW w:w="636" w:type="dxa"/>
            <w:vMerge/>
            <w:textDirection w:val="btLr"/>
            <w:vAlign w:val="center"/>
          </w:tcPr>
          <w:p w:rsidR="007D58A8" w:rsidRPr="002B4DA7" w:rsidRDefault="007D58A8"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7D58A8" w:rsidRPr="004669F2" w:rsidRDefault="007D58A8" w:rsidP="007B7F66">
            <w:pPr>
              <w:pStyle w:val="AralkYok"/>
              <w:ind w:left="113" w:right="113"/>
              <w:jc w:val="center"/>
              <w:rPr>
                <w:rFonts w:ascii="Times New Roman" w:hAnsi="Times New Roman"/>
                <w:sz w:val="12"/>
                <w:szCs w:val="12"/>
              </w:rPr>
            </w:pPr>
            <w:r w:rsidRPr="004669F2">
              <w:rPr>
                <w:rFonts w:ascii="Times New Roman" w:hAnsi="Times New Roman"/>
                <w:b/>
                <w:bCs/>
                <w:sz w:val="12"/>
                <w:szCs w:val="12"/>
              </w:rPr>
              <w:t xml:space="preserve">1.1.3. </w:t>
            </w:r>
            <w:r w:rsidRPr="004669F2">
              <w:rPr>
                <w:rFonts w:ascii="Times New Roman" w:hAnsi="Times New Roman"/>
                <w:sz w:val="12"/>
                <w:szCs w:val="12"/>
              </w:rPr>
              <w:t>Öğrenciler için etkili ve verimli ders çalışma teknikleri ile ilgili kitapçık hazırlanması.</w:t>
            </w:r>
          </w:p>
        </w:tc>
        <w:tc>
          <w:tcPr>
            <w:tcW w:w="709" w:type="dxa"/>
            <w:shd w:val="clear" w:color="auto" w:fill="auto"/>
            <w:textDirection w:val="btLr"/>
            <w:vAlign w:val="center"/>
          </w:tcPr>
          <w:p w:rsidR="007D58A8" w:rsidRPr="004669F2" w:rsidRDefault="007D58A8" w:rsidP="007B7F66">
            <w:pPr>
              <w:pStyle w:val="AralkYok"/>
              <w:ind w:left="113" w:right="113"/>
              <w:jc w:val="center"/>
              <w:rPr>
                <w:rFonts w:ascii="Times New Roman" w:hAnsi="Times New Roman"/>
                <w:color w:val="000000"/>
                <w:sz w:val="12"/>
                <w:szCs w:val="12"/>
              </w:rPr>
            </w:pPr>
            <w:r w:rsidRPr="004669F2">
              <w:rPr>
                <w:rFonts w:ascii="Times New Roman" w:hAnsi="Times New Roman"/>
                <w:color w:val="000000"/>
                <w:sz w:val="12"/>
                <w:szCs w:val="12"/>
              </w:rPr>
              <w:t>Okul idaresi, Rehberlik Servisi, Öğretmenler</w:t>
            </w:r>
          </w:p>
        </w:tc>
        <w:tc>
          <w:tcPr>
            <w:tcW w:w="708" w:type="dxa"/>
            <w:vMerge/>
            <w:shd w:val="clear" w:color="auto" w:fill="auto"/>
          </w:tcPr>
          <w:p w:rsidR="007D58A8" w:rsidRPr="00B639AF" w:rsidRDefault="007D58A8"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7D58A8" w:rsidRPr="00A33D4B" w:rsidRDefault="007D58A8" w:rsidP="007B7F66">
            <w:pPr>
              <w:ind w:left="113" w:right="113"/>
              <w:jc w:val="center"/>
              <w:rPr>
                <w:rFonts w:ascii="Arial" w:eastAsia="Batang" w:hAnsi="Arial" w:cs="Arial"/>
                <w:b/>
                <w:sz w:val="12"/>
                <w:szCs w:val="12"/>
                <w:lang w:eastAsia="ko-KR"/>
              </w:rPr>
            </w:pPr>
          </w:p>
          <w:p w:rsidR="007D58A8" w:rsidRPr="00A33D4B" w:rsidRDefault="007D58A8" w:rsidP="007B7F66">
            <w:pPr>
              <w:ind w:left="113" w:right="113"/>
              <w:jc w:val="center"/>
              <w:rPr>
                <w:sz w:val="12"/>
                <w:szCs w:val="12"/>
              </w:rPr>
            </w:pPr>
            <w:r w:rsidRPr="00A33D4B">
              <w:rPr>
                <w:rFonts w:ascii="Arial" w:eastAsia="Batang" w:hAnsi="Arial" w:cs="Arial"/>
                <w:b/>
                <w:sz w:val="12"/>
                <w:szCs w:val="12"/>
                <w:lang w:eastAsia="ko-KR"/>
              </w:rPr>
              <w:t>UYGULANIYOR</w:t>
            </w:r>
          </w:p>
        </w:tc>
        <w:tc>
          <w:tcPr>
            <w:tcW w:w="284" w:type="dxa"/>
            <w:textDirection w:val="btLr"/>
            <w:vAlign w:val="center"/>
          </w:tcPr>
          <w:p w:rsidR="007D58A8" w:rsidRPr="00B639AF" w:rsidRDefault="007D58A8" w:rsidP="007B7F66">
            <w:pPr>
              <w:spacing w:after="0"/>
              <w:ind w:left="113" w:right="113"/>
              <w:jc w:val="center"/>
              <w:rPr>
                <w:rFonts w:ascii="Arial" w:eastAsia="Batang" w:hAnsi="Arial" w:cs="Arial"/>
                <w:sz w:val="8"/>
                <w:szCs w:val="8"/>
                <w:lang w:eastAsia="ko-KR"/>
              </w:rPr>
            </w:pPr>
            <w:r w:rsidRPr="00FD69DE">
              <w:rPr>
                <w:rFonts w:ascii="Times New Roman" w:hAnsi="Times New Roman"/>
                <w:color w:val="000000"/>
                <w:sz w:val="18"/>
                <w:szCs w:val="18"/>
              </w:rPr>
              <w:t>1.000</w:t>
            </w:r>
          </w:p>
        </w:tc>
        <w:tc>
          <w:tcPr>
            <w:tcW w:w="709" w:type="dxa"/>
            <w:textDirection w:val="btLr"/>
          </w:tcPr>
          <w:p w:rsidR="007D58A8" w:rsidRPr="000A299D" w:rsidRDefault="007D58A8"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          Öz kaynaklar</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7D58A8" w:rsidRPr="00B639AF" w:rsidTr="005562DB">
        <w:trPr>
          <w:cantSplit/>
          <w:trHeight w:val="1716"/>
        </w:trPr>
        <w:tc>
          <w:tcPr>
            <w:tcW w:w="426" w:type="dxa"/>
            <w:vMerge/>
            <w:textDirection w:val="btLr"/>
            <w:vAlign w:val="center"/>
          </w:tcPr>
          <w:p w:rsidR="007D58A8" w:rsidRPr="00B639AF" w:rsidRDefault="007D58A8" w:rsidP="007B7F66">
            <w:pPr>
              <w:spacing w:after="0"/>
              <w:ind w:left="113" w:right="113"/>
              <w:jc w:val="center"/>
              <w:rPr>
                <w:rFonts w:ascii="Arial" w:eastAsia="Batang" w:hAnsi="Arial" w:cs="Arial"/>
                <w:bCs/>
                <w:sz w:val="8"/>
                <w:szCs w:val="8"/>
                <w:lang w:eastAsia="ko-KR"/>
              </w:rPr>
            </w:pPr>
          </w:p>
        </w:tc>
        <w:tc>
          <w:tcPr>
            <w:tcW w:w="709" w:type="dxa"/>
            <w:vMerge/>
            <w:textDirection w:val="btLr"/>
            <w:vAlign w:val="center"/>
          </w:tcPr>
          <w:p w:rsidR="007D58A8" w:rsidRPr="002B4DA7" w:rsidRDefault="007D58A8" w:rsidP="007B7F66">
            <w:pPr>
              <w:spacing w:after="0"/>
              <w:ind w:left="113" w:right="113"/>
              <w:jc w:val="center"/>
              <w:rPr>
                <w:rFonts w:ascii="Arial" w:eastAsia="Batang" w:hAnsi="Arial" w:cs="Arial"/>
                <w:sz w:val="16"/>
                <w:szCs w:val="16"/>
                <w:lang w:eastAsia="ko-KR"/>
              </w:rPr>
            </w:pPr>
          </w:p>
        </w:tc>
        <w:tc>
          <w:tcPr>
            <w:tcW w:w="636" w:type="dxa"/>
            <w:vMerge/>
            <w:textDirection w:val="btLr"/>
            <w:vAlign w:val="center"/>
          </w:tcPr>
          <w:p w:rsidR="007D58A8" w:rsidRPr="002B4DA7" w:rsidRDefault="007D58A8"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7D58A8" w:rsidRPr="004669F2" w:rsidRDefault="007D58A8" w:rsidP="007B7F66">
            <w:pPr>
              <w:pStyle w:val="AralkYok"/>
              <w:ind w:left="113" w:right="113"/>
              <w:jc w:val="center"/>
              <w:rPr>
                <w:rFonts w:ascii="Times New Roman" w:hAnsi="Times New Roman"/>
                <w:sz w:val="12"/>
                <w:szCs w:val="12"/>
              </w:rPr>
            </w:pPr>
            <w:r w:rsidRPr="004669F2">
              <w:rPr>
                <w:rFonts w:ascii="Times New Roman" w:hAnsi="Times New Roman"/>
                <w:b/>
                <w:sz w:val="12"/>
                <w:szCs w:val="12"/>
              </w:rPr>
              <w:t xml:space="preserve">1.1.5. </w:t>
            </w:r>
            <w:r w:rsidRPr="004669F2">
              <w:rPr>
                <w:rFonts w:ascii="Times New Roman" w:hAnsi="Times New Roman"/>
                <w:sz w:val="12"/>
                <w:szCs w:val="12"/>
              </w:rPr>
              <w:t>Öğrencilerimiz ve velilerimiz için “etkili ve verimli ders çalışma yöntem ve teknikleri” ile ilgili seminer verilmesi.</w:t>
            </w:r>
          </w:p>
        </w:tc>
        <w:tc>
          <w:tcPr>
            <w:tcW w:w="709" w:type="dxa"/>
            <w:shd w:val="clear" w:color="auto" w:fill="auto"/>
            <w:textDirection w:val="btLr"/>
            <w:vAlign w:val="center"/>
          </w:tcPr>
          <w:p w:rsidR="007D58A8" w:rsidRPr="004669F2" w:rsidRDefault="007D58A8" w:rsidP="007B7F66">
            <w:pPr>
              <w:pStyle w:val="AralkYok"/>
              <w:ind w:left="113" w:right="113"/>
              <w:jc w:val="center"/>
              <w:rPr>
                <w:rFonts w:ascii="Times New Roman" w:hAnsi="Times New Roman"/>
                <w:color w:val="000000"/>
                <w:sz w:val="12"/>
                <w:szCs w:val="12"/>
              </w:rPr>
            </w:pPr>
            <w:r w:rsidRPr="004669F2">
              <w:rPr>
                <w:rFonts w:ascii="Times New Roman" w:hAnsi="Times New Roman"/>
                <w:color w:val="000000"/>
                <w:sz w:val="12"/>
                <w:szCs w:val="12"/>
              </w:rPr>
              <w:t>Okul idaresi, Rehberlik Servisi, Öğretmenler</w:t>
            </w:r>
          </w:p>
        </w:tc>
        <w:tc>
          <w:tcPr>
            <w:tcW w:w="708" w:type="dxa"/>
            <w:vMerge/>
            <w:shd w:val="clear" w:color="auto" w:fill="auto"/>
          </w:tcPr>
          <w:p w:rsidR="007D58A8" w:rsidRPr="00B639AF" w:rsidRDefault="007D58A8"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7D58A8" w:rsidRPr="00A33D4B" w:rsidRDefault="007D58A8" w:rsidP="007B7F66">
            <w:pPr>
              <w:ind w:left="113" w:right="113"/>
              <w:jc w:val="center"/>
              <w:rPr>
                <w:rFonts w:ascii="Arial" w:eastAsia="Batang" w:hAnsi="Arial" w:cs="Arial"/>
                <w:b/>
                <w:sz w:val="12"/>
                <w:szCs w:val="12"/>
                <w:lang w:eastAsia="ko-KR"/>
              </w:rPr>
            </w:pPr>
          </w:p>
          <w:p w:rsidR="007D58A8" w:rsidRPr="00A33D4B" w:rsidRDefault="007D58A8" w:rsidP="007B7F66">
            <w:pPr>
              <w:ind w:left="113" w:right="113"/>
              <w:jc w:val="center"/>
              <w:rPr>
                <w:sz w:val="12"/>
                <w:szCs w:val="12"/>
              </w:rPr>
            </w:pPr>
            <w:r w:rsidRPr="00A33D4B">
              <w:rPr>
                <w:rFonts w:ascii="Arial" w:eastAsia="Batang" w:hAnsi="Arial" w:cs="Arial"/>
                <w:b/>
                <w:sz w:val="12"/>
                <w:szCs w:val="12"/>
                <w:lang w:eastAsia="ko-KR"/>
              </w:rPr>
              <w:t>UYGULANIYOR</w:t>
            </w:r>
          </w:p>
        </w:tc>
        <w:tc>
          <w:tcPr>
            <w:tcW w:w="284" w:type="dxa"/>
            <w:textDirection w:val="btLr"/>
            <w:vAlign w:val="center"/>
          </w:tcPr>
          <w:p w:rsidR="007D58A8" w:rsidRPr="00B639AF" w:rsidRDefault="007D58A8" w:rsidP="007B7F66">
            <w:pPr>
              <w:spacing w:after="0"/>
              <w:ind w:left="113" w:right="113"/>
              <w:jc w:val="center"/>
              <w:rPr>
                <w:rFonts w:ascii="Arial" w:eastAsia="Batang" w:hAnsi="Arial" w:cs="Arial"/>
                <w:sz w:val="8"/>
                <w:szCs w:val="8"/>
                <w:lang w:eastAsia="ko-KR"/>
              </w:rPr>
            </w:pPr>
            <w:r w:rsidRPr="00FD69DE">
              <w:rPr>
                <w:rFonts w:ascii="Times New Roman" w:hAnsi="Times New Roman"/>
                <w:color w:val="000000"/>
                <w:sz w:val="18"/>
                <w:szCs w:val="18"/>
              </w:rPr>
              <w:t>750</w:t>
            </w:r>
          </w:p>
        </w:tc>
        <w:tc>
          <w:tcPr>
            <w:tcW w:w="709" w:type="dxa"/>
            <w:textDirection w:val="btLr"/>
          </w:tcPr>
          <w:p w:rsidR="007D58A8" w:rsidRPr="0088749F" w:rsidRDefault="007D58A8"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          Öz kaynaklar</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7D58A8" w:rsidRPr="00B639AF" w:rsidTr="005562DB">
        <w:trPr>
          <w:cantSplit/>
          <w:trHeight w:val="1768"/>
        </w:trPr>
        <w:tc>
          <w:tcPr>
            <w:tcW w:w="426" w:type="dxa"/>
            <w:vMerge/>
            <w:textDirection w:val="btLr"/>
            <w:vAlign w:val="center"/>
          </w:tcPr>
          <w:p w:rsidR="007D58A8" w:rsidRPr="00B639AF" w:rsidRDefault="007D58A8" w:rsidP="007B7F66">
            <w:pPr>
              <w:spacing w:after="0"/>
              <w:ind w:left="113" w:right="113"/>
              <w:jc w:val="center"/>
              <w:rPr>
                <w:rFonts w:ascii="Arial" w:eastAsia="Batang" w:hAnsi="Arial" w:cs="Arial"/>
                <w:bCs/>
                <w:sz w:val="8"/>
                <w:szCs w:val="8"/>
                <w:lang w:eastAsia="ko-KR"/>
              </w:rPr>
            </w:pPr>
          </w:p>
        </w:tc>
        <w:tc>
          <w:tcPr>
            <w:tcW w:w="709" w:type="dxa"/>
            <w:vMerge/>
            <w:textDirection w:val="btLr"/>
            <w:vAlign w:val="center"/>
          </w:tcPr>
          <w:p w:rsidR="007D58A8" w:rsidRPr="002B4DA7" w:rsidRDefault="007D58A8" w:rsidP="007B7F66">
            <w:pPr>
              <w:spacing w:after="0"/>
              <w:ind w:left="113" w:right="113"/>
              <w:jc w:val="center"/>
              <w:rPr>
                <w:rFonts w:ascii="Arial" w:eastAsia="Batang" w:hAnsi="Arial" w:cs="Arial"/>
                <w:sz w:val="16"/>
                <w:szCs w:val="16"/>
                <w:lang w:eastAsia="ko-KR"/>
              </w:rPr>
            </w:pPr>
          </w:p>
        </w:tc>
        <w:tc>
          <w:tcPr>
            <w:tcW w:w="636" w:type="dxa"/>
            <w:vMerge/>
            <w:shd w:val="clear" w:color="auto" w:fill="auto"/>
            <w:textDirection w:val="btLr"/>
          </w:tcPr>
          <w:p w:rsidR="007D58A8" w:rsidRPr="002B4DA7" w:rsidRDefault="007D58A8"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7D58A8" w:rsidRPr="00EC4F72" w:rsidRDefault="007D58A8" w:rsidP="007B7F66">
            <w:pPr>
              <w:pStyle w:val="AralkYok"/>
              <w:ind w:left="113" w:right="113"/>
              <w:jc w:val="center"/>
              <w:rPr>
                <w:rFonts w:ascii="Times New Roman" w:hAnsi="Times New Roman"/>
                <w:color w:val="17365D"/>
                <w:sz w:val="12"/>
                <w:szCs w:val="12"/>
              </w:rPr>
            </w:pPr>
            <w:r w:rsidRPr="00EC4F72">
              <w:rPr>
                <w:rFonts w:ascii="Times New Roman" w:hAnsi="Times New Roman"/>
                <w:b/>
                <w:bCs/>
                <w:sz w:val="12"/>
                <w:szCs w:val="12"/>
              </w:rPr>
              <w:t>1.1.6.</w:t>
            </w:r>
            <w:r w:rsidRPr="00EC4F72">
              <w:rPr>
                <w:rFonts w:ascii="Times New Roman" w:hAnsi="Times New Roman"/>
                <w:color w:val="17365D"/>
                <w:sz w:val="12"/>
                <w:szCs w:val="12"/>
              </w:rPr>
              <w:t xml:space="preserve"> </w:t>
            </w:r>
            <w:r w:rsidRPr="00EC4F72">
              <w:rPr>
                <w:rFonts w:ascii="Times New Roman" w:hAnsi="Times New Roman"/>
                <w:sz w:val="12"/>
                <w:szCs w:val="12"/>
              </w:rPr>
              <w:t>Öğrencilerimize  “etkili ve verimli ders çalışma yöntem ve teknikleri” konusunda rehberlik yapılması.</w:t>
            </w:r>
          </w:p>
        </w:tc>
        <w:tc>
          <w:tcPr>
            <w:tcW w:w="709" w:type="dxa"/>
            <w:shd w:val="clear" w:color="auto" w:fill="auto"/>
            <w:textDirection w:val="btLr"/>
            <w:vAlign w:val="center"/>
          </w:tcPr>
          <w:p w:rsidR="007D58A8" w:rsidRPr="00EC4F72" w:rsidRDefault="007D58A8" w:rsidP="007B7F66">
            <w:pPr>
              <w:pStyle w:val="AralkYok"/>
              <w:ind w:left="113" w:right="113"/>
              <w:jc w:val="center"/>
              <w:rPr>
                <w:rFonts w:ascii="Times New Roman" w:hAnsi="Times New Roman"/>
                <w:color w:val="000000"/>
                <w:sz w:val="12"/>
                <w:szCs w:val="12"/>
              </w:rPr>
            </w:pPr>
            <w:r w:rsidRPr="00EC4F72">
              <w:rPr>
                <w:rFonts w:ascii="Times New Roman" w:hAnsi="Times New Roman"/>
                <w:color w:val="000000"/>
                <w:sz w:val="12"/>
                <w:szCs w:val="12"/>
              </w:rPr>
              <w:t>Okul idaresi, Rehberlik Servisi, Öğretmenler</w:t>
            </w:r>
          </w:p>
        </w:tc>
        <w:tc>
          <w:tcPr>
            <w:tcW w:w="708" w:type="dxa"/>
            <w:vMerge/>
            <w:shd w:val="clear" w:color="auto" w:fill="auto"/>
          </w:tcPr>
          <w:p w:rsidR="007D58A8" w:rsidRPr="00B639AF" w:rsidRDefault="007D58A8"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7D58A8" w:rsidRPr="00A33D4B" w:rsidRDefault="007D58A8" w:rsidP="007B7F66">
            <w:pPr>
              <w:ind w:left="113" w:right="113"/>
              <w:jc w:val="center"/>
              <w:rPr>
                <w:rFonts w:ascii="Arial" w:eastAsia="Batang" w:hAnsi="Arial" w:cs="Arial"/>
                <w:b/>
                <w:sz w:val="12"/>
                <w:szCs w:val="12"/>
                <w:lang w:eastAsia="ko-KR"/>
              </w:rPr>
            </w:pPr>
          </w:p>
          <w:p w:rsidR="007D58A8" w:rsidRPr="00A33D4B" w:rsidRDefault="007D58A8" w:rsidP="007B7F66">
            <w:pPr>
              <w:ind w:left="113" w:right="113"/>
              <w:jc w:val="center"/>
              <w:rPr>
                <w:sz w:val="12"/>
                <w:szCs w:val="12"/>
              </w:rPr>
            </w:pPr>
            <w:r w:rsidRPr="00A33D4B">
              <w:rPr>
                <w:rFonts w:ascii="Arial" w:eastAsia="Batang" w:hAnsi="Arial" w:cs="Arial"/>
                <w:b/>
                <w:sz w:val="12"/>
                <w:szCs w:val="12"/>
                <w:lang w:eastAsia="ko-KR"/>
              </w:rPr>
              <w:t>UYGULANIYOR</w:t>
            </w:r>
          </w:p>
        </w:tc>
        <w:tc>
          <w:tcPr>
            <w:tcW w:w="284" w:type="dxa"/>
            <w:shd w:val="clear" w:color="auto" w:fill="auto"/>
            <w:textDirection w:val="btLr"/>
            <w:vAlign w:val="center"/>
          </w:tcPr>
          <w:p w:rsidR="007D58A8" w:rsidRPr="00B639AF" w:rsidRDefault="007D58A8" w:rsidP="007B7F66">
            <w:pPr>
              <w:spacing w:after="0"/>
              <w:jc w:val="center"/>
              <w:rPr>
                <w:rFonts w:ascii="Arial" w:eastAsia="Batang" w:hAnsi="Arial" w:cs="Arial"/>
                <w:sz w:val="8"/>
                <w:szCs w:val="8"/>
                <w:lang w:eastAsia="ko-KR"/>
              </w:rPr>
            </w:pPr>
            <w:r w:rsidRPr="00FD69DE">
              <w:rPr>
                <w:rFonts w:ascii="Times New Roman" w:hAnsi="Times New Roman"/>
                <w:color w:val="000000"/>
                <w:sz w:val="18"/>
                <w:szCs w:val="18"/>
              </w:rPr>
              <w:t>250</w:t>
            </w:r>
          </w:p>
        </w:tc>
        <w:tc>
          <w:tcPr>
            <w:tcW w:w="709" w:type="dxa"/>
            <w:shd w:val="clear" w:color="auto" w:fill="auto"/>
            <w:textDirection w:val="btLr"/>
          </w:tcPr>
          <w:p w:rsidR="007D58A8" w:rsidRPr="0088749F" w:rsidRDefault="007D58A8"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          Öz kaynaklar</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7D58A8" w:rsidRPr="00B639AF" w:rsidTr="005562DB">
        <w:trPr>
          <w:cantSplit/>
          <w:trHeight w:val="1614"/>
        </w:trPr>
        <w:tc>
          <w:tcPr>
            <w:tcW w:w="426" w:type="dxa"/>
            <w:vMerge/>
            <w:vAlign w:val="center"/>
          </w:tcPr>
          <w:p w:rsidR="007D58A8" w:rsidRPr="00B639AF" w:rsidRDefault="007D58A8" w:rsidP="007B7F66">
            <w:pPr>
              <w:spacing w:after="0"/>
              <w:jc w:val="center"/>
              <w:rPr>
                <w:rFonts w:ascii="Arial" w:eastAsia="Batang" w:hAnsi="Arial" w:cs="Arial"/>
                <w:bCs/>
                <w:sz w:val="8"/>
                <w:szCs w:val="8"/>
                <w:lang w:eastAsia="ko-KR"/>
              </w:rPr>
            </w:pPr>
          </w:p>
        </w:tc>
        <w:tc>
          <w:tcPr>
            <w:tcW w:w="709" w:type="dxa"/>
            <w:vMerge/>
            <w:vAlign w:val="center"/>
          </w:tcPr>
          <w:p w:rsidR="007D58A8" w:rsidRPr="00B639AF" w:rsidRDefault="007D58A8" w:rsidP="007B7F66">
            <w:pPr>
              <w:spacing w:after="0"/>
              <w:jc w:val="center"/>
              <w:rPr>
                <w:rFonts w:ascii="Arial" w:eastAsia="Batang" w:hAnsi="Arial" w:cs="Arial"/>
                <w:sz w:val="8"/>
                <w:szCs w:val="8"/>
                <w:lang w:eastAsia="ko-KR"/>
              </w:rPr>
            </w:pPr>
          </w:p>
        </w:tc>
        <w:tc>
          <w:tcPr>
            <w:tcW w:w="636" w:type="dxa"/>
            <w:vMerge/>
            <w:vAlign w:val="center"/>
          </w:tcPr>
          <w:p w:rsidR="007D58A8" w:rsidRPr="00B639AF" w:rsidRDefault="007D58A8" w:rsidP="007B7F66">
            <w:pPr>
              <w:spacing w:after="0"/>
              <w:jc w:val="center"/>
              <w:rPr>
                <w:rFonts w:ascii="Arial" w:eastAsia="Batang" w:hAnsi="Arial" w:cs="Arial"/>
                <w:sz w:val="8"/>
                <w:szCs w:val="8"/>
                <w:lang w:eastAsia="ko-KR"/>
              </w:rPr>
            </w:pPr>
          </w:p>
        </w:tc>
        <w:tc>
          <w:tcPr>
            <w:tcW w:w="851" w:type="dxa"/>
            <w:shd w:val="clear" w:color="auto" w:fill="auto"/>
            <w:textDirection w:val="btLr"/>
            <w:vAlign w:val="center"/>
          </w:tcPr>
          <w:p w:rsidR="007D58A8" w:rsidRPr="00813215" w:rsidRDefault="007D58A8" w:rsidP="007B7F66">
            <w:pPr>
              <w:pStyle w:val="AralkYok"/>
              <w:ind w:left="113" w:right="113"/>
              <w:jc w:val="center"/>
              <w:rPr>
                <w:rFonts w:ascii="Times New Roman" w:hAnsi="Times New Roman"/>
                <w:b/>
                <w:bCs/>
                <w:sz w:val="12"/>
                <w:szCs w:val="12"/>
              </w:rPr>
            </w:pPr>
            <w:r w:rsidRPr="00813215">
              <w:rPr>
                <w:rFonts w:ascii="Times New Roman" w:hAnsi="Times New Roman"/>
                <w:b/>
                <w:bCs/>
                <w:sz w:val="12"/>
                <w:szCs w:val="12"/>
              </w:rPr>
              <w:t xml:space="preserve">1.1.7. </w:t>
            </w:r>
            <w:r w:rsidRPr="00813215">
              <w:rPr>
                <w:rFonts w:ascii="Times New Roman" w:hAnsi="Times New Roman"/>
                <w:color w:val="000000"/>
                <w:sz w:val="12"/>
                <w:szCs w:val="12"/>
              </w:rPr>
              <w:t>Öğrencilerin boş vakitlerinde test çözme ve kitap okumaya teşvik edilmesi ve onlara rehberlik yapılması</w:t>
            </w:r>
          </w:p>
        </w:tc>
        <w:tc>
          <w:tcPr>
            <w:tcW w:w="709" w:type="dxa"/>
            <w:shd w:val="clear" w:color="auto" w:fill="auto"/>
            <w:textDirection w:val="btLr"/>
            <w:vAlign w:val="center"/>
          </w:tcPr>
          <w:p w:rsidR="007D58A8" w:rsidRPr="00813215" w:rsidRDefault="007D58A8" w:rsidP="007B7F66">
            <w:pPr>
              <w:pStyle w:val="AralkYok"/>
              <w:ind w:left="113" w:right="113"/>
              <w:jc w:val="center"/>
              <w:rPr>
                <w:rFonts w:ascii="Times New Roman" w:hAnsi="Times New Roman"/>
                <w:color w:val="000000"/>
                <w:sz w:val="12"/>
                <w:szCs w:val="12"/>
              </w:rPr>
            </w:pPr>
            <w:r w:rsidRPr="00813215">
              <w:rPr>
                <w:rFonts w:ascii="Times New Roman" w:hAnsi="Times New Roman"/>
                <w:color w:val="000000"/>
                <w:sz w:val="12"/>
                <w:szCs w:val="12"/>
              </w:rPr>
              <w:t>Okul idaresi, Öğretmenler</w:t>
            </w:r>
          </w:p>
        </w:tc>
        <w:tc>
          <w:tcPr>
            <w:tcW w:w="708" w:type="dxa"/>
            <w:vMerge/>
            <w:shd w:val="clear" w:color="auto" w:fill="auto"/>
          </w:tcPr>
          <w:p w:rsidR="007D58A8" w:rsidRPr="00B639AF" w:rsidRDefault="007D58A8" w:rsidP="007B7F66">
            <w:pPr>
              <w:spacing w:after="0"/>
              <w:jc w:val="center"/>
              <w:rPr>
                <w:rFonts w:ascii="Arial" w:eastAsia="Batang" w:hAnsi="Arial" w:cs="Arial"/>
                <w:sz w:val="8"/>
                <w:szCs w:val="8"/>
                <w:lang w:eastAsia="ko-KR"/>
              </w:rPr>
            </w:pPr>
          </w:p>
        </w:tc>
        <w:tc>
          <w:tcPr>
            <w:tcW w:w="781" w:type="dxa"/>
            <w:shd w:val="clear" w:color="auto" w:fill="auto"/>
            <w:noWrap/>
            <w:textDirection w:val="btLr"/>
          </w:tcPr>
          <w:p w:rsidR="007D58A8" w:rsidRPr="00A33D4B" w:rsidRDefault="007D58A8" w:rsidP="007B7F66">
            <w:pPr>
              <w:ind w:left="113" w:right="113"/>
              <w:jc w:val="center"/>
              <w:rPr>
                <w:rFonts w:ascii="Arial" w:eastAsia="Batang" w:hAnsi="Arial" w:cs="Arial"/>
                <w:b/>
                <w:sz w:val="12"/>
                <w:szCs w:val="12"/>
                <w:lang w:eastAsia="ko-KR"/>
              </w:rPr>
            </w:pPr>
          </w:p>
          <w:p w:rsidR="007D58A8" w:rsidRPr="00A33D4B" w:rsidRDefault="007D58A8" w:rsidP="007B7F66">
            <w:pPr>
              <w:ind w:left="113" w:right="113"/>
              <w:jc w:val="center"/>
              <w:rPr>
                <w:sz w:val="12"/>
                <w:szCs w:val="12"/>
              </w:rPr>
            </w:pPr>
            <w:r w:rsidRPr="00A33D4B">
              <w:rPr>
                <w:rFonts w:ascii="Arial" w:eastAsia="Batang" w:hAnsi="Arial" w:cs="Arial"/>
                <w:b/>
                <w:sz w:val="12"/>
                <w:szCs w:val="12"/>
                <w:lang w:eastAsia="ko-KR"/>
              </w:rPr>
              <w:t>UYGULANIYOR</w:t>
            </w:r>
          </w:p>
        </w:tc>
        <w:tc>
          <w:tcPr>
            <w:tcW w:w="284" w:type="dxa"/>
            <w:textDirection w:val="btLr"/>
            <w:vAlign w:val="center"/>
          </w:tcPr>
          <w:p w:rsidR="007D58A8" w:rsidRPr="00FD69DE" w:rsidRDefault="007D58A8"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4.250</w:t>
            </w:r>
          </w:p>
        </w:tc>
        <w:tc>
          <w:tcPr>
            <w:tcW w:w="709" w:type="dxa"/>
            <w:textDirection w:val="btLr"/>
          </w:tcPr>
          <w:p w:rsidR="007D58A8" w:rsidRPr="0088749F" w:rsidRDefault="007D58A8"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          Öz kaynaklar</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7D58A8" w:rsidRPr="00B639AF" w:rsidTr="005562DB">
        <w:trPr>
          <w:cantSplit/>
          <w:trHeight w:val="1556"/>
        </w:trPr>
        <w:tc>
          <w:tcPr>
            <w:tcW w:w="426" w:type="dxa"/>
            <w:vMerge/>
            <w:vAlign w:val="center"/>
          </w:tcPr>
          <w:p w:rsidR="007D58A8" w:rsidRPr="00B639AF" w:rsidRDefault="007D58A8" w:rsidP="007B7F66">
            <w:pPr>
              <w:spacing w:after="0"/>
              <w:jc w:val="center"/>
              <w:rPr>
                <w:rFonts w:ascii="Arial" w:eastAsia="Batang" w:hAnsi="Arial" w:cs="Arial"/>
                <w:bCs/>
                <w:sz w:val="8"/>
                <w:szCs w:val="8"/>
                <w:lang w:eastAsia="ko-KR"/>
              </w:rPr>
            </w:pPr>
          </w:p>
        </w:tc>
        <w:tc>
          <w:tcPr>
            <w:tcW w:w="709" w:type="dxa"/>
            <w:vMerge/>
            <w:vAlign w:val="center"/>
          </w:tcPr>
          <w:p w:rsidR="007D58A8" w:rsidRPr="00B639AF" w:rsidRDefault="007D58A8" w:rsidP="007B7F66">
            <w:pPr>
              <w:spacing w:after="0"/>
              <w:jc w:val="center"/>
              <w:rPr>
                <w:rFonts w:ascii="Arial" w:eastAsia="Batang" w:hAnsi="Arial" w:cs="Arial"/>
                <w:sz w:val="8"/>
                <w:szCs w:val="8"/>
                <w:lang w:eastAsia="ko-KR"/>
              </w:rPr>
            </w:pPr>
          </w:p>
        </w:tc>
        <w:tc>
          <w:tcPr>
            <w:tcW w:w="636" w:type="dxa"/>
            <w:vMerge/>
            <w:vAlign w:val="center"/>
          </w:tcPr>
          <w:p w:rsidR="007D58A8" w:rsidRPr="00B639AF" w:rsidRDefault="007D58A8" w:rsidP="007B7F66">
            <w:pPr>
              <w:spacing w:after="0"/>
              <w:jc w:val="center"/>
              <w:rPr>
                <w:rFonts w:ascii="Arial" w:eastAsia="Batang" w:hAnsi="Arial" w:cs="Arial"/>
                <w:sz w:val="8"/>
                <w:szCs w:val="8"/>
                <w:lang w:eastAsia="ko-KR"/>
              </w:rPr>
            </w:pPr>
          </w:p>
        </w:tc>
        <w:tc>
          <w:tcPr>
            <w:tcW w:w="851" w:type="dxa"/>
            <w:shd w:val="clear" w:color="auto" w:fill="auto"/>
            <w:textDirection w:val="btLr"/>
            <w:vAlign w:val="center"/>
          </w:tcPr>
          <w:p w:rsidR="007D58A8" w:rsidRPr="00197FD4" w:rsidRDefault="007D58A8" w:rsidP="007B7F66">
            <w:pPr>
              <w:pStyle w:val="AralkYok"/>
              <w:ind w:left="113" w:right="113"/>
              <w:jc w:val="center"/>
              <w:rPr>
                <w:rFonts w:ascii="Times New Roman" w:hAnsi="Times New Roman"/>
                <w:sz w:val="12"/>
                <w:szCs w:val="12"/>
              </w:rPr>
            </w:pPr>
            <w:r w:rsidRPr="00197FD4">
              <w:rPr>
                <w:rFonts w:ascii="Times New Roman" w:hAnsi="Times New Roman"/>
                <w:b/>
                <w:bCs/>
                <w:sz w:val="12"/>
                <w:szCs w:val="12"/>
              </w:rPr>
              <w:t xml:space="preserve">1.1.8. </w:t>
            </w:r>
            <w:r w:rsidRPr="00197FD4">
              <w:rPr>
                <w:rFonts w:ascii="Times New Roman" w:hAnsi="Times New Roman"/>
                <w:sz w:val="12"/>
                <w:szCs w:val="12"/>
              </w:rPr>
              <w:t>Başarılı öğrencilerin web sitesinde ve okul panosunda yayınlanması.</w:t>
            </w:r>
          </w:p>
        </w:tc>
        <w:tc>
          <w:tcPr>
            <w:tcW w:w="709" w:type="dxa"/>
            <w:shd w:val="clear" w:color="auto" w:fill="auto"/>
            <w:textDirection w:val="btLr"/>
            <w:vAlign w:val="center"/>
          </w:tcPr>
          <w:p w:rsidR="007D58A8" w:rsidRPr="00197FD4" w:rsidRDefault="007D58A8" w:rsidP="007B7F66">
            <w:pPr>
              <w:pStyle w:val="AralkYok"/>
              <w:ind w:left="113" w:right="113"/>
              <w:jc w:val="center"/>
              <w:rPr>
                <w:rFonts w:ascii="Times New Roman" w:hAnsi="Times New Roman"/>
                <w:color w:val="000000"/>
                <w:sz w:val="12"/>
                <w:szCs w:val="12"/>
              </w:rPr>
            </w:pPr>
            <w:r w:rsidRPr="00197FD4">
              <w:rPr>
                <w:rFonts w:ascii="Times New Roman" w:hAnsi="Times New Roman"/>
                <w:color w:val="000000"/>
                <w:sz w:val="12"/>
                <w:szCs w:val="12"/>
              </w:rPr>
              <w:t>Okul idaresi, Öğretmenler</w:t>
            </w:r>
          </w:p>
        </w:tc>
        <w:tc>
          <w:tcPr>
            <w:tcW w:w="708" w:type="dxa"/>
            <w:vMerge/>
            <w:shd w:val="clear" w:color="auto" w:fill="auto"/>
          </w:tcPr>
          <w:p w:rsidR="007D58A8" w:rsidRPr="00B639AF" w:rsidRDefault="007D58A8"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7D58A8" w:rsidRPr="00A33D4B" w:rsidRDefault="007D58A8" w:rsidP="007B7F66">
            <w:pPr>
              <w:ind w:left="113" w:right="113"/>
              <w:jc w:val="center"/>
              <w:rPr>
                <w:rFonts w:ascii="Arial" w:eastAsia="Batang" w:hAnsi="Arial" w:cs="Arial"/>
                <w:b/>
                <w:sz w:val="12"/>
                <w:szCs w:val="12"/>
                <w:lang w:eastAsia="ko-KR"/>
              </w:rPr>
            </w:pPr>
          </w:p>
          <w:p w:rsidR="007D58A8" w:rsidRPr="00A33D4B" w:rsidRDefault="007D58A8" w:rsidP="007B7F66">
            <w:pPr>
              <w:ind w:left="113" w:right="113"/>
              <w:jc w:val="center"/>
              <w:rPr>
                <w:sz w:val="12"/>
                <w:szCs w:val="12"/>
              </w:rPr>
            </w:pPr>
            <w:r w:rsidRPr="00A33D4B">
              <w:rPr>
                <w:rFonts w:ascii="Arial" w:eastAsia="Batang" w:hAnsi="Arial" w:cs="Arial"/>
                <w:b/>
                <w:sz w:val="12"/>
                <w:szCs w:val="12"/>
                <w:lang w:eastAsia="ko-KR"/>
              </w:rPr>
              <w:t>UYGULANIYOR</w:t>
            </w:r>
          </w:p>
        </w:tc>
        <w:tc>
          <w:tcPr>
            <w:tcW w:w="284" w:type="dxa"/>
            <w:textDirection w:val="btLr"/>
            <w:vAlign w:val="center"/>
          </w:tcPr>
          <w:p w:rsidR="007D58A8" w:rsidRPr="00FD69DE" w:rsidRDefault="007D58A8"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390</w:t>
            </w:r>
          </w:p>
        </w:tc>
        <w:tc>
          <w:tcPr>
            <w:tcW w:w="709" w:type="dxa"/>
            <w:textDirection w:val="btLr"/>
          </w:tcPr>
          <w:p w:rsidR="007D58A8" w:rsidRPr="0088749F" w:rsidRDefault="007D58A8"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          Öz kaynaklar</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8362FD" w:rsidRPr="00B639AF" w:rsidTr="005562DB">
        <w:trPr>
          <w:trHeight w:val="184"/>
        </w:trPr>
        <w:tc>
          <w:tcPr>
            <w:tcW w:w="426" w:type="dxa"/>
            <w:vMerge w:val="restart"/>
            <w:shd w:val="clear" w:color="auto" w:fill="auto"/>
            <w:textDirection w:val="btLr"/>
            <w:vAlign w:val="center"/>
          </w:tcPr>
          <w:p w:rsidR="008362FD" w:rsidRPr="00B639AF" w:rsidRDefault="008362FD"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lastRenderedPageBreak/>
              <w:t>Amaç No</w:t>
            </w:r>
          </w:p>
        </w:tc>
        <w:tc>
          <w:tcPr>
            <w:tcW w:w="709" w:type="dxa"/>
            <w:vMerge w:val="restart"/>
            <w:shd w:val="clear" w:color="auto" w:fill="auto"/>
            <w:vAlign w:val="center"/>
          </w:tcPr>
          <w:p w:rsidR="008362FD" w:rsidRPr="00B639AF" w:rsidRDefault="008362FD"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AMAÇLAR</w:t>
            </w:r>
          </w:p>
        </w:tc>
        <w:tc>
          <w:tcPr>
            <w:tcW w:w="636" w:type="dxa"/>
            <w:vMerge w:val="restart"/>
            <w:shd w:val="clear" w:color="auto" w:fill="auto"/>
            <w:vAlign w:val="center"/>
          </w:tcPr>
          <w:p w:rsidR="008362FD" w:rsidRPr="00B639AF" w:rsidRDefault="008362FD"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HEDEFLER</w:t>
            </w:r>
          </w:p>
        </w:tc>
        <w:tc>
          <w:tcPr>
            <w:tcW w:w="851" w:type="dxa"/>
            <w:vMerge w:val="restart"/>
            <w:shd w:val="clear" w:color="auto" w:fill="auto"/>
            <w:vAlign w:val="center"/>
          </w:tcPr>
          <w:p w:rsidR="008362FD" w:rsidRPr="00B639AF" w:rsidRDefault="008362FD"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FAALİYETLER VEYA PROJELER</w:t>
            </w:r>
          </w:p>
        </w:tc>
        <w:tc>
          <w:tcPr>
            <w:tcW w:w="709" w:type="dxa"/>
            <w:vMerge w:val="restart"/>
            <w:shd w:val="clear" w:color="auto" w:fill="auto"/>
            <w:vAlign w:val="center"/>
          </w:tcPr>
          <w:p w:rsidR="008362FD" w:rsidRPr="00B639AF" w:rsidRDefault="008362FD"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SORUMLU KİŞİLER / KURUMLAR</w:t>
            </w:r>
          </w:p>
        </w:tc>
        <w:tc>
          <w:tcPr>
            <w:tcW w:w="708" w:type="dxa"/>
            <w:vMerge w:val="restart"/>
            <w:shd w:val="clear" w:color="auto" w:fill="auto"/>
            <w:vAlign w:val="center"/>
          </w:tcPr>
          <w:p w:rsidR="008362FD" w:rsidRPr="00B639AF" w:rsidRDefault="008362FD"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PERFORMANS GÖSTERGELERİ</w:t>
            </w:r>
          </w:p>
        </w:tc>
        <w:tc>
          <w:tcPr>
            <w:tcW w:w="781" w:type="dxa"/>
            <w:vMerge w:val="restart"/>
            <w:shd w:val="clear" w:color="auto" w:fill="auto"/>
            <w:vAlign w:val="center"/>
          </w:tcPr>
          <w:p w:rsidR="008362FD" w:rsidRPr="00B639AF" w:rsidRDefault="008362FD"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MEVCUT DURUM</w:t>
            </w:r>
          </w:p>
        </w:tc>
        <w:tc>
          <w:tcPr>
            <w:tcW w:w="284" w:type="dxa"/>
            <w:vMerge w:val="restart"/>
            <w:shd w:val="clear" w:color="auto" w:fill="auto"/>
            <w:textDirection w:val="btLr"/>
            <w:vAlign w:val="center"/>
          </w:tcPr>
          <w:p w:rsidR="008362FD" w:rsidRPr="00B639AF" w:rsidRDefault="008362FD"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BÜTÇE</w:t>
            </w:r>
          </w:p>
        </w:tc>
        <w:tc>
          <w:tcPr>
            <w:tcW w:w="709" w:type="dxa"/>
            <w:vMerge w:val="restart"/>
            <w:shd w:val="clear" w:color="auto" w:fill="auto"/>
            <w:vAlign w:val="center"/>
          </w:tcPr>
          <w:p w:rsidR="008362FD" w:rsidRPr="00B639AF" w:rsidRDefault="008362FD"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KAYNAKLAR</w:t>
            </w:r>
          </w:p>
        </w:tc>
        <w:tc>
          <w:tcPr>
            <w:tcW w:w="4536" w:type="dxa"/>
            <w:gridSpan w:val="16"/>
            <w:shd w:val="clear" w:color="auto" w:fill="auto"/>
            <w:noWrap/>
            <w:vAlign w:val="bottom"/>
          </w:tcPr>
          <w:p w:rsidR="008362FD" w:rsidRPr="00B639AF" w:rsidRDefault="008362FD" w:rsidP="007B7F66">
            <w:pPr>
              <w:spacing w:after="0"/>
              <w:jc w:val="center"/>
              <w:rPr>
                <w:rFonts w:ascii="Times New Roman" w:eastAsia="Batang" w:hAnsi="Times New Roman"/>
                <w:b/>
                <w:bCs/>
                <w:sz w:val="12"/>
                <w:szCs w:val="12"/>
                <w:lang w:eastAsia="ko-KR"/>
              </w:rPr>
            </w:pPr>
            <w:r w:rsidRPr="00B639AF">
              <w:rPr>
                <w:rFonts w:ascii="Times New Roman" w:eastAsia="Batang" w:hAnsi="Times New Roman"/>
                <w:b/>
                <w:bCs/>
                <w:sz w:val="12"/>
                <w:szCs w:val="12"/>
                <w:lang w:eastAsia="ko-KR"/>
              </w:rPr>
              <w:t>ZAMANLAMA (FAALİYET-PROJELERİN BAŞLAYIŞ-BİTİŞYILI)</w:t>
            </w:r>
          </w:p>
        </w:tc>
      </w:tr>
      <w:tr w:rsidR="008362FD" w:rsidRPr="00B639AF" w:rsidTr="005562DB">
        <w:trPr>
          <w:trHeight w:val="792"/>
        </w:trPr>
        <w:tc>
          <w:tcPr>
            <w:tcW w:w="426" w:type="dxa"/>
            <w:vMerge/>
            <w:vAlign w:val="center"/>
          </w:tcPr>
          <w:p w:rsidR="008362FD" w:rsidRPr="00B639AF" w:rsidRDefault="008362FD" w:rsidP="007B7F66">
            <w:pPr>
              <w:spacing w:after="0"/>
              <w:jc w:val="center"/>
              <w:rPr>
                <w:rFonts w:ascii="Arial" w:eastAsia="Batang" w:hAnsi="Arial" w:cs="Arial"/>
                <w:bCs/>
                <w:sz w:val="8"/>
                <w:szCs w:val="8"/>
                <w:lang w:eastAsia="ko-KR"/>
              </w:rPr>
            </w:pPr>
          </w:p>
        </w:tc>
        <w:tc>
          <w:tcPr>
            <w:tcW w:w="709" w:type="dxa"/>
            <w:vMerge/>
            <w:vAlign w:val="center"/>
          </w:tcPr>
          <w:p w:rsidR="008362FD" w:rsidRPr="00B639AF" w:rsidRDefault="008362FD" w:rsidP="007B7F66">
            <w:pPr>
              <w:spacing w:after="0"/>
              <w:jc w:val="center"/>
              <w:rPr>
                <w:rFonts w:ascii="Arial" w:eastAsia="Batang" w:hAnsi="Arial" w:cs="Arial"/>
                <w:bCs/>
                <w:sz w:val="10"/>
                <w:szCs w:val="10"/>
                <w:lang w:eastAsia="ko-KR"/>
              </w:rPr>
            </w:pPr>
          </w:p>
        </w:tc>
        <w:tc>
          <w:tcPr>
            <w:tcW w:w="636" w:type="dxa"/>
            <w:vMerge/>
            <w:vAlign w:val="center"/>
          </w:tcPr>
          <w:p w:rsidR="008362FD" w:rsidRPr="00B639AF" w:rsidRDefault="008362FD" w:rsidP="007B7F66">
            <w:pPr>
              <w:spacing w:after="0"/>
              <w:jc w:val="center"/>
              <w:rPr>
                <w:rFonts w:ascii="Arial" w:eastAsia="Batang" w:hAnsi="Arial" w:cs="Arial"/>
                <w:bCs/>
                <w:sz w:val="10"/>
                <w:szCs w:val="10"/>
                <w:lang w:eastAsia="ko-KR"/>
              </w:rPr>
            </w:pPr>
          </w:p>
        </w:tc>
        <w:tc>
          <w:tcPr>
            <w:tcW w:w="851" w:type="dxa"/>
            <w:vMerge/>
            <w:vAlign w:val="center"/>
          </w:tcPr>
          <w:p w:rsidR="008362FD" w:rsidRPr="00B639AF" w:rsidRDefault="008362FD" w:rsidP="007B7F66">
            <w:pPr>
              <w:spacing w:after="0"/>
              <w:jc w:val="center"/>
              <w:rPr>
                <w:rFonts w:ascii="Arial" w:eastAsia="Batang" w:hAnsi="Arial" w:cs="Arial"/>
                <w:bCs/>
                <w:sz w:val="10"/>
                <w:szCs w:val="10"/>
                <w:lang w:eastAsia="ko-KR"/>
              </w:rPr>
            </w:pPr>
          </w:p>
        </w:tc>
        <w:tc>
          <w:tcPr>
            <w:tcW w:w="709" w:type="dxa"/>
            <w:vMerge/>
            <w:vAlign w:val="center"/>
          </w:tcPr>
          <w:p w:rsidR="008362FD" w:rsidRPr="00B639AF" w:rsidRDefault="008362FD" w:rsidP="007B7F66">
            <w:pPr>
              <w:spacing w:after="0"/>
              <w:jc w:val="center"/>
              <w:rPr>
                <w:rFonts w:ascii="Arial" w:eastAsia="Batang" w:hAnsi="Arial" w:cs="Arial"/>
                <w:bCs/>
                <w:sz w:val="10"/>
                <w:szCs w:val="10"/>
                <w:lang w:eastAsia="ko-KR"/>
              </w:rPr>
            </w:pPr>
          </w:p>
        </w:tc>
        <w:tc>
          <w:tcPr>
            <w:tcW w:w="708" w:type="dxa"/>
            <w:vMerge/>
            <w:vAlign w:val="center"/>
          </w:tcPr>
          <w:p w:rsidR="008362FD" w:rsidRPr="00B639AF" w:rsidRDefault="008362FD" w:rsidP="007B7F66">
            <w:pPr>
              <w:spacing w:after="0"/>
              <w:jc w:val="center"/>
              <w:rPr>
                <w:rFonts w:ascii="Arial" w:eastAsia="Batang" w:hAnsi="Arial" w:cs="Arial"/>
                <w:bCs/>
                <w:sz w:val="10"/>
                <w:szCs w:val="10"/>
                <w:lang w:eastAsia="ko-KR"/>
              </w:rPr>
            </w:pPr>
          </w:p>
        </w:tc>
        <w:tc>
          <w:tcPr>
            <w:tcW w:w="781" w:type="dxa"/>
            <w:vMerge/>
            <w:vAlign w:val="center"/>
          </w:tcPr>
          <w:p w:rsidR="008362FD" w:rsidRPr="00B639AF" w:rsidRDefault="008362FD" w:rsidP="007B7F66">
            <w:pPr>
              <w:spacing w:after="0"/>
              <w:jc w:val="center"/>
              <w:rPr>
                <w:rFonts w:ascii="Arial" w:eastAsia="Batang" w:hAnsi="Arial" w:cs="Arial"/>
                <w:bCs/>
                <w:sz w:val="10"/>
                <w:szCs w:val="10"/>
                <w:lang w:eastAsia="ko-KR"/>
              </w:rPr>
            </w:pPr>
          </w:p>
        </w:tc>
        <w:tc>
          <w:tcPr>
            <w:tcW w:w="284" w:type="dxa"/>
            <w:vMerge/>
            <w:vAlign w:val="center"/>
          </w:tcPr>
          <w:p w:rsidR="008362FD" w:rsidRPr="00B639AF" w:rsidRDefault="008362FD" w:rsidP="007B7F66">
            <w:pPr>
              <w:spacing w:after="0"/>
              <w:jc w:val="center"/>
              <w:rPr>
                <w:rFonts w:ascii="Arial" w:eastAsia="Batang" w:hAnsi="Arial" w:cs="Arial"/>
                <w:bCs/>
                <w:sz w:val="10"/>
                <w:szCs w:val="10"/>
                <w:lang w:eastAsia="ko-KR"/>
              </w:rPr>
            </w:pPr>
          </w:p>
        </w:tc>
        <w:tc>
          <w:tcPr>
            <w:tcW w:w="709" w:type="dxa"/>
            <w:vMerge/>
            <w:vAlign w:val="center"/>
          </w:tcPr>
          <w:p w:rsidR="008362FD" w:rsidRPr="00B639AF" w:rsidRDefault="008362FD" w:rsidP="007B7F66">
            <w:pPr>
              <w:spacing w:after="0"/>
              <w:jc w:val="center"/>
              <w:rPr>
                <w:rFonts w:ascii="Arial" w:eastAsia="Batang" w:hAnsi="Arial" w:cs="Arial"/>
                <w:bCs/>
                <w:sz w:val="10"/>
                <w:szCs w:val="10"/>
                <w:lang w:eastAsia="ko-KR"/>
              </w:rPr>
            </w:pPr>
          </w:p>
        </w:tc>
        <w:tc>
          <w:tcPr>
            <w:tcW w:w="283" w:type="dxa"/>
            <w:shd w:val="clear" w:color="auto" w:fill="auto"/>
            <w:textDirection w:val="btLr"/>
            <w:vAlign w:val="bottom"/>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OCAK</w:t>
            </w:r>
          </w:p>
        </w:tc>
        <w:tc>
          <w:tcPr>
            <w:tcW w:w="284" w:type="dxa"/>
            <w:shd w:val="clear" w:color="auto" w:fill="auto"/>
            <w:textDirection w:val="btLr"/>
            <w:vAlign w:val="bottom"/>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ŞUBAT</w:t>
            </w:r>
          </w:p>
        </w:tc>
        <w:tc>
          <w:tcPr>
            <w:tcW w:w="283" w:type="dxa"/>
            <w:shd w:val="clear" w:color="auto" w:fill="auto"/>
            <w:textDirection w:val="btLr"/>
            <w:vAlign w:val="bottom"/>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MART</w:t>
            </w:r>
          </w:p>
        </w:tc>
        <w:tc>
          <w:tcPr>
            <w:tcW w:w="284" w:type="dxa"/>
            <w:shd w:val="clear" w:color="auto" w:fill="auto"/>
            <w:textDirection w:val="btLr"/>
            <w:vAlign w:val="bottom"/>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NİSAN</w:t>
            </w:r>
          </w:p>
        </w:tc>
        <w:tc>
          <w:tcPr>
            <w:tcW w:w="283" w:type="dxa"/>
            <w:shd w:val="clear" w:color="auto" w:fill="auto"/>
            <w:textDirection w:val="btLr"/>
            <w:vAlign w:val="bottom"/>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MAYIS</w:t>
            </w:r>
          </w:p>
        </w:tc>
        <w:tc>
          <w:tcPr>
            <w:tcW w:w="284" w:type="dxa"/>
            <w:shd w:val="clear" w:color="auto" w:fill="auto"/>
            <w:textDirection w:val="btLr"/>
            <w:vAlign w:val="bottom"/>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HAZİRAN</w:t>
            </w:r>
          </w:p>
        </w:tc>
        <w:tc>
          <w:tcPr>
            <w:tcW w:w="283" w:type="dxa"/>
            <w:shd w:val="clear" w:color="auto" w:fill="auto"/>
            <w:textDirection w:val="btLr"/>
            <w:vAlign w:val="bottom"/>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TEMMUZ</w:t>
            </w:r>
          </w:p>
        </w:tc>
        <w:tc>
          <w:tcPr>
            <w:tcW w:w="284" w:type="dxa"/>
            <w:shd w:val="clear" w:color="auto" w:fill="auto"/>
            <w:textDirection w:val="btLr"/>
            <w:vAlign w:val="bottom"/>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AĞUSTOS</w:t>
            </w:r>
          </w:p>
        </w:tc>
        <w:tc>
          <w:tcPr>
            <w:tcW w:w="283" w:type="dxa"/>
            <w:shd w:val="clear" w:color="auto" w:fill="auto"/>
            <w:textDirection w:val="btLr"/>
            <w:vAlign w:val="bottom"/>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EYLÜL</w:t>
            </w:r>
          </w:p>
        </w:tc>
        <w:tc>
          <w:tcPr>
            <w:tcW w:w="284" w:type="dxa"/>
            <w:shd w:val="clear" w:color="auto" w:fill="auto"/>
            <w:textDirection w:val="btLr"/>
            <w:vAlign w:val="center"/>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EKİM</w:t>
            </w:r>
          </w:p>
        </w:tc>
        <w:tc>
          <w:tcPr>
            <w:tcW w:w="283" w:type="dxa"/>
            <w:shd w:val="clear" w:color="auto" w:fill="auto"/>
            <w:textDirection w:val="btLr"/>
            <w:vAlign w:val="bottom"/>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KASIM</w:t>
            </w:r>
          </w:p>
        </w:tc>
        <w:tc>
          <w:tcPr>
            <w:tcW w:w="284" w:type="dxa"/>
            <w:shd w:val="clear" w:color="auto" w:fill="auto"/>
            <w:textDirection w:val="btLr"/>
            <w:vAlign w:val="bottom"/>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ARALIK</w:t>
            </w:r>
          </w:p>
        </w:tc>
        <w:tc>
          <w:tcPr>
            <w:tcW w:w="283" w:type="dxa"/>
            <w:shd w:val="clear" w:color="auto" w:fill="auto"/>
            <w:textDirection w:val="btLr"/>
            <w:vAlign w:val="bottom"/>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2016</w:t>
            </w:r>
          </w:p>
        </w:tc>
        <w:tc>
          <w:tcPr>
            <w:tcW w:w="284" w:type="dxa"/>
            <w:shd w:val="clear" w:color="auto" w:fill="auto"/>
            <w:textDirection w:val="btLr"/>
            <w:vAlign w:val="bottom"/>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2017</w:t>
            </w:r>
          </w:p>
        </w:tc>
        <w:tc>
          <w:tcPr>
            <w:tcW w:w="283" w:type="dxa"/>
            <w:shd w:val="clear" w:color="auto" w:fill="auto"/>
            <w:noWrap/>
            <w:textDirection w:val="btLr"/>
            <w:vAlign w:val="bottom"/>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2018</w:t>
            </w:r>
          </w:p>
        </w:tc>
        <w:tc>
          <w:tcPr>
            <w:tcW w:w="284" w:type="dxa"/>
            <w:shd w:val="clear" w:color="auto" w:fill="auto"/>
            <w:textDirection w:val="btLr"/>
            <w:vAlign w:val="bottom"/>
          </w:tcPr>
          <w:p w:rsidR="008362FD" w:rsidRPr="00B639AF" w:rsidRDefault="008362FD"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2019</w:t>
            </w:r>
          </w:p>
        </w:tc>
      </w:tr>
      <w:tr w:rsidR="007D58A8" w:rsidRPr="00B639AF" w:rsidTr="007D58A8">
        <w:trPr>
          <w:cantSplit/>
          <w:trHeight w:val="1801"/>
        </w:trPr>
        <w:tc>
          <w:tcPr>
            <w:tcW w:w="426" w:type="dxa"/>
            <w:vMerge w:val="restart"/>
            <w:shd w:val="clear" w:color="auto" w:fill="auto"/>
            <w:textDirection w:val="btLr"/>
            <w:vAlign w:val="center"/>
          </w:tcPr>
          <w:p w:rsidR="007D58A8" w:rsidRPr="00F54B01" w:rsidRDefault="007D58A8" w:rsidP="007B7F66">
            <w:pPr>
              <w:spacing w:after="0"/>
              <w:ind w:left="113" w:right="113"/>
              <w:jc w:val="center"/>
              <w:rPr>
                <w:rFonts w:ascii="Arial" w:eastAsia="Batang" w:hAnsi="Arial" w:cs="Arial"/>
                <w:b/>
                <w:bCs/>
                <w:sz w:val="20"/>
                <w:szCs w:val="20"/>
                <w:lang w:eastAsia="ko-KR"/>
              </w:rPr>
            </w:pPr>
            <w:r w:rsidRPr="00F54B01">
              <w:rPr>
                <w:rFonts w:ascii="Arial" w:eastAsia="Batang" w:hAnsi="Arial" w:cs="Arial"/>
                <w:b/>
                <w:bCs/>
                <w:sz w:val="20"/>
                <w:szCs w:val="20"/>
                <w:lang w:eastAsia="ko-KR"/>
              </w:rPr>
              <w:t>2</w:t>
            </w:r>
          </w:p>
        </w:tc>
        <w:tc>
          <w:tcPr>
            <w:tcW w:w="709" w:type="dxa"/>
            <w:vMerge w:val="restart"/>
            <w:shd w:val="clear" w:color="auto" w:fill="auto"/>
            <w:textDirection w:val="btLr"/>
            <w:vAlign w:val="center"/>
          </w:tcPr>
          <w:p w:rsidR="007D58A8" w:rsidRPr="002B4DA7" w:rsidRDefault="007D58A8" w:rsidP="007B7F66">
            <w:pPr>
              <w:spacing w:after="0"/>
              <w:ind w:left="113" w:right="113"/>
              <w:jc w:val="center"/>
              <w:rPr>
                <w:rFonts w:ascii="Arial" w:eastAsia="Batang" w:hAnsi="Arial" w:cs="Arial"/>
                <w:sz w:val="16"/>
                <w:szCs w:val="16"/>
                <w:lang w:eastAsia="ko-KR"/>
              </w:rPr>
            </w:pPr>
            <w:r w:rsidRPr="002B4DA7">
              <w:rPr>
                <w:rStyle w:val="Gl"/>
                <w:i/>
                <w:iCs/>
                <w:sz w:val="16"/>
                <w:szCs w:val="16"/>
              </w:rPr>
              <w:t xml:space="preserve">Stratejik Amaç </w:t>
            </w:r>
            <w:r>
              <w:rPr>
                <w:rStyle w:val="Gl"/>
                <w:i/>
                <w:iCs/>
                <w:sz w:val="16"/>
                <w:szCs w:val="16"/>
              </w:rPr>
              <w:t>2</w:t>
            </w:r>
            <w:r w:rsidRPr="002B4DA7">
              <w:rPr>
                <w:rStyle w:val="Gl"/>
                <w:i/>
                <w:iCs/>
                <w:sz w:val="16"/>
                <w:szCs w:val="16"/>
              </w:rPr>
              <w:t>:</w:t>
            </w:r>
            <w:r w:rsidRPr="002B4DA7">
              <w:rPr>
                <w:rStyle w:val="Gl"/>
                <w:i/>
                <w:iCs/>
                <w:color w:val="17365D"/>
                <w:sz w:val="16"/>
                <w:szCs w:val="16"/>
              </w:rPr>
              <w:t xml:space="preserve"> </w:t>
            </w:r>
            <w:r>
              <w:rPr>
                <w:i/>
              </w:rPr>
              <w:t xml:space="preserve"> </w:t>
            </w:r>
            <w:r w:rsidRPr="008362FD">
              <w:rPr>
                <w:i/>
                <w:sz w:val="16"/>
                <w:szCs w:val="16"/>
              </w:rPr>
              <w:t>Öğrenci ve velilerimize kitap okuma alışkanlığını kazandırmak</w:t>
            </w:r>
          </w:p>
        </w:tc>
        <w:tc>
          <w:tcPr>
            <w:tcW w:w="636" w:type="dxa"/>
            <w:vMerge w:val="restart"/>
            <w:shd w:val="clear" w:color="auto" w:fill="auto"/>
            <w:textDirection w:val="btLr"/>
          </w:tcPr>
          <w:p w:rsidR="007D58A8" w:rsidRPr="008362FD" w:rsidRDefault="007D58A8" w:rsidP="007B7F66">
            <w:pPr>
              <w:spacing w:line="360" w:lineRule="auto"/>
              <w:jc w:val="center"/>
              <w:rPr>
                <w:rFonts w:ascii="Times New Roman" w:hAnsi="Times New Roman"/>
                <w:sz w:val="16"/>
                <w:szCs w:val="16"/>
              </w:rPr>
            </w:pPr>
            <w:r w:rsidRPr="008362FD">
              <w:rPr>
                <w:rFonts w:ascii="Times New Roman" w:hAnsi="Times New Roman"/>
                <w:b/>
                <w:bCs/>
                <w:color w:val="000000"/>
                <w:sz w:val="16"/>
                <w:szCs w:val="16"/>
              </w:rPr>
              <w:t>Stratejik Hedef 2.1.</w:t>
            </w:r>
            <w:r w:rsidRPr="008362FD">
              <w:rPr>
                <w:rFonts w:ascii="Times New Roman" w:hAnsi="Times New Roman"/>
                <w:sz w:val="16"/>
                <w:szCs w:val="16"/>
              </w:rPr>
              <w:t xml:space="preserve"> : Eğitim-öğretim yılı içerisinde öğrencilerimizin ayda okuduğu ortalama kitap sayısını 1‘den, plan sonunda 3’e çıkarmak.</w:t>
            </w:r>
          </w:p>
          <w:p w:rsidR="007D58A8" w:rsidRPr="002B4DA7" w:rsidRDefault="007D58A8" w:rsidP="007B7F66">
            <w:pPr>
              <w:spacing w:after="0"/>
              <w:ind w:left="113" w:right="113"/>
              <w:jc w:val="center"/>
              <w:rPr>
                <w:rFonts w:ascii="Arial" w:eastAsia="Batang" w:hAnsi="Arial" w:cs="Arial"/>
                <w:sz w:val="16"/>
                <w:szCs w:val="16"/>
                <w:lang w:eastAsia="ko-KR"/>
              </w:rPr>
            </w:pPr>
            <w:r w:rsidRPr="002B4DA7">
              <w:rPr>
                <w:i/>
                <w:sz w:val="16"/>
                <w:szCs w:val="16"/>
              </w:rPr>
              <w:t>sağlamak.</w:t>
            </w:r>
          </w:p>
        </w:tc>
        <w:tc>
          <w:tcPr>
            <w:tcW w:w="851" w:type="dxa"/>
            <w:shd w:val="clear" w:color="auto" w:fill="auto"/>
            <w:textDirection w:val="btLr"/>
            <w:vAlign w:val="center"/>
          </w:tcPr>
          <w:p w:rsidR="007D58A8" w:rsidRPr="004F39D3" w:rsidRDefault="007D58A8" w:rsidP="007B7F66">
            <w:pPr>
              <w:pStyle w:val="AralkYok"/>
              <w:ind w:left="113" w:right="113"/>
              <w:jc w:val="center"/>
              <w:rPr>
                <w:rFonts w:ascii="Times New Roman" w:hAnsi="Times New Roman"/>
                <w:sz w:val="12"/>
                <w:szCs w:val="12"/>
              </w:rPr>
            </w:pPr>
            <w:r w:rsidRPr="004F39D3">
              <w:rPr>
                <w:rFonts w:ascii="Times New Roman" w:hAnsi="Times New Roman"/>
                <w:b/>
                <w:sz w:val="12"/>
                <w:szCs w:val="12"/>
              </w:rPr>
              <w:t>2.1.1.</w:t>
            </w:r>
            <w:r w:rsidRPr="004F39D3">
              <w:rPr>
                <w:rFonts w:ascii="Times New Roman" w:hAnsi="Times New Roman"/>
                <w:sz w:val="12"/>
                <w:szCs w:val="12"/>
              </w:rPr>
              <w:t xml:space="preserve"> </w:t>
            </w:r>
            <w:r>
              <w:rPr>
                <w:rFonts w:ascii="Times New Roman" w:hAnsi="Times New Roman"/>
                <w:sz w:val="12"/>
                <w:szCs w:val="12"/>
              </w:rPr>
              <w:t>Okuma Saati  Uygulamasının Yapılması</w:t>
            </w:r>
          </w:p>
          <w:p w:rsidR="007D58A8" w:rsidRPr="004F39D3" w:rsidRDefault="007D58A8" w:rsidP="007B7F66">
            <w:pPr>
              <w:pStyle w:val="AralkYok"/>
              <w:ind w:left="113" w:right="113"/>
              <w:jc w:val="center"/>
              <w:rPr>
                <w:rFonts w:ascii="Times New Roman" w:hAnsi="Times New Roman"/>
                <w:sz w:val="12"/>
                <w:szCs w:val="12"/>
              </w:rPr>
            </w:pPr>
          </w:p>
        </w:tc>
        <w:tc>
          <w:tcPr>
            <w:tcW w:w="709" w:type="dxa"/>
            <w:shd w:val="clear" w:color="auto" w:fill="auto"/>
            <w:textDirection w:val="btLr"/>
            <w:vAlign w:val="center"/>
          </w:tcPr>
          <w:p w:rsidR="007D58A8" w:rsidRPr="007E0004" w:rsidRDefault="007D58A8" w:rsidP="007B7F66">
            <w:pPr>
              <w:pStyle w:val="AralkYok"/>
              <w:ind w:left="113" w:right="113"/>
              <w:jc w:val="center"/>
              <w:rPr>
                <w:rFonts w:ascii="Times New Roman" w:hAnsi="Times New Roman"/>
                <w:sz w:val="12"/>
                <w:szCs w:val="12"/>
              </w:rPr>
            </w:pPr>
            <w:r w:rsidRPr="007E0004">
              <w:rPr>
                <w:rFonts w:ascii="Times New Roman" w:hAnsi="Times New Roman"/>
                <w:sz w:val="12"/>
                <w:szCs w:val="12"/>
              </w:rPr>
              <w:t>Okul idaresi ve öğretmenler</w:t>
            </w:r>
          </w:p>
        </w:tc>
        <w:tc>
          <w:tcPr>
            <w:tcW w:w="708" w:type="dxa"/>
            <w:vMerge w:val="restart"/>
            <w:shd w:val="clear" w:color="auto" w:fill="auto"/>
            <w:textDirection w:val="btLr"/>
          </w:tcPr>
          <w:p w:rsidR="007D58A8" w:rsidRDefault="007D58A8" w:rsidP="007B7F66">
            <w:pPr>
              <w:spacing w:after="0" w:line="240" w:lineRule="auto"/>
              <w:ind w:left="113" w:right="113"/>
              <w:jc w:val="center"/>
              <w:rPr>
                <w:rFonts w:ascii="Times New Roman" w:hAnsi="Times New Roman"/>
                <w:color w:val="000000"/>
                <w:sz w:val="20"/>
                <w:szCs w:val="20"/>
              </w:rPr>
            </w:pPr>
          </w:p>
          <w:p w:rsidR="007D58A8" w:rsidRDefault="007D58A8" w:rsidP="007B7F66">
            <w:pPr>
              <w:spacing w:after="0" w:line="240" w:lineRule="auto"/>
              <w:ind w:left="113" w:right="113"/>
              <w:jc w:val="center"/>
              <w:rPr>
                <w:rFonts w:ascii="Times New Roman" w:hAnsi="Times New Roman"/>
                <w:color w:val="000000"/>
                <w:sz w:val="20"/>
                <w:szCs w:val="20"/>
              </w:rPr>
            </w:pPr>
            <w:r w:rsidRPr="009576DE">
              <w:rPr>
                <w:rFonts w:ascii="Times New Roman" w:hAnsi="Times New Roman"/>
                <w:color w:val="000000"/>
                <w:sz w:val="20"/>
                <w:szCs w:val="20"/>
              </w:rPr>
              <w:t>Okunan Kitap Sayısı</w:t>
            </w:r>
          </w:p>
          <w:p w:rsidR="007D58A8" w:rsidRPr="00B639AF" w:rsidRDefault="007D58A8" w:rsidP="007B7F66">
            <w:pPr>
              <w:spacing w:after="0"/>
              <w:ind w:left="113" w:right="113"/>
              <w:jc w:val="center"/>
              <w:rPr>
                <w:rFonts w:ascii="Arial" w:eastAsia="Batang" w:hAnsi="Arial" w:cs="Arial"/>
                <w:sz w:val="8"/>
                <w:szCs w:val="8"/>
                <w:lang w:eastAsia="ko-KR"/>
              </w:rPr>
            </w:pPr>
          </w:p>
        </w:tc>
        <w:tc>
          <w:tcPr>
            <w:tcW w:w="781" w:type="dxa"/>
            <w:shd w:val="clear" w:color="auto" w:fill="auto"/>
            <w:textDirection w:val="btLr"/>
          </w:tcPr>
          <w:p w:rsidR="007D58A8" w:rsidRPr="00A33D4B" w:rsidRDefault="007D58A8" w:rsidP="007B7F66">
            <w:pPr>
              <w:spacing w:after="0"/>
              <w:ind w:left="113" w:right="113"/>
              <w:jc w:val="center"/>
              <w:rPr>
                <w:rFonts w:ascii="Arial" w:eastAsia="Batang" w:hAnsi="Arial" w:cs="Arial"/>
                <w:b/>
                <w:sz w:val="12"/>
                <w:szCs w:val="12"/>
                <w:lang w:eastAsia="ko-KR"/>
              </w:rPr>
            </w:pPr>
          </w:p>
          <w:p w:rsidR="007D58A8" w:rsidRPr="00A33D4B" w:rsidRDefault="007D58A8" w:rsidP="007B7F66">
            <w:pPr>
              <w:spacing w:after="0"/>
              <w:ind w:left="113" w:right="113"/>
              <w:jc w:val="center"/>
              <w:rPr>
                <w:rFonts w:ascii="Arial" w:eastAsia="Batang" w:hAnsi="Arial" w:cs="Arial"/>
                <w:b/>
                <w:sz w:val="12"/>
                <w:szCs w:val="12"/>
                <w:lang w:eastAsia="ko-KR"/>
              </w:rPr>
            </w:pPr>
          </w:p>
          <w:p w:rsidR="007D58A8" w:rsidRPr="00A33D4B" w:rsidRDefault="007D58A8" w:rsidP="007B7F66">
            <w:pPr>
              <w:spacing w:after="0"/>
              <w:ind w:left="113" w:right="113"/>
              <w:jc w:val="center"/>
              <w:rPr>
                <w:rFonts w:ascii="Arial" w:eastAsia="Batang" w:hAnsi="Arial" w:cs="Arial"/>
                <w:b/>
                <w:sz w:val="12"/>
                <w:szCs w:val="12"/>
                <w:lang w:eastAsia="ko-KR"/>
              </w:rPr>
            </w:pPr>
            <w:r w:rsidRPr="00A33D4B">
              <w:rPr>
                <w:rFonts w:ascii="Arial" w:eastAsia="Batang" w:hAnsi="Arial" w:cs="Arial"/>
                <w:b/>
                <w:sz w:val="12"/>
                <w:szCs w:val="12"/>
                <w:lang w:eastAsia="ko-KR"/>
              </w:rPr>
              <w:t>UYGULANIYOR</w:t>
            </w:r>
          </w:p>
        </w:tc>
        <w:tc>
          <w:tcPr>
            <w:tcW w:w="284" w:type="dxa"/>
            <w:shd w:val="clear" w:color="auto" w:fill="auto"/>
            <w:textDirection w:val="btLr"/>
            <w:vAlign w:val="center"/>
          </w:tcPr>
          <w:p w:rsidR="007D58A8" w:rsidRPr="00FD69DE" w:rsidRDefault="007D58A8"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709" w:type="dxa"/>
            <w:shd w:val="clear" w:color="auto" w:fill="auto"/>
            <w:textDirection w:val="btLr"/>
            <w:vAlign w:val="center"/>
          </w:tcPr>
          <w:p w:rsidR="007D58A8" w:rsidRPr="001D462A" w:rsidRDefault="007D58A8"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          Öz kaynaklar</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7D58A8" w:rsidRPr="00B639AF" w:rsidTr="008305F6">
        <w:trPr>
          <w:cantSplit/>
          <w:trHeight w:val="1698"/>
        </w:trPr>
        <w:tc>
          <w:tcPr>
            <w:tcW w:w="426" w:type="dxa"/>
            <w:vMerge/>
            <w:shd w:val="clear" w:color="auto" w:fill="auto"/>
            <w:textDirection w:val="btLr"/>
            <w:vAlign w:val="center"/>
          </w:tcPr>
          <w:p w:rsidR="007D58A8" w:rsidRPr="00813215" w:rsidRDefault="007D58A8" w:rsidP="007B7F66">
            <w:pPr>
              <w:spacing w:after="0"/>
              <w:ind w:left="113" w:right="113"/>
              <w:jc w:val="center"/>
              <w:rPr>
                <w:rFonts w:ascii="Arial" w:eastAsia="Batang" w:hAnsi="Arial" w:cs="Arial"/>
                <w:bCs/>
                <w:sz w:val="20"/>
                <w:szCs w:val="20"/>
                <w:lang w:eastAsia="ko-KR"/>
              </w:rPr>
            </w:pPr>
          </w:p>
        </w:tc>
        <w:tc>
          <w:tcPr>
            <w:tcW w:w="709" w:type="dxa"/>
            <w:vMerge/>
            <w:shd w:val="clear" w:color="auto" w:fill="auto"/>
            <w:textDirection w:val="btLr"/>
            <w:vAlign w:val="center"/>
          </w:tcPr>
          <w:p w:rsidR="007D58A8" w:rsidRPr="002B4DA7" w:rsidRDefault="007D58A8" w:rsidP="007B7F66">
            <w:pPr>
              <w:spacing w:after="0"/>
              <w:ind w:left="113" w:right="113"/>
              <w:jc w:val="center"/>
              <w:rPr>
                <w:rStyle w:val="Gl"/>
                <w:i/>
                <w:iCs/>
                <w:sz w:val="16"/>
                <w:szCs w:val="16"/>
              </w:rPr>
            </w:pPr>
          </w:p>
        </w:tc>
        <w:tc>
          <w:tcPr>
            <w:tcW w:w="636" w:type="dxa"/>
            <w:vMerge/>
            <w:shd w:val="clear" w:color="auto" w:fill="auto"/>
            <w:textDirection w:val="btLr"/>
          </w:tcPr>
          <w:p w:rsidR="007D58A8" w:rsidRPr="002B4DA7" w:rsidRDefault="007D58A8" w:rsidP="007B7F66">
            <w:pPr>
              <w:spacing w:line="360" w:lineRule="auto"/>
              <w:jc w:val="center"/>
              <w:rPr>
                <w:rFonts w:ascii="Times New Roman" w:hAnsi="Times New Roman"/>
                <w:b/>
                <w:bCs/>
                <w:color w:val="000000"/>
                <w:sz w:val="16"/>
                <w:szCs w:val="16"/>
              </w:rPr>
            </w:pPr>
          </w:p>
        </w:tc>
        <w:tc>
          <w:tcPr>
            <w:tcW w:w="851" w:type="dxa"/>
            <w:shd w:val="clear" w:color="auto" w:fill="auto"/>
            <w:textDirection w:val="btLr"/>
            <w:vAlign w:val="center"/>
          </w:tcPr>
          <w:p w:rsidR="007D58A8" w:rsidRPr="004F39D3" w:rsidRDefault="007D58A8" w:rsidP="007B7F66">
            <w:pPr>
              <w:pStyle w:val="AralkYok"/>
              <w:ind w:left="113" w:right="113"/>
              <w:jc w:val="center"/>
              <w:rPr>
                <w:rFonts w:ascii="Times New Roman" w:hAnsi="Times New Roman"/>
                <w:sz w:val="12"/>
                <w:szCs w:val="12"/>
              </w:rPr>
            </w:pPr>
            <w:r w:rsidRPr="004F39D3">
              <w:rPr>
                <w:rFonts w:ascii="Times New Roman" w:hAnsi="Times New Roman"/>
                <w:b/>
                <w:bCs/>
                <w:sz w:val="12"/>
                <w:szCs w:val="12"/>
              </w:rPr>
              <w:t>2.1.2.</w:t>
            </w:r>
            <w:r w:rsidRPr="004F39D3">
              <w:rPr>
                <w:rFonts w:ascii="Times New Roman" w:hAnsi="Times New Roman"/>
                <w:color w:val="17365D"/>
                <w:sz w:val="12"/>
                <w:szCs w:val="12"/>
              </w:rPr>
              <w:t xml:space="preserve"> </w:t>
            </w:r>
            <w:r w:rsidRPr="004F39D3">
              <w:rPr>
                <w:rFonts w:ascii="Times New Roman" w:hAnsi="Times New Roman"/>
                <w:sz w:val="12"/>
                <w:szCs w:val="12"/>
              </w:rPr>
              <w:t>Okul ve sınıf kitaplıklarının zenginleştirilmesi.</w:t>
            </w:r>
          </w:p>
          <w:p w:rsidR="007D58A8" w:rsidRPr="004F39D3" w:rsidRDefault="007D58A8" w:rsidP="007B7F66">
            <w:pPr>
              <w:pStyle w:val="AralkYok"/>
              <w:ind w:left="113" w:right="113"/>
              <w:jc w:val="center"/>
              <w:rPr>
                <w:rFonts w:ascii="Times New Roman" w:hAnsi="Times New Roman"/>
                <w:sz w:val="12"/>
                <w:szCs w:val="12"/>
              </w:rPr>
            </w:pPr>
          </w:p>
        </w:tc>
        <w:tc>
          <w:tcPr>
            <w:tcW w:w="709" w:type="dxa"/>
            <w:shd w:val="clear" w:color="auto" w:fill="auto"/>
            <w:textDirection w:val="btLr"/>
            <w:vAlign w:val="center"/>
          </w:tcPr>
          <w:p w:rsidR="007D58A8" w:rsidRPr="007E0004" w:rsidRDefault="007D58A8" w:rsidP="007B7F66">
            <w:pPr>
              <w:pStyle w:val="AralkYok"/>
              <w:ind w:left="113" w:right="113"/>
              <w:jc w:val="center"/>
              <w:rPr>
                <w:rFonts w:ascii="Times New Roman" w:hAnsi="Times New Roman"/>
                <w:color w:val="000000"/>
                <w:sz w:val="12"/>
                <w:szCs w:val="12"/>
              </w:rPr>
            </w:pPr>
            <w:r w:rsidRPr="007E0004">
              <w:rPr>
                <w:rFonts w:ascii="Times New Roman" w:hAnsi="Times New Roman"/>
                <w:color w:val="000000"/>
                <w:sz w:val="12"/>
                <w:szCs w:val="12"/>
              </w:rPr>
              <w:t>Okul idaresi, öğretmenler, Okul Aile Birliği</w:t>
            </w:r>
          </w:p>
        </w:tc>
        <w:tc>
          <w:tcPr>
            <w:tcW w:w="708" w:type="dxa"/>
            <w:vMerge/>
            <w:shd w:val="clear" w:color="auto" w:fill="auto"/>
          </w:tcPr>
          <w:p w:rsidR="007D58A8" w:rsidRPr="00B639AF" w:rsidRDefault="007D58A8"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7D58A8" w:rsidRPr="00A33D4B" w:rsidRDefault="007D58A8" w:rsidP="007B7F66">
            <w:pPr>
              <w:ind w:left="113" w:right="113"/>
              <w:jc w:val="center"/>
              <w:rPr>
                <w:rFonts w:ascii="Arial" w:eastAsia="Batang" w:hAnsi="Arial" w:cs="Arial"/>
                <w:b/>
                <w:sz w:val="12"/>
                <w:szCs w:val="12"/>
                <w:lang w:eastAsia="ko-KR"/>
              </w:rPr>
            </w:pPr>
          </w:p>
          <w:p w:rsidR="007D58A8" w:rsidRPr="00A33D4B" w:rsidRDefault="007D58A8" w:rsidP="007B7F66">
            <w:pPr>
              <w:ind w:left="113" w:right="113"/>
              <w:jc w:val="center"/>
              <w:rPr>
                <w:sz w:val="12"/>
                <w:szCs w:val="12"/>
              </w:rPr>
            </w:pPr>
            <w:r w:rsidRPr="00A33D4B">
              <w:rPr>
                <w:rFonts w:ascii="Arial" w:eastAsia="Batang" w:hAnsi="Arial" w:cs="Arial"/>
                <w:b/>
                <w:sz w:val="12"/>
                <w:szCs w:val="12"/>
                <w:lang w:eastAsia="ko-KR"/>
              </w:rPr>
              <w:t>UYGULANIYOR</w:t>
            </w:r>
          </w:p>
        </w:tc>
        <w:tc>
          <w:tcPr>
            <w:tcW w:w="284" w:type="dxa"/>
            <w:shd w:val="clear" w:color="auto" w:fill="auto"/>
            <w:textDirection w:val="btLr"/>
            <w:vAlign w:val="center"/>
          </w:tcPr>
          <w:p w:rsidR="007D58A8" w:rsidRPr="00FD69DE" w:rsidRDefault="007D58A8"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6.250</w:t>
            </w:r>
          </w:p>
        </w:tc>
        <w:tc>
          <w:tcPr>
            <w:tcW w:w="709" w:type="dxa"/>
            <w:shd w:val="clear" w:color="auto" w:fill="auto"/>
            <w:textDirection w:val="btLr"/>
            <w:vAlign w:val="center"/>
          </w:tcPr>
          <w:p w:rsidR="007D58A8" w:rsidRPr="001D462A" w:rsidRDefault="007D58A8"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          Öz kaynaklar</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7D58A8" w:rsidRPr="00B639AF" w:rsidTr="008305F6">
        <w:trPr>
          <w:cantSplit/>
          <w:trHeight w:val="2183"/>
        </w:trPr>
        <w:tc>
          <w:tcPr>
            <w:tcW w:w="426" w:type="dxa"/>
            <w:vMerge/>
            <w:textDirection w:val="btLr"/>
            <w:vAlign w:val="center"/>
          </w:tcPr>
          <w:p w:rsidR="007D58A8" w:rsidRPr="00B639AF" w:rsidRDefault="007D58A8" w:rsidP="007B7F66">
            <w:pPr>
              <w:spacing w:after="0"/>
              <w:ind w:left="113" w:right="113"/>
              <w:jc w:val="center"/>
              <w:rPr>
                <w:rFonts w:ascii="Arial" w:eastAsia="Batang" w:hAnsi="Arial" w:cs="Arial"/>
                <w:bCs/>
                <w:sz w:val="8"/>
                <w:szCs w:val="8"/>
                <w:lang w:eastAsia="ko-KR"/>
              </w:rPr>
            </w:pPr>
          </w:p>
        </w:tc>
        <w:tc>
          <w:tcPr>
            <w:tcW w:w="709" w:type="dxa"/>
            <w:vMerge/>
            <w:textDirection w:val="btLr"/>
            <w:vAlign w:val="center"/>
          </w:tcPr>
          <w:p w:rsidR="007D58A8" w:rsidRPr="002B4DA7" w:rsidRDefault="007D58A8" w:rsidP="007B7F66">
            <w:pPr>
              <w:spacing w:after="0"/>
              <w:ind w:left="113" w:right="113"/>
              <w:jc w:val="center"/>
              <w:rPr>
                <w:rFonts w:ascii="Arial" w:eastAsia="Batang" w:hAnsi="Arial" w:cs="Arial"/>
                <w:sz w:val="16"/>
                <w:szCs w:val="16"/>
                <w:lang w:eastAsia="ko-KR"/>
              </w:rPr>
            </w:pPr>
          </w:p>
        </w:tc>
        <w:tc>
          <w:tcPr>
            <w:tcW w:w="636" w:type="dxa"/>
            <w:vMerge/>
            <w:textDirection w:val="btLr"/>
            <w:vAlign w:val="center"/>
          </w:tcPr>
          <w:p w:rsidR="007D58A8" w:rsidRPr="002B4DA7" w:rsidRDefault="007D58A8"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7D58A8" w:rsidRPr="004F39D3" w:rsidRDefault="007D58A8" w:rsidP="007B7F66">
            <w:pPr>
              <w:pStyle w:val="AralkYok"/>
              <w:ind w:left="113" w:right="113"/>
              <w:jc w:val="center"/>
              <w:rPr>
                <w:rFonts w:ascii="Times New Roman" w:hAnsi="Times New Roman"/>
                <w:sz w:val="12"/>
                <w:szCs w:val="12"/>
              </w:rPr>
            </w:pPr>
            <w:r w:rsidRPr="004F39D3">
              <w:rPr>
                <w:rFonts w:ascii="Times New Roman" w:hAnsi="Times New Roman"/>
                <w:b/>
                <w:bCs/>
                <w:sz w:val="12"/>
                <w:szCs w:val="12"/>
              </w:rPr>
              <w:t>2.1.3</w:t>
            </w:r>
            <w:r w:rsidRPr="004F39D3">
              <w:rPr>
                <w:rFonts w:ascii="Times New Roman" w:hAnsi="Times New Roman"/>
                <w:sz w:val="12"/>
                <w:szCs w:val="12"/>
              </w:rPr>
              <w:t>. Öğrencilerin ilgi ve istekleri doğrultusunda okulumuza yeni kitapların kazandırılması.</w:t>
            </w:r>
          </w:p>
        </w:tc>
        <w:tc>
          <w:tcPr>
            <w:tcW w:w="709" w:type="dxa"/>
            <w:shd w:val="clear" w:color="auto" w:fill="auto"/>
            <w:textDirection w:val="btLr"/>
            <w:vAlign w:val="center"/>
          </w:tcPr>
          <w:p w:rsidR="007D58A8" w:rsidRPr="007E0004" w:rsidRDefault="007D58A8" w:rsidP="007B7F66">
            <w:pPr>
              <w:pStyle w:val="AralkYok"/>
              <w:ind w:left="113" w:right="113"/>
              <w:jc w:val="center"/>
              <w:rPr>
                <w:rFonts w:ascii="Times New Roman" w:hAnsi="Times New Roman"/>
                <w:color w:val="000000"/>
                <w:sz w:val="12"/>
                <w:szCs w:val="12"/>
              </w:rPr>
            </w:pPr>
            <w:r w:rsidRPr="007E0004">
              <w:rPr>
                <w:rFonts w:ascii="Times New Roman" w:hAnsi="Times New Roman"/>
                <w:color w:val="000000"/>
                <w:sz w:val="12"/>
                <w:szCs w:val="12"/>
              </w:rPr>
              <w:t>Okul idaresi, öğretmenler, Okul Aile Birliği</w:t>
            </w:r>
          </w:p>
        </w:tc>
        <w:tc>
          <w:tcPr>
            <w:tcW w:w="708" w:type="dxa"/>
            <w:vMerge/>
            <w:shd w:val="clear" w:color="auto" w:fill="auto"/>
          </w:tcPr>
          <w:p w:rsidR="007D58A8" w:rsidRPr="00B639AF" w:rsidRDefault="007D58A8"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7D58A8" w:rsidRPr="00A33D4B" w:rsidRDefault="007D58A8" w:rsidP="007B7F66">
            <w:pPr>
              <w:ind w:left="113" w:right="113"/>
              <w:jc w:val="center"/>
              <w:rPr>
                <w:rFonts w:ascii="Arial" w:eastAsia="Batang" w:hAnsi="Arial" w:cs="Arial"/>
                <w:b/>
                <w:sz w:val="12"/>
                <w:szCs w:val="12"/>
                <w:lang w:eastAsia="ko-KR"/>
              </w:rPr>
            </w:pPr>
          </w:p>
          <w:p w:rsidR="007D58A8" w:rsidRPr="00A33D4B" w:rsidRDefault="007D58A8" w:rsidP="007B7F66">
            <w:pPr>
              <w:ind w:left="113" w:right="113"/>
              <w:jc w:val="center"/>
              <w:rPr>
                <w:sz w:val="12"/>
                <w:szCs w:val="12"/>
              </w:rPr>
            </w:pPr>
            <w:r w:rsidRPr="00A33D4B">
              <w:rPr>
                <w:rFonts w:ascii="Arial" w:eastAsia="Batang" w:hAnsi="Arial" w:cs="Arial"/>
                <w:b/>
                <w:sz w:val="12"/>
                <w:szCs w:val="12"/>
                <w:lang w:eastAsia="ko-KR"/>
              </w:rPr>
              <w:t>PLANLANIYOR</w:t>
            </w:r>
          </w:p>
        </w:tc>
        <w:tc>
          <w:tcPr>
            <w:tcW w:w="284" w:type="dxa"/>
            <w:textDirection w:val="btLr"/>
            <w:vAlign w:val="center"/>
          </w:tcPr>
          <w:p w:rsidR="007D58A8" w:rsidRPr="00FD69DE" w:rsidRDefault="007D58A8"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2.000</w:t>
            </w:r>
          </w:p>
        </w:tc>
        <w:tc>
          <w:tcPr>
            <w:tcW w:w="709" w:type="dxa"/>
            <w:textDirection w:val="btLr"/>
          </w:tcPr>
          <w:p w:rsidR="007D58A8" w:rsidRPr="000A299D" w:rsidRDefault="007D58A8"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          Öz kaynaklar</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7D58A8" w:rsidRPr="00B639AF" w:rsidTr="008305F6">
        <w:trPr>
          <w:cantSplit/>
          <w:trHeight w:val="2007"/>
        </w:trPr>
        <w:tc>
          <w:tcPr>
            <w:tcW w:w="426" w:type="dxa"/>
            <w:vMerge/>
            <w:textDirection w:val="btLr"/>
            <w:vAlign w:val="center"/>
          </w:tcPr>
          <w:p w:rsidR="007D58A8" w:rsidRPr="00B639AF" w:rsidRDefault="007D58A8" w:rsidP="007B7F66">
            <w:pPr>
              <w:spacing w:after="0"/>
              <w:ind w:left="113" w:right="113"/>
              <w:jc w:val="center"/>
              <w:rPr>
                <w:rFonts w:ascii="Arial" w:eastAsia="Batang" w:hAnsi="Arial" w:cs="Arial"/>
                <w:bCs/>
                <w:sz w:val="8"/>
                <w:szCs w:val="8"/>
                <w:lang w:eastAsia="ko-KR"/>
              </w:rPr>
            </w:pPr>
          </w:p>
        </w:tc>
        <w:tc>
          <w:tcPr>
            <w:tcW w:w="709" w:type="dxa"/>
            <w:vMerge/>
            <w:textDirection w:val="btLr"/>
            <w:vAlign w:val="center"/>
          </w:tcPr>
          <w:p w:rsidR="007D58A8" w:rsidRPr="002B4DA7" w:rsidRDefault="007D58A8" w:rsidP="007B7F66">
            <w:pPr>
              <w:spacing w:after="0"/>
              <w:ind w:left="113" w:right="113"/>
              <w:jc w:val="center"/>
              <w:rPr>
                <w:rFonts w:ascii="Arial" w:eastAsia="Batang" w:hAnsi="Arial" w:cs="Arial"/>
                <w:sz w:val="16"/>
                <w:szCs w:val="16"/>
                <w:lang w:eastAsia="ko-KR"/>
              </w:rPr>
            </w:pPr>
          </w:p>
        </w:tc>
        <w:tc>
          <w:tcPr>
            <w:tcW w:w="636" w:type="dxa"/>
            <w:vMerge/>
            <w:textDirection w:val="btLr"/>
            <w:vAlign w:val="center"/>
          </w:tcPr>
          <w:p w:rsidR="007D58A8" w:rsidRPr="002B4DA7" w:rsidRDefault="007D58A8"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7D58A8" w:rsidRPr="004F39D3" w:rsidRDefault="007D58A8" w:rsidP="007B7F66">
            <w:pPr>
              <w:pStyle w:val="AralkYok"/>
              <w:ind w:left="113" w:right="113"/>
              <w:jc w:val="center"/>
              <w:rPr>
                <w:rFonts w:ascii="Times New Roman" w:hAnsi="Times New Roman"/>
                <w:sz w:val="12"/>
                <w:szCs w:val="12"/>
              </w:rPr>
            </w:pPr>
            <w:r w:rsidRPr="004F39D3">
              <w:rPr>
                <w:rFonts w:ascii="Times New Roman" w:hAnsi="Times New Roman"/>
                <w:b/>
                <w:sz w:val="12"/>
                <w:szCs w:val="12"/>
              </w:rPr>
              <w:t>2.1.4.</w:t>
            </w:r>
            <w:r w:rsidRPr="004F39D3">
              <w:rPr>
                <w:rFonts w:ascii="Times New Roman" w:hAnsi="Times New Roman"/>
                <w:sz w:val="12"/>
                <w:szCs w:val="12"/>
              </w:rPr>
              <w:t xml:space="preserve">  Okulumuzda öğrencilerimize yönelik olarak “Anlayarak Hızlı Okuma Seminerleri” düzenlenmesi.</w:t>
            </w:r>
          </w:p>
          <w:p w:rsidR="007D58A8" w:rsidRPr="004F39D3" w:rsidRDefault="007D58A8" w:rsidP="007B7F66">
            <w:pPr>
              <w:pStyle w:val="AralkYok"/>
              <w:ind w:left="113" w:right="113"/>
              <w:jc w:val="center"/>
              <w:rPr>
                <w:rFonts w:ascii="Times New Roman" w:hAnsi="Times New Roman"/>
                <w:sz w:val="12"/>
                <w:szCs w:val="12"/>
              </w:rPr>
            </w:pPr>
          </w:p>
        </w:tc>
        <w:tc>
          <w:tcPr>
            <w:tcW w:w="709" w:type="dxa"/>
            <w:shd w:val="clear" w:color="auto" w:fill="auto"/>
            <w:textDirection w:val="btLr"/>
            <w:vAlign w:val="center"/>
          </w:tcPr>
          <w:p w:rsidR="007D58A8" w:rsidRPr="007E0004" w:rsidRDefault="007D58A8" w:rsidP="007B7F66">
            <w:pPr>
              <w:pStyle w:val="AralkYok"/>
              <w:ind w:left="113" w:right="113"/>
              <w:jc w:val="center"/>
              <w:rPr>
                <w:rFonts w:ascii="Times New Roman" w:hAnsi="Times New Roman"/>
                <w:color w:val="000000"/>
                <w:sz w:val="12"/>
                <w:szCs w:val="12"/>
              </w:rPr>
            </w:pPr>
            <w:r w:rsidRPr="007E0004">
              <w:rPr>
                <w:rFonts w:ascii="Times New Roman" w:hAnsi="Times New Roman"/>
                <w:color w:val="000000"/>
                <w:sz w:val="12"/>
                <w:szCs w:val="12"/>
              </w:rPr>
              <w:t>Okul idaresi. Öğretmenler, İlçe Milli Eğitim Müdürlüğü</w:t>
            </w:r>
          </w:p>
        </w:tc>
        <w:tc>
          <w:tcPr>
            <w:tcW w:w="708" w:type="dxa"/>
            <w:vMerge/>
            <w:shd w:val="clear" w:color="auto" w:fill="auto"/>
          </w:tcPr>
          <w:p w:rsidR="007D58A8" w:rsidRPr="00B639AF" w:rsidRDefault="007D58A8"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7D58A8" w:rsidRPr="00A33D4B" w:rsidRDefault="007D58A8" w:rsidP="007B7F66">
            <w:pPr>
              <w:ind w:left="113" w:right="113"/>
              <w:jc w:val="center"/>
              <w:rPr>
                <w:rFonts w:ascii="Arial" w:eastAsia="Batang" w:hAnsi="Arial" w:cs="Arial"/>
                <w:b/>
                <w:sz w:val="12"/>
                <w:szCs w:val="12"/>
                <w:lang w:eastAsia="ko-KR"/>
              </w:rPr>
            </w:pPr>
          </w:p>
          <w:p w:rsidR="007D58A8" w:rsidRPr="00A33D4B" w:rsidRDefault="007D58A8" w:rsidP="007B7F66">
            <w:pPr>
              <w:ind w:left="113" w:right="113"/>
              <w:jc w:val="center"/>
              <w:rPr>
                <w:sz w:val="12"/>
                <w:szCs w:val="12"/>
              </w:rPr>
            </w:pPr>
            <w:r w:rsidRPr="00A33D4B">
              <w:rPr>
                <w:rFonts w:ascii="Arial" w:eastAsia="Batang" w:hAnsi="Arial" w:cs="Arial"/>
                <w:b/>
                <w:sz w:val="12"/>
                <w:szCs w:val="12"/>
                <w:lang w:eastAsia="ko-KR"/>
              </w:rPr>
              <w:t>PLANLANIYOR</w:t>
            </w:r>
          </w:p>
        </w:tc>
        <w:tc>
          <w:tcPr>
            <w:tcW w:w="284" w:type="dxa"/>
            <w:textDirection w:val="btLr"/>
            <w:vAlign w:val="center"/>
          </w:tcPr>
          <w:p w:rsidR="007D58A8" w:rsidRPr="00FD69DE" w:rsidRDefault="007D58A8"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709" w:type="dxa"/>
            <w:textDirection w:val="btLr"/>
          </w:tcPr>
          <w:p w:rsidR="007D58A8" w:rsidRPr="0088749F" w:rsidRDefault="007D58A8"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          Öz kaynaklar</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7D58A8" w:rsidRPr="00B639AF" w:rsidTr="008305F6">
        <w:trPr>
          <w:cantSplit/>
          <w:trHeight w:val="2031"/>
        </w:trPr>
        <w:tc>
          <w:tcPr>
            <w:tcW w:w="426" w:type="dxa"/>
            <w:vMerge/>
            <w:textDirection w:val="btLr"/>
            <w:vAlign w:val="center"/>
          </w:tcPr>
          <w:p w:rsidR="007D58A8" w:rsidRPr="00B639AF" w:rsidRDefault="007D58A8" w:rsidP="007B7F66">
            <w:pPr>
              <w:spacing w:after="0"/>
              <w:ind w:left="113" w:right="113"/>
              <w:jc w:val="center"/>
              <w:rPr>
                <w:rFonts w:ascii="Arial" w:eastAsia="Batang" w:hAnsi="Arial" w:cs="Arial"/>
                <w:bCs/>
                <w:sz w:val="8"/>
                <w:szCs w:val="8"/>
                <w:lang w:eastAsia="ko-KR"/>
              </w:rPr>
            </w:pPr>
          </w:p>
        </w:tc>
        <w:tc>
          <w:tcPr>
            <w:tcW w:w="709" w:type="dxa"/>
            <w:vMerge/>
            <w:textDirection w:val="btLr"/>
            <w:vAlign w:val="center"/>
          </w:tcPr>
          <w:p w:rsidR="007D58A8" w:rsidRPr="002B4DA7" w:rsidRDefault="007D58A8" w:rsidP="007B7F66">
            <w:pPr>
              <w:spacing w:after="0"/>
              <w:ind w:left="113" w:right="113"/>
              <w:jc w:val="center"/>
              <w:rPr>
                <w:rFonts w:ascii="Arial" w:eastAsia="Batang" w:hAnsi="Arial" w:cs="Arial"/>
                <w:sz w:val="16"/>
                <w:szCs w:val="16"/>
                <w:lang w:eastAsia="ko-KR"/>
              </w:rPr>
            </w:pPr>
          </w:p>
        </w:tc>
        <w:tc>
          <w:tcPr>
            <w:tcW w:w="636" w:type="dxa"/>
            <w:vMerge/>
            <w:shd w:val="clear" w:color="auto" w:fill="auto"/>
            <w:textDirection w:val="btLr"/>
          </w:tcPr>
          <w:p w:rsidR="007D58A8" w:rsidRPr="002B4DA7" w:rsidRDefault="007D58A8"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7D58A8" w:rsidRPr="004F39D3" w:rsidRDefault="007D58A8" w:rsidP="007B7F66">
            <w:pPr>
              <w:pStyle w:val="AralkYok"/>
              <w:ind w:left="113" w:right="113"/>
              <w:jc w:val="center"/>
              <w:rPr>
                <w:rFonts w:ascii="Times New Roman" w:hAnsi="Times New Roman"/>
                <w:sz w:val="12"/>
                <w:szCs w:val="12"/>
              </w:rPr>
            </w:pPr>
            <w:r w:rsidRPr="004F39D3">
              <w:rPr>
                <w:rFonts w:ascii="Times New Roman" w:hAnsi="Times New Roman"/>
                <w:b/>
                <w:sz w:val="12"/>
                <w:szCs w:val="12"/>
              </w:rPr>
              <w:t xml:space="preserve">2.1.5. </w:t>
            </w:r>
            <w:r w:rsidRPr="004F39D3">
              <w:rPr>
                <w:rFonts w:ascii="Times New Roman" w:hAnsi="Times New Roman"/>
                <w:sz w:val="12"/>
                <w:szCs w:val="12"/>
              </w:rPr>
              <w:t>Eğitim ve öğretim yılı içerisinde en fazla kitap okuyan 10 öğrenciye ödül verilmesi.</w:t>
            </w:r>
          </w:p>
        </w:tc>
        <w:tc>
          <w:tcPr>
            <w:tcW w:w="709" w:type="dxa"/>
            <w:shd w:val="clear" w:color="auto" w:fill="auto"/>
            <w:textDirection w:val="btLr"/>
            <w:vAlign w:val="center"/>
          </w:tcPr>
          <w:p w:rsidR="007D58A8" w:rsidRPr="007E0004" w:rsidRDefault="007D58A8" w:rsidP="007B7F66">
            <w:pPr>
              <w:pStyle w:val="AralkYok"/>
              <w:ind w:left="113" w:right="113"/>
              <w:jc w:val="center"/>
              <w:rPr>
                <w:rFonts w:ascii="Times New Roman" w:hAnsi="Times New Roman"/>
                <w:color w:val="000000"/>
                <w:sz w:val="12"/>
                <w:szCs w:val="12"/>
              </w:rPr>
            </w:pPr>
            <w:r w:rsidRPr="007E0004">
              <w:rPr>
                <w:rFonts w:ascii="Times New Roman" w:hAnsi="Times New Roman"/>
                <w:color w:val="000000"/>
                <w:sz w:val="12"/>
                <w:szCs w:val="12"/>
              </w:rPr>
              <w:t>Okul idaresi, öğretmenler, Okul Aile Birliği</w:t>
            </w:r>
          </w:p>
        </w:tc>
        <w:tc>
          <w:tcPr>
            <w:tcW w:w="708" w:type="dxa"/>
            <w:vMerge/>
            <w:shd w:val="clear" w:color="auto" w:fill="auto"/>
          </w:tcPr>
          <w:p w:rsidR="007D58A8" w:rsidRPr="00B639AF" w:rsidRDefault="007D58A8"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7D58A8" w:rsidRPr="00A33D4B" w:rsidRDefault="007D58A8" w:rsidP="007B7F66">
            <w:pPr>
              <w:ind w:left="113" w:right="113"/>
              <w:jc w:val="center"/>
              <w:rPr>
                <w:rFonts w:ascii="Arial" w:eastAsia="Batang" w:hAnsi="Arial" w:cs="Arial"/>
                <w:b/>
                <w:sz w:val="12"/>
                <w:szCs w:val="12"/>
                <w:lang w:eastAsia="ko-KR"/>
              </w:rPr>
            </w:pPr>
          </w:p>
          <w:p w:rsidR="007D58A8" w:rsidRPr="00A33D4B" w:rsidRDefault="007D58A8" w:rsidP="007B7F66">
            <w:pPr>
              <w:ind w:left="113" w:right="113"/>
              <w:jc w:val="center"/>
              <w:rPr>
                <w:sz w:val="12"/>
                <w:szCs w:val="12"/>
              </w:rPr>
            </w:pPr>
            <w:r w:rsidRPr="00A33D4B">
              <w:rPr>
                <w:rFonts w:ascii="Arial" w:eastAsia="Batang" w:hAnsi="Arial" w:cs="Arial"/>
                <w:b/>
                <w:sz w:val="12"/>
                <w:szCs w:val="12"/>
                <w:lang w:eastAsia="ko-KR"/>
              </w:rPr>
              <w:t>UYGULANIYOR</w:t>
            </w:r>
          </w:p>
        </w:tc>
        <w:tc>
          <w:tcPr>
            <w:tcW w:w="284" w:type="dxa"/>
            <w:shd w:val="clear" w:color="auto" w:fill="auto"/>
            <w:textDirection w:val="btLr"/>
            <w:vAlign w:val="center"/>
          </w:tcPr>
          <w:p w:rsidR="007D58A8" w:rsidRPr="00FD69DE" w:rsidRDefault="007D58A8"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1.500</w:t>
            </w:r>
          </w:p>
        </w:tc>
        <w:tc>
          <w:tcPr>
            <w:tcW w:w="709" w:type="dxa"/>
            <w:shd w:val="clear" w:color="auto" w:fill="auto"/>
            <w:textDirection w:val="btLr"/>
          </w:tcPr>
          <w:p w:rsidR="007D58A8" w:rsidRPr="0088749F" w:rsidRDefault="007D58A8"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          Öz kaynaklar</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7D58A8" w:rsidRPr="00B639AF" w:rsidTr="008305F6">
        <w:trPr>
          <w:cantSplit/>
          <w:trHeight w:val="1833"/>
        </w:trPr>
        <w:tc>
          <w:tcPr>
            <w:tcW w:w="426" w:type="dxa"/>
            <w:vMerge/>
            <w:vAlign w:val="center"/>
          </w:tcPr>
          <w:p w:rsidR="007D58A8" w:rsidRPr="00B639AF" w:rsidRDefault="007D58A8" w:rsidP="007B7F66">
            <w:pPr>
              <w:spacing w:after="0"/>
              <w:jc w:val="center"/>
              <w:rPr>
                <w:rFonts w:ascii="Arial" w:eastAsia="Batang" w:hAnsi="Arial" w:cs="Arial"/>
                <w:bCs/>
                <w:sz w:val="8"/>
                <w:szCs w:val="8"/>
                <w:lang w:eastAsia="ko-KR"/>
              </w:rPr>
            </w:pPr>
          </w:p>
        </w:tc>
        <w:tc>
          <w:tcPr>
            <w:tcW w:w="709" w:type="dxa"/>
            <w:vMerge/>
            <w:vAlign w:val="center"/>
          </w:tcPr>
          <w:p w:rsidR="007D58A8" w:rsidRPr="00B639AF" w:rsidRDefault="007D58A8" w:rsidP="007B7F66">
            <w:pPr>
              <w:spacing w:after="0"/>
              <w:jc w:val="center"/>
              <w:rPr>
                <w:rFonts w:ascii="Arial" w:eastAsia="Batang" w:hAnsi="Arial" w:cs="Arial"/>
                <w:sz w:val="8"/>
                <w:szCs w:val="8"/>
                <w:lang w:eastAsia="ko-KR"/>
              </w:rPr>
            </w:pPr>
          </w:p>
        </w:tc>
        <w:tc>
          <w:tcPr>
            <w:tcW w:w="636" w:type="dxa"/>
            <w:vMerge/>
            <w:vAlign w:val="center"/>
          </w:tcPr>
          <w:p w:rsidR="007D58A8" w:rsidRPr="00B639AF" w:rsidRDefault="007D58A8" w:rsidP="007B7F66">
            <w:pPr>
              <w:spacing w:after="0"/>
              <w:jc w:val="center"/>
              <w:rPr>
                <w:rFonts w:ascii="Arial" w:eastAsia="Batang" w:hAnsi="Arial" w:cs="Arial"/>
                <w:sz w:val="8"/>
                <w:szCs w:val="8"/>
                <w:lang w:eastAsia="ko-KR"/>
              </w:rPr>
            </w:pPr>
          </w:p>
        </w:tc>
        <w:tc>
          <w:tcPr>
            <w:tcW w:w="851" w:type="dxa"/>
            <w:shd w:val="clear" w:color="auto" w:fill="auto"/>
            <w:textDirection w:val="btLr"/>
            <w:vAlign w:val="center"/>
          </w:tcPr>
          <w:p w:rsidR="007D58A8" w:rsidRPr="004F39D3" w:rsidRDefault="007D58A8" w:rsidP="007B7F66">
            <w:pPr>
              <w:pStyle w:val="AralkYok"/>
              <w:ind w:left="113" w:right="113"/>
              <w:jc w:val="center"/>
              <w:rPr>
                <w:rFonts w:ascii="Times New Roman" w:hAnsi="Times New Roman"/>
                <w:sz w:val="12"/>
                <w:szCs w:val="12"/>
              </w:rPr>
            </w:pPr>
            <w:r w:rsidRPr="004F39D3">
              <w:rPr>
                <w:rFonts w:ascii="Times New Roman" w:hAnsi="Times New Roman"/>
                <w:b/>
                <w:sz w:val="12"/>
                <w:szCs w:val="12"/>
              </w:rPr>
              <w:t>2.1.6.</w:t>
            </w:r>
            <w:r w:rsidRPr="004F39D3">
              <w:rPr>
                <w:rFonts w:ascii="Times New Roman" w:hAnsi="Times New Roman"/>
                <w:sz w:val="12"/>
                <w:szCs w:val="12"/>
              </w:rPr>
              <w:t xml:space="preserve"> Okulun kütüphanesinin düzenlenerek etkin kullanıma açılması.</w:t>
            </w:r>
          </w:p>
          <w:p w:rsidR="007D58A8" w:rsidRPr="004F39D3" w:rsidRDefault="007D58A8" w:rsidP="007B7F66">
            <w:pPr>
              <w:pStyle w:val="AralkYok"/>
              <w:ind w:left="113" w:right="113"/>
              <w:jc w:val="center"/>
              <w:rPr>
                <w:rFonts w:ascii="Times New Roman" w:hAnsi="Times New Roman"/>
                <w:sz w:val="12"/>
                <w:szCs w:val="12"/>
              </w:rPr>
            </w:pPr>
          </w:p>
          <w:p w:rsidR="007D58A8" w:rsidRPr="004F39D3" w:rsidRDefault="007D58A8" w:rsidP="007B7F66">
            <w:pPr>
              <w:pStyle w:val="AralkYok"/>
              <w:ind w:left="113" w:right="113"/>
              <w:jc w:val="center"/>
              <w:rPr>
                <w:rFonts w:ascii="Times New Roman" w:hAnsi="Times New Roman"/>
                <w:sz w:val="12"/>
                <w:szCs w:val="12"/>
              </w:rPr>
            </w:pPr>
          </w:p>
        </w:tc>
        <w:tc>
          <w:tcPr>
            <w:tcW w:w="709" w:type="dxa"/>
            <w:shd w:val="clear" w:color="auto" w:fill="auto"/>
            <w:textDirection w:val="btLr"/>
            <w:vAlign w:val="center"/>
          </w:tcPr>
          <w:p w:rsidR="007D58A8" w:rsidRPr="007E0004" w:rsidRDefault="007D58A8" w:rsidP="007B7F66">
            <w:pPr>
              <w:pStyle w:val="AralkYok"/>
              <w:ind w:left="113" w:right="113"/>
              <w:jc w:val="center"/>
              <w:rPr>
                <w:rFonts w:ascii="Times New Roman" w:hAnsi="Times New Roman"/>
                <w:color w:val="000000"/>
                <w:sz w:val="12"/>
                <w:szCs w:val="12"/>
              </w:rPr>
            </w:pPr>
            <w:r w:rsidRPr="007E0004">
              <w:rPr>
                <w:rFonts w:ascii="Times New Roman" w:hAnsi="Times New Roman"/>
                <w:color w:val="000000"/>
                <w:sz w:val="12"/>
                <w:szCs w:val="12"/>
              </w:rPr>
              <w:t>Okul idaresi, öğretmenler, Okul Aile Birliği, Kütüphanecilik Kulübü</w:t>
            </w:r>
          </w:p>
        </w:tc>
        <w:tc>
          <w:tcPr>
            <w:tcW w:w="708" w:type="dxa"/>
            <w:vMerge/>
            <w:shd w:val="clear" w:color="auto" w:fill="auto"/>
          </w:tcPr>
          <w:p w:rsidR="007D58A8" w:rsidRPr="00B639AF" w:rsidRDefault="007D58A8" w:rsidP="007B7F66">
            <w:pPr>
              <w:spacing w:after="0"/>
              <w:jc w:val="center"/>
              <w:rPr>
                <w:rFonts w:ascii="Arial" w:eastAsia="Batang" w:hAnsi="Arial" w:cs="Arial"/>
                <w:sz w:val="8"/>
                <w:szCs w:val="8"/>
                <w:lang w:eastAsia="ko-KR"/>
              </w:rPr>
            </w:pPr>
          </w:p>
        </w:tc>
        <w:tc>
          <w:tcPr>
            <w:tcW w:w="781" w:type="dxa"/>
            <w:shd w:val="clear" w:color="auto" w:fill="auto"/>
            <w:noWrap/>
            <w:textDirection w:val="btLr"/>
          </w:tcPr>
          <w:p w:rsidR="007D58A8" w:rsidRPr="00A33D4B" w:rsidRDefault="007D58A8" w:rsidP="007B7F66">
            <w:pPr>
              <w:ind w:left="113" w:right="113"/>
              <w:jc w:val="center"/>
              <w:rPr>
                <w:rFonts w:ascii="Arial" w:eastAsia="Batang" w:hAnsi="Arial" w:cs="Arial"/>
                <w:b/>
                <w:sz w:val="12"/>
                <w:szCs w:val="12"/>
                <w:lang w:eastAsia="ko-KR"/>
              </w:rPr>
            </w:pPr>
          </w:p>
          <w:p w:rsidR="007D58A8" w:rsidRPr="00A33D4B" w:rsidRDefault="007D58A8" w:rsidP="007B7F66">
            <w:pPr>
              <w:ind w:left="113" w:right="113"/>
              <w:jc w:val="center"/>
              <w:rPr>
                <w:sz w:val="12"/>
                <w:szCs w:val="12"/>
              </w:rPr>
            </w:pPr>
            <w:r w:rsidRPr="00A33D4B">
              <w:rPr>
                <w:rFonts w:ascii="Arial" w:eastAsia="Batang" w:hAnsi="Arial" w:cs="Arial"/>
                <w:b/>
                <w:sz w:val="12"/>
                <w:szCs w:val="12"/>
                <w:lang w:eastAsia="ko-KR"/>
              </w:rPr>
              <w:t>UYGULANIYOR</w:t>
            </w:r>
          </w:p>
        </w:tc>
        <w:tc>
          <w:tcPr>
            <w:tcW w:w="284" w:type="dxa"/>
            <w:textDirection w:val="btLr"/>
            <w:vAlign w:val="center"/>
          </w:tcPr>
          <w:p w:rsidR="007D58A8" w:rsidRPr="00FD69DE" w:rsidRDefault="007D58A8"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1.250</w:t>
            </w:r>
          </w:p>
        </w:tc>
        <w:tc>
          <w:tcPr>
            <w:tcW w:w="709" w:type="dxa"/>
            <w:textDirection w:val="btLr"/>
          </w:tcPr>
          <w:p w:rsidR="007D58A8" w:rsidRPr="0088749F" w:rsidRDefault="007D58A8"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          Öz kaynaklar</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D58A8" w:rsidRPr="00B00CC9" w:rsidRDefault="007D58A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bl>
    <w:p w:rsidR="006A5AAA" w:rsidRDefault="006A5AAA" w:rsidP="007B7F66">
      <w:pPr>
        <w:tabs>
          <w:tab w:val="left" w:pos="960"/>
        </w:tabs>
        <w:jc w:val="center"/>
        <w:rPr>
          <w:sz w:val="32"/>
          <w:szCs w:val="24"/>
        </w:rPr>
      </w:pPr>
    </w:p>
    <w:p w:rsidR="006A5AAA" w:rsidRDefault="006A5AAA" w:rsidP="007B7F66">
      <w:pPr>
        <w:tabs>
          <w:tab w:val="left" w:pos="960"/>
        </w:tabs>
        <w:jc w:val="center"/>
        <w:rPr>
          <w:sz w:val="32"/>
          <w:szCs w:val="24"/>
        </w:rPr>
      </w:pPr>
    </w:p>
    <w:p w:rsidR="00B73A2C" w:rsidRDefault="00B73A2C" w:rsidP="007B7F66">
      <w:pPr>
        <w:tabs>
          <w:tab w:val="left" w:pos="960"/>
        </w:tabs>
        <w:jc w:val="center"/>
        <w:rPr>
          <w:sz w:val="32"/>
          <w:szCs w:val="24"/>
        </w:rPr>
      </w:pPr>
    </w:p>
    <w:tbl>
      <w:tblPr>
        <w:tblpPr w:leftFromText="141" w:rightFromText="141" w:vertAnchor="text" w:horzAnchor="margin" w:tblpXSpec="center" w:tblpY="180"/>
        <w:tblW w:w="10349"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CellMar>
          <w:left w:w="70" w:type="dxa"/>
          <w:right w:w="70" w:type="dxa"/>
        </w:tblCellMar>
        <w:tblLook w:val="0000"/>
      </w:tblPr>
      <w:tblGrid>
        <w:gridCol w:w="426"/>
        <w:gridCol w:w="709"/>
        <w:gridCol w:w="636"/>
        <w:gridCol w:w="851"/>
        <w:gridCol w:w="709"/>
        <w:gridCol w:w="708"/>
        <w:gridCol w:w="781"/>
        <w:gridCol w:w="284"/>
        <w:gridCol w:w="709"/>
        <w:gridCol w:w="283"/>
        <w:gridCol w:w="284"/>
        <w:gridCol w:w="283"/>
        <w:gridCol w:w="284"/>
        <w:gridCol w:w="283"/>
        <w:gridCol w:w="284"/>
        <w:gridCol w:w="283"/>
        <w:gridCol w:w="284"/>
        <w:gridCol w:w="283"/>
        <w:gridCol w:w="284"/>
        <w:gridCol w:w="283"/>
        <w:gridCol w:w="284"/>
        <w:gridCol w:w="283"/>
        <w:gridCol w:w="284"/>
        <w:gridCol w:w="283"/>
        <w:gridCol w:w="284"/>
      </w:tblGrid>
      <w:tr w:rsidR="00B73A2C" w:rsidRPr="00B639AF" w:rsidTr="00427A4C">
        <w:trPr>
          <w:trHeight w:val="184"/>
        </w:trPr>
        <w:tc>
          <w:tcPr>
            <w:tcW w:w="426" w:type="dxa"/>
            <w:vMerge w:val="restart"/>
            <w:shd w:val="clear" w:color="auto" w:fill="auto"/>
            <w:textDirection w:val="btLr"/>
            <w:vAlign w:val="center"/>
          </w:tcPr>
          <w:p w:rsidR="00B73A2C" w:rsidRPr="00B639AF" w:rsidRDefault="00B73A2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Amaç No</w:t>
            </w:r>
          </w:p>
        </w:tc>
        <w:tc>
          <w:tcPr>
            <w:tcW w:w="709" w:type="dxa"/>
            <w:vMerge w:val="restart"/>
            <w:shd w:val="clear" w:color="auto" w:fill="auto"/>
            <w:vAlign w:val="center"/>
          </w:tcPr>
          <w:p w:rsidR="00B73A2C" w:rsidRPr="00B639AF" w:rsidRDefault="00B73A2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AMAÇLAR</w:t>
            </w:r>
          </w:p>
        </w:tc>
        <w:tc>
          <w:tcPr>
            <w:tcW w:w="636" w:type="dxa"/>
            <w:vMerge w:val="restart"/>
            <w:shd w:val="clear" w:color="auto" w:fill="auto"/>
            <w:vAlign w:val="center"/>
          </w:tcPr>
          <w:p w:rsidR="00B73A2C" w:rsidRPr="00B639AF" w:rsidRDefault="00B73A2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HEDEFLER</w:t>
            </w:r>
          </w:p>
        </w:tc>
        <w:tc>
          <w:tcPr>
            <w:tcW w:w="851" w:type="dxa"/>
            <w:vMerge w:val="restart"/>
            <w:shd w:val="clear" w:color="auto" w:fill="auto"/>
            <w:vAlign w:val="center"/>
          </w:tcPr>
          <w:p w:rsidR="00B73A2C" w:rsidRPr="00B639AF" w:rsidRDefault="00B73A2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FAALİYETLER VEYA PROJELER</w:t>
            </w:r>
          </w:p>
        </w:tc>
        <w:tc>
          <w:tcPr>
            <w:tcW w:w="709" w:type="dxa"/>
            <w:vMerge w:val="restart"/>
            <w:shd w:val="clear" w:color="auto" w:fill="auto"/>
            <w:vAlign w:val="center"/>
          </w:tcPr>
          <w:p w:rsidR="00B73A2C" w:rsidRPr="00B639AF" w:rsidRDefault="00B73A2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SORUMLU KİŞİLER / KURUMLAR</w:t>
            </w:r>
          </w:p>
        </w:tc>
        <w:tc>
          <w:tcPr>
            <w:tcW w:w="708" w:type="dxa"/>
            <w:vMerge w:val="restart"/>
            <w:shd w:val="clear" w:color="auto" w:fill="auto"/>
            <w:vAlign w:val="center"/>
          </w:tcPr>
          <w:p w:rsidR="00B73A2C" w:rsidRPr="00B639AF" w:rsidRDefault="00B73A2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PERFORMANS GÖSTERGELERİ</w:t>
            </w:r>
          </w:p>
        </w:tc>
        <w:tc>
          <w:tcPr>
            <w:tcW w:w="781" w:type="dxa"/>
            <w:vMerge w:val="restart"/>
            <w:shd w:val="clear" w:color="auto" w:fill="auto"/>
            <w:vAlign w:val="center"/>
          </w:tcPr>
          <w:p w:rsidR="00B73A2C" w:rsidRPr="00B639AF" w:rsidRDefault="00B73A2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MEVCUT DURUM</w:t>
            </w:r>
          </w:p>
        </w:tc>
        <w:tc>
          <w:tcPr>
            <w:tcW w:w="284" w:type="dxa"/>
            <w:vMerge w:val="restart"/>
            <w:shd w:val="clear" w:color="auto" w:fill="auto"/>
            <w:textDirection w:val="btLr"/>
            <w:vAlign w:val="center"/>
          </w:tcPr>
          <w:p w:rsidR="00B73A2C" w:rsidRPr="00B639AF" w:rsidRDefault="00B73A2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BÜTÇE</w:t>
            </w:r>
          </w:p>
        </w:tc>
        <w:tc>
          <w:tcPr>
            <w:tcW w:w="709" w:type="dxa"/>
            <w:vMerge w:val="restart"/>
            <w:shd w:val="clear" w:color="auto" w:fill="auto"/>
            <w:vAlign w:val="center"/>
          </w:tcPr>
          <w:p w:rsidR="00B73A2C" w:rsidRPr="00B639AF" w:rsidRDefault="00B73A2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KAYNAKLAR</w:t>
            </w:r>
          </w:p>
        </w:tc>
        <w:tc>
          <w:tcPr>
            <w:tcW w:w="4536" w:type="dxa"/>
            <w:gridSpan w:val="16"/>
            <w:shd w:val="clear" w:color="auto" w:fill="auto"/>
            <w:noWrap/>
            <w:vAlign w:val="bottom"/>
          </w:tcPr>
          <w:p w:rsidR="00B73A2C" w:rsidRPr="00B639AF" w:rsidRDefault="00B73A2C" w:rsidP="007B7F66">
            <w:pPr>
              <w:spacing w:after="0"/>
              <w:jc w:val="center"/>
              <w:rPr>
                <w:rFonts w:ascii="Times New Roman" w:eastAsia="Batang" w:hAnsi="Times New Roman"/>
                <w:b/>
                <w:bCs/>
                <w:sz w:val="12"/>
                <w:szCs w:val="12"/>
                <w:lang w:eastAsia="ko-KR"/>
              </w:rPr>
            </w:pPr>
            <w:r w:rsidRPr="00B639AF">
              <w:rPr>
                <w:rFonts w:ascii="Times New Roman" w:eastAsia="Batang" w:hAnsi="Times New Roman"/>
                <w:b/>
                <w:bCs/>
                <w:sz w:val="12"/>
                <w:szCs w:val="12"/>
                <w:lang w:eastAsia="ko-KR"/>
              </w:rPr>
              <w:t>ZAMANLAMA (FAALİYET-PROJELERİN BAŞLAYIŞ-BİTİŞYILI)</w:t>
            </w:r>
          </w:p>
        </w:tc>
      </w:tr>
      <w:tr w:rsidR="00B73A2C" w:rsidRPr="00B639AF" w:rsidTr="00427A4C">
        <w:trPr>
          <w:trHeight w:val="792"/>
        </w:trPr>
        <w:tc>
          <w:tcPr>
            <w:tcW w:w="426" w:type="dxa"/>
            <w:vMerge/>
            <w:vAlign w:val="center"/>
          </w:tcPr>
          <w:p w:rsidR="00B73A2C" w:rsidRPr="00B639AF" w:rsidRDefault="00B73A2C" w:rsidP="007B7F66">
            <w:pPr>
              <w:spacing w:after="0"/>
              <w:jc w:val="center"/>
              <w:rPr>
                <w:rFonts w:ascii="Arial" w:eastAsia="Batang" w:hAnsi="Arial" w:cs="Arial"/>
                <w:bCs/>
                <w:sz w:val="8"/>
                <w:szCs w:val="8"/>
                <w:lang w:eastAsia="ko-KR"/>
              </w:rPr>
            </w:pPr>
          </w:p>
        </w:tc>
        <w:tc>
          <w:tcPr>
            <w:tcW w:w="709" w:type="dxa"/>
            <w:vMerge/>
            <w:vAlign w:val="center"/>
          </w:tcPr>
          <w:p w:rsidR="00B73A2C" w:rsidRPr="00B639AF" w:rsidRDefault="00B73A2C" w:rsidP="007B7F66">
            <w:pPr>
              <w:spacing w:after="0"/>
              <w:jc w:val="center"/>
              <w:rPr>
                <w:rFonts w:ascii="Arial" w:eastAsia="Batang" w:hAnsi="Arial" w:cs="Arial"/>
                <w:bCs/>
                <w:sz w:val="10"/>
                <w:szCs w:val="10"/>
                <w:lang w:eastAsia="ko-KR"/>
              </w:rPr>
            </w:pPr>
          </w:p>
        </w:tc>
        <w:tc>
          <w:tcPr>
            <w:tcW w:w="636" w:type="dxa"/>
            <w:vMerge/>
            <w:vAlign w:val="center"/>
          </w:tcPr>
          <w:p w:rsidR="00B73A2C" w:rsidRPr="00B639AF" w:rsidRDefault="00B73A2C" w:rsidP="007B7F66">
            <w:pPr>
              <w:spacing w:after="0"/>
              <w:jc w:val="center"/>
              <w:rPr>
                <w:rFonts w:ascii="Arial" w:eastAsia="Batang" w:hAnsi="Arial" w:cs="Arial"/>
                <w:bCs/>
                <w:sz w:val="10"/>
                <w:szCs w:val="10"/>
                <w:lang w:eastAsia="ko-KR"/>
              </w:rPr>
            </w:pPr>
          </w:p>
        </w:tc>
        <w:tc>
          <w:tcPr>
            <w:tcW w:w="851" w:type="dxa"/>
            <w:vMerge/>
            <w:vAlign w:val="center"/>
          </w:tcPr>
          <w:p w:rsidR="00B73A2C" w:rsidRPr="00B639AF" w:rsidRDefault="00B73A2C" w:rsidP="007B7F66">
            <w:pPr>
              <w:spacing w:after="0"/>
              <w:jc w:val="center"/>
              <w:rPr>
                <w:rFonts w:ascii="Arial" w:eastAsia="Batang" w:hAnsi="Arial" w:cs="Arial"/>
                <w:bCs/>
                <w:sz w:val="10"/>
                <w:szCs w:val="10"/>
                <w:lang w:eastAsia="ko-KR"/>
              </w:rPr>
            </w:pPr>
          </w:p>
        </w:tc>
        <w:tc>
          <w:tcPr>
            <w:tcW w:w="709" w:type="dxa"/>
            <w:vMerge/>
            <w:vAlign w:val="center"/>
          </w:tcPr>
          <w:p w:rsidR="00B73A2C" w:rsidRPr="00B639AF" w:rsidRDefault="00B73A2C" w:rsidP="007B7F66">
            <w:pPr>
              <w:spacing w:after="0"/>
              <w:jc w:val="center"/>
              <w:rPr>
                <w:rFonts w:ascii="Arial" w:eastAsia="Batang" w:hAnsi="Arial" w:cs="Arial"/>
                <w:bCs/>
                <w:sz w:val="10"/>
                <w:szCs w:val="10"/>
                <w:lang w:eastAsia="ko-KR"/>
              </w:rPr>
            </w:pPr>
          </w:p>
        </w:tc>
        <w:tc>
          <w:tcPr>
            <w:tcW w:w="708" w:type="dxa"/>
            <w:vMerge/>
            <w:vAlign w:val="center"/>
          </w:tcPr>
          <w:p w:rsidR="00B73A2C" w:rsidRPr="00B639AF" w:rsidRDefault="00B73A2C" w:rsidP="007B7F66">
            <w:pPr>
              <w:spacing w:after="0"/>
              <w:jc w:val="center"/>
              <w:rPr>
                <w:rFonts w:ascii="Arial" w:eastAsia="Batang" w:hAnsi="Arial" w:cs="Arial"/>
                <w:bCs/>
                <w:sz w:val="10"/>
                <w:szCs w:val="10"/>
                <w:lang w:eastAsia="ko-KR"/>
              </w:rPr>
            </w:pPr>
          </w:p>
        </w:tc>
        <w:tc>
          <w:tcPr>
            <w:tcW w:w="781" w:type="dxa"/>
            <w:vMerge/>
            <w:vAlign w:val="center"/>
          </w:tcPr>
          <w:p w:rsidR="00B73A2C" w:rsidRPr="00B639AF" w:rsidRDefault="00B73A2C" w:rsidP="007B7F66">
            <w:pPr>
              <w:spacing w:after="0"/>
              <w:jc w:val="center"/>
              <w:rPr>
                <w:rFonts w:ascii="Arial" w:eastAsia="Batang" w:hAnsi="Arial" w:cs="Arial"/>
                <w:bCs/>
                <w:sz w:val="10"/>
                <w:szCs w:val="10"/>
                <w:lang w:eastAsia="ko-KR"/>
              </w:rPr>
            </w:pPr>
          </w:p>
        </w:tc>
        <w:tc>
          <w:tcPr>
            <w:tcW w:w="284" w:type="dxa"/>
            <w:vMerge/>
            <w:vAlign w:val="center"/>
          </w:tcPr>
          <w:p w:rsidR="00B73A2C" w:rsidRPr="00B639AF" w:rsidRDefault="00B73A2C" w:rsidP="007B7F66">
            <w:pPr>
              <w:spacing w:after="0"/>
              <w:jc w:val="center"/>
              <w:rPr>
                <w:rFonts w:ascii="Arial" w:eastAsia="Batang" w:hAnsi="Arial" w:cs="Arial"/>
                <w:bCs/>
                <w:sz w:val="10"/>
                <w:szCs w:val="10"/>
                <w:lang w:eastAsia="ko-KR"/>
              </w:rPr>
            </w:pPr>
          </w:p>
        </w:tc>
        <w:tc>
          <w:tcPr>
            <w:tcW w:w="709" w:type="dxa"/>
            <w:vMerge/>
            <w:vAlign w:val="center"/>
          </w:tcPr>
          <w:p w:rsidR="00B73A2C" w:rsidRPr="00B639AF" w:rsidRDefault="00B73A2C" w:rsidP="007B7F66">
            <w:pPr>
              <w:spacing w:after="0"/>
              <w:jc w:val="center"/>
              <w:rPr>
                <w:rFonts w:ascii="Arial" w:eastAsia="Batang" w:hAnsi="Arial" w:cs="Arial"/>
                <w:bCs/>
                <w:sz w:val="10"/>
                <w:szCs w:val="10"/>
                <w:lang w:eastAsia="ko-KR"/>
              </w:rPr>
            </w:pPr>
          </w:p>
        </w:tc>
        <w:tc>
          <w:tcPr>
            <w:tcW w:w="283" w:type="dxa"/>
            <w:shd w:val="clear" w:color="auto" w:fill="auto"/>
            <w:textDirection w:val="btLr"/>
            <w:vAlign w:val="bottom"/>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OCAK</w:t>
            </w:r>
          </w:p>
        </w:tc>
        <w:tc>
          <w:tcPr>
            <w:tcW w:w="284" w:type="dxa"/>
            <w:shd w:val="clear" w:color="auto" w:fill="auto"/>
            <w:textDirection w:val="btLr"/>
            <w:vAlign w:val="bottom"/>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ŞUBAT</w:t>
            </w:r>
          </w:p>
        </w:tc>
        <w:tc>
          <w:tcPr>
            <w:tcW w:w="283" w:type="dxa"/>
            <w:shd w:val="clear" w:color="auto" w:fill="auto"/>
            <w:textDirection w:val="btLr"/>
            <w:vAlign w:val="bottom"/>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MART</w:t>
            </w:r>
          </w:p>
        </w:tc>
        <w:tc>
          <w:tcPr>
            <w:tcW w:w="284" w:type="dxa"/>
            <w:shd w:val="clear" w:color="auto" w:fill="auto"/>
            <w:textDirection w:val="btLr"/>
            <w:vAlign w:val="bottom"/>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NİSAN</w:t>
            </w:r>
          </w:p>
        </w:tc>
        <w:tc>
          <w:tcPr>
            <w:tcW w:w="283" w:type="dxa"/>
            <w:shd w:val="clear" w:color="auto" w:fill="auto"/>
            <w:textDirection w:val="btLr"/>
            <w:vAlign w:val="bottom"/>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MAYIS</w:t>
            </w:r>
          </w:p>
        </w:tc>
        <w:tc>
          <w:tcPr>
            <w:tcW w:w="284" w:type="dxa"/>
            <w:shd w:val="clear" w:color="auto" w:fill="auto"/>
            <w:textDirection w:val="btLr"/>
            <w:vAlign w:val="bottom"/>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HAZİRAN</w:t>
            </w:r>
          </w:p>
        </w:tc>
        <w:tc>
          <w:tcPr>
            <w:tcW w:w="283" w:type="dxa"/>
            <w:shd w:val="clear" w:color="auto" w:fill="auto"/>
            <w:textDirection w:val="btLr"/>
            <w:vAlign w:val="bottom"/>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TEMMUZ</w:t>
            </w:r>
          </w:p>
        </w:tc>
        <w:tc>
          <w:tcPr>
            <w:tcW w:w="284" w:type="dxa"/>
            <w:shd w:val="clear" w:color="auto" w:fill="auto"/>
            <w:textDirection w:val="btLr"/>
            <w:vAlign w:val="bottom"/>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AĞUSTOS</w:t>
            </w:r>
          </w:p>
        </w:tc>
        <w:tc>
          <w:tcPr>
            <w:tcW w:w="283" w:type="dxa"/>
            <w:shd w:val="clear" w:color="auto" w:fill="auto"/>
            <w:textDirection w:val="btLr"/>
            <w:vAlign w:val="bottom"/>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EYLÜL</w:t>
            </w:r>
          </w:p>
        </w:tc>
        <w:tc>
          <w:tcPr>
            <w:tcW w:w="284" w:type="dxa"/>
            <w:shd w:val="clear" w:color="auto" w:fill="auto"/>
            <w:textDirection w:val="btLr"/>
            <w:vAlign w:val="center"/>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EKİM</w:t>
            </w:r>
          </w:p>
        </w:tc>
        <w:tc>
          <w:tcPr>
            <w:tcW w:w="283" w:type="dxa"/>
            <w:shd w:val="clear" w:color="auto" w:fill="auto"/>
            <w:textDirection w:val="btLr"/>
            <w:vAlign w:val="bottom"/>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KASIM</w:t>
            </w:r>
          </w:p>
        </w:tc>
        <w:tc>
          <w:tcPr>
            <w:tcW w:w="284" w:type="dxa"/>
            <w:shd w:val="clear" w:color="auto" w:fill="auto"/>
            <w:textDirection w:val="btLr"/>
            <w:vAlign w:val="bottom"/>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ARALIK</w:t>
            </w:r>
          </w:p>
        </w:tc>
        <w:tc>
          <w:tcPr>
            <w:tcW w:w="283" w:type="dxa"/>
            <w:shd w:val="clear" w:color="auto" w:fill="auto"/>
            <w:textDirection w:val="btLr"/>
            <w:vAlign w:val="bottom"/>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2016</w:t>
            </w:r>
          </w:p>
        </w:tc>
        <w:tc>
          <w:tcPr>
            <w:tcW w:w="284" w:type="dxa"/>
            <w:shd w:val="clear" w:color="auto" w:fill="auto"/>
            <w:textDirection w:val="btLr"/>
            <w:vAlign w:val="bottom"/>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2017</w:t>
            </w:r>
          </w:p>
        </w:tc>
        <w:tc>
          <w:tcPr>
            <w:tcW w:w="283" w:type="dxa"/>
            <w:shd w:val="clear" w:color="auto" w:fill="auto"/>
            <w:noWrap/>
            <w:textDirection w:val="btLr"/>
            <w:vAlign w:val="bottom"/>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2018</w:t>
            </w:r>
          </w:p>
        </w:tc>
        <w:tc>
          <w:tcPr>
            <w:tcW w:w="284" w:type="dxa"/>
            <w:shd w:val="clear" w:color="auto" w:fill="auto"/>
            <w:textDirection w:val="btLr"/>
            <w:vAlign w:val="bottom"/>
          </w:tcPr>
          <w:p w:rsidR="00B73A2C" w:rsidRPr="00B639AF" w:rsidRDefault="00B73A2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2019</w:t>
            </w:r>
          </w:p>
        </w:tc>
      </w:tr>
      <w:tr w:rsidR="005E2618" w:rsidRPr="00B639AF" w:rsidTr="005E2618">
        <w:trPr>
          <w:cantSplit/>
          <w:trHeight w:val="3048"/>
        </w:trPr>
        <w:tc>
          <w:tcPr>
            <w:tcW w:w="426" w:type="dxa"/>
            <w:vMerge w:val="restart"/>
            <w:shd w:val="clear" w:color="auto" w:fill="auto"/>
            <w:textDirection w:val="btLr"/>
            <w:vAlign w:val="center"/>
          </w:tcPr>
          <w:p w:rsidR="005E2618" w:rsidRPr="00F54B01" w:rsidRDefault="005E2618" w:rsidP="007B7F66">
            <w:pPr>
              <w:spacing w:after="0"/>
              <w:ind w:left="113" w:right="113"/>
              <w:jc w:val="center"/>
              <w:rPr>
                <w:rFonts w:ascii="Arial" w:eastAsia="Batang" w:hAnsi="Arial" w:cs="Arial"/>
                <w:b/>
                <w:bCs/>
                <w:sz w:val="20"/>
                <w:szCs w:val="20"/>
                <w:lang w:eastAsia="ko-KR"/>
              </w:rPr>
            </w:pPr>
            <w:r>
              <w:rPr>
                <w:rFonts w:ascii="Arial" w:eastAsia="Batang" w:hAnsi="Arial" w:cs="Arial"/>
                <w:b/>
                <w:bCs/>
                <w:sz w:val="20"/>
                <w:szCs w:val="20"/>
                <w:lang w:eastAsia="ko-KR"/>
              </w:rPr>
              <w:t>3</w:t>
            </w:r>
          </w:p>
        </w:tc>
        <w:tc>
          <w:tcPr>
            <w:tcW w:w="709" w:type="dxa"/>
            <w:vMerge w:val="restart"/>
            <w:shd w:val="clear" w:color="auto" w:fill="auto"/>
            <w:textDirection w:val="btLr"/>
            <w:vAlign w:val="center"/>
          </w:tcPr>
          <w:p w:rsidR="005E2618" w:rsidRPr="00AB6E15" w:rsidRDefault="005E2618" w:rsidP="007B7F66">
            <w:pPr>
              <w:pStyle w:val="AltKonuBal"/>
              <w:rPr>
                <w:i w:val="0"/>
                <w:iCs w:val="0"/>
                <w:sz w:val="16"/>
                <w:szCs w:val="16"/>
              </w:rPr>
            </w:pPr>
            <w:r w:rsidRPr="00AB6E15">
              <w:rPr>
                <w:rStyle w:val="Gl"/>
                <w:rFonts w:eastAsia="Calibri"/>
                <w:i w:val="0"/>
                <w:color w:val="000000"/>
                <w:sz w:val="16"/>
                <w:szCs w:val="16"/>
              </w:rPr>
              <w:t>Stratejik Amaç 3:</w:t>
            </w:r>
            <w:r w:rsidRPr="00AB6E15">
              <w:rPr>
                <w:rStyle w:val="Gl"/>
                <w:rFonts w:eastAsia="Calibri"/>
                <w:i w:val="0"/>
                <w:sz w:val="16"/>
                <w:szCs w:val="16"/>
              </w:rPr>
              <w:t xml:space="preserve"> </w:t>
            </w:r>
            <w:r w:rsidRPr="00AB6E15">
              <w:rPr>
                <w:i w:val="0"/>
                <w:iCs w:val="0"/>
                <w:sz w:val="16"/>
                <w:szCs w:val="16"/>
              </w:rPr>
              <w:t>Öğrencilere sağlıklı beslenme alışkanlığını kazandırmak.</w:t>
            </w:r>
          </w:p>
          <w:p w:rsidR="005E2618" w:rsidRPr="002B4DA7" w:rsidRDefault="005E2618" w:rsidP="007B7F66">
            <w:pPr>
              <w:spacing w:after="0"/>
              <w:ind w:left="113" w:right="113"/>
              <w:jc w:val="center"/>
              <w:rPr>
                <w:rFonts w:ascii="Arial" w:eastAsia="Batang" w:hAnsi="Arial" w:cs="Arial"/>
                <w:sz w:val="16"/>
                <w:szCs w:val="16"/>
                <w:lang w:eastAsia="ko-KR"/>
              </w:rPr>
            </w:pPr>
          </w:p>
        </w:tc>
        <w:tc>
          <w:tcPr>
            <w:tcW w:w="636" w:type="dxa"/>
            <w:vMerge w:val="restart"/>
            <w:shd w:val="clear" w:color="auto" w:fill="auto"/>
            <w:textDirection w:val="btLr"/>
          </w:tcPr>
          <w:p w:rsidR="005E2618" w:rsidRPr="00AB6E15" w:rsidRDefault="005E2618" w:rsidP="007B7F66">
            <w:pPr>
              <w:spacing w:after="0"/>
              <w:ind w:left="113" w:right="113"/>
              <w:jc w:val="center"/>
              <w:rPr>
                <w:rFonts w:ascii="Arial" w:eastAsia="Batang" w:hAnsi="Arial" w:cs="Arial"/>
                <w:sz w:val="16"/>
                <w:szCs w:val="16"/>
                <w:lang w:eastAsia="ko-KR"/>
              </w:rPr>
            </w:pPr>
            <w:r w:rsidRPr="00AB6E15">
              <w:rPr>
                <w:rFonts w:ascii="Times New Roman" w:hAnsi="Times New Roman"/>
                <w:b/>
                <w:bCs/>
                <w:color w:val="000000"/>
                <w:sz w:val="16"/>
                <w:szCs w:val="16"/>
              </w:rPr>
              <w:t>Stratejik Hedef 3.1:</w:t>
            </w:r>
            <w:r w:rsidRPr="00AB6E15">
              <w:rPr>
                <w:rFonts w:ascii="Times New Roman" w:hAnsi="Times New Roman"/>
                <w:sz w:val="16"/>
                <w:szCs w:val="16"/>
              </w:rPr>
              <w:t xml:space="preserve"> Okulumuzdaki öğrencilerin “Beden Kitle İndeksine” göre sağlıksız öğrenci sayısını plan dönemi sonuna kadar 90dan 45’e indirmek</w:t>
            </w:r>
            <w:r w:rsidRPr="00AB6E15">
              <w:rPr>
                <w:i/>
                <w:sz w:val="16"/>
                <w:szCs w:val="16"/>
              </w:rPr>
              <w:t xml:space="preserve"> sağlamak.</w:t>
            </w:r>
          </w:p>
        </w:tc>
        <w:tc>
          <w:tcPr>
            <w:tcW w:w="851" w:type="dxa"/>
            <w:shd w:val="clear" w:color="auto" w:fill="auto"/>
            <w:textDirection w:val="btLr"/>
            <w:vAlign w:val="center"/>
          </w:tcPr>
          <w:p w:rsidR="005E2618" w:rsidRPr="00336459" w:rsidRDefault="005E2618" w:rsidP="007B7F66">
            <w:pPr>
              <w:pStyle w:val="AralkYok"/>
              <w:ind w:left="113" w:right="113"/>
              <w:jc w:val="center"/>
              <w:rPr>
                <w:rFonts w:ascii="Times New Roman" w:hAnsi="Times New Roman"/>
                <w:b/>
                <w:sz w:val="16"/>
                <w:szCs w:val="16"/>
              </w:rPr>
            </w:pPr>
            <w:r w:rsidRPr="00336459">
              <w:rPr>
                <w:rFonts w:ascii="Times New Roman" w:hAnsi="Times New Roman"/>
                <w:b/>
                <w:sz w:val="16"/>
                <w:szCs w:val="16"/>
              </w:rPr>
              <w:t>3.1.1.</w:t>
            </w:r>
            <w:r w:rsidRPr="00336459">
              <w:rPr>
                <w:rFonts w:ascii="Times New Roman" w:hAnsi="Times New Roman"/>
                <w:sz w:val="16"/>
                <w:szCs w:val="16"/>
              </w:rPr>
              <w:t xml:space="preserve">  Öğrencilerimiz için beslenme saatlerinde uzman kişiler tarafından dengeli beslenme programlarının hazırlanıp uygulanması.</w:t>
            </w:r>
          </w:p>
        </w:tc>
        <w:tc>
          <w:tcPr>
            <w:tcW w:w="709" w:type="dxa"/>
            <w:shd w:val="clear" w:color="auto" w:fill="auto"/>
            <w:textDirection w:val="btLr"/>
            <w:vAlign w:val="center"/>
          </w:tcPr>
          <w:p w:rsidR="005E2618" w:rsidRPr="00336459" w:rsidRDefault="005E2618" w:rsidP="007B7F66">
            <w:pPr>
              <w:pStyle w:val="AralkYok"/>
              <w:ind w:left="113" w:right="113"/>
              <w:jc w:val="center"/>
              <w:rPr>
                <w:rFonts w:ascii="Times New Roman" w:hAnsi="Times New Roman"/>
                <w:color w:val="000000"/>
                <w:sz w:val="16"/>
                <w:szCs w:val="16"/>
              </w:rPr>
            </w:pPr>
            <w:r w:rsidRPr="00336459">
              <w:rPr>
                <w:rFonts w:ascii="Times New Roman" w:hAnsi="Times New Roman"/>
                <w:color w:val="000000"/>
                <w:sz w:val="16"/>
                <w:szCs w:val="16"/>
              </w:rPr>
              <w:t>Okul idaresi, Öğretmenler, Uzmanlar</w:t>
            </w:r>
          </w:p>
        </w:tc>
        <w:tc>
          <w:tcPr>
            <w:tcW w:w="708" w:type="dxa"/>
            <w:vMerge w:val="restart"/>
            <w:shd w:val="clear" w:color="auto" w:fill="auto"/>
            <w:textDirection w:val="btLr"/>
          </w:tcPr>
          <w:p w:rsidR="005E2618" w:rsidRDefault="005E2618" w:rsidP="007B7F66">
            <w:pPr>
              <w:pStyle w:val="AralkYok"/>
              <w:ind w:left="113" w:right="113"/>
              <w:jc w:val="center"/>
              <w:rPr>
                <w:rFonts w:ascii="Times New Roman" w:hAnsi="Times New Roman"/>
                <w:sz w:val="16"/>
                <w:szCs w:val="16"/>
              </w:rPr>
            </w:pPr>
          </w:p>
          <w:p w:rsidR="005E2618" w:rsidRPr="007D58A8" w:rsidRDefault="005E2618" w:rsidP="007B7F66">
            <w:pPr>
              <w:pStyle w:val="AralkYok"/>
              <w:ind w:left="113" w:right="113"/>
              <w:jc w:val="center"/>
              <w:rPr>
                <w:rFonts w:ascii="Times New Roman" w:hAnsi="Times New Roman"/>
                <w:sz w:val="20"/>
                <w:szCs w:val="20"/>
              </w:rPr>
            </w:pPr>
            <w:r w:rsidRPr="007D58A8">
              <w:rPr>
                <w:rFonts w:ascii="Times New Roman" w:hAnsi="Times New Roman"/>
                <w:sz w:val="20"/>
                <w:szCs w:val="20"/>
              </w:rPr>
              <w:t>Beden Kitle Endeksine Göre Sağlıksız Öğrenci Sayısı</w:t>
            </w:r>
          </w:p>
          <w:p w:rsidR="005E2618" w:rsidRPr="00B639AF" w:rsidRDefault="005E2618" w:rsidP="007B7F66">
            <w:pPr>
              <w:spacing w:after="0"/>
              <w:ind w:left="113" w:right="113"/>
              <w:jc w:val="center"/>
              <w:rPr>
                <w:rFonts w:ascii="Arial" w:eastAsia="Batang" w:hAnsi="Arial" w:cs="Arial"/>
                <w:sz w:val="8"/>
                <w:szCs w:val="8"/>
                <w:lang w:eastAsia="ko-KR"/>
              </w:rPr>
            </w:pPr>
          </w:p>
        </w:tc>
        <w:tc>
          <w:tcPr>
            <w:tcW w:w="781" w:type="dxa"/>
            <w:shd w:val="clear" w:color="auto" w:fill="auto"/>
            <w:textDirection w:val="btLr"/>
          </w:tcPr>
          <w:p w:rsidR="005E2618" w:rsidRPr="00A33D4B" w:rsidRDefault="005E2618" w:rsidP="007B7F66">
            <w:pPr>
              <w:ind w:left="113" w:right="113"/>
              <w:jc w:val="center"/>
              <w:rPr>
                <w:rFonts w:ascii="Arial" w:eastAsia="Batang" w:hAnsi="Arial" w:cs="Arial"/>
                <w:b/>
                <w:sz w:val="12"/>
                <w:szCs w:val="12"/>
                <w:lang w:eastAsia="ko-KR"/>
              </w:rPr>
            </w:pPr>
          </w:p>
          <w:p w:rsidR="005E2618" w:rsidRPr="00A33D4B" w:rsidRDefault="005E2618" w:rsidP="007B7F66">
            <w:pPr>
              <w:ind w:left="113" w:right="113"/>
              <w:jc w:val="center"/>
              <w:rPr>
                <w:sz w:val="12"/>
                <w:szCs w:val="12"/>
              </w:rPr>
            </w:pPr>
            <w:r w:rsidRPr="00A33D4B">
              <w:rPr>
                <w:rFonts w:ascii="Arial" w:eastAsia="Batang" w:hAnsi="Arial" w:cs="Arial"/>
                <w:b/>
                <w:sz w:val="12"/>
                <w:szCs w:val="12"/>
                <w:lang w:eastAsia="ko-KR"/>
              </w:rPr>
              <w:t>PLANLANIYOR</w:t>
            </w:r>
          </w:p>
        </w:tc>
        <w:tc>
          <w:tcPr>
            <w:tcW w:w="284" w:type="dxa"/>
            <w:shd w:val="clear" w:color="auto" w:fill="auto"/>
            <w:textDirection w:val="btLr"/>
          </w:tcPr>
          <w:p w:rsidR="005E2618" w:rsidRPr="008C6BEC" w:rsidRDefault="005E2618" w:rsidP="007B7F66">
            <w:pPr>
              <w:ind w:left="113" w:right="113"/>
              <w:jc w:val="center"/>
              <w:rPr>
                <w:rFonts w:ascii="Times New Roman" w:hAnsi="Times New Roman"/>
                <w:color w:val="000000"/>
                <w:sz w:val="16"/>
                <w:szCs w:val="16"/>
              </w:rPr>
            </w:pPr>
            <w:r>
              <w:rPr>
                <w:rFonts w:ascii="Times New Roman" w:hAnsi="Times New Roman"/>
                <w:color w:val="000000"/>
                <w:sz w:val="16"/>
                <w:szCs w:val="16"/>
              </w:rPr>
              <w:t>350</w:t>
            </w:r>
          </w:p>
          <w:p w:rsidR="005E2618" w:rsidRPr="00FD69DE" w:rsidRDefault="005E2618" w:rsidP="007B7F66">
            <w:pPr>
              <w:ind w:left="113" w:right="113"/>
              <w:jc w:val="center"/>
              <w:rPr>
                <w:sz w:val="18"/>
                <w:szCs w:val="18"/>
              </w:rPr>
            </w:pPr>
            <w:r w:rsidRPr="00FD69DE">
              <w:rPr>
                <w:rFonts w:ascii="Times New Roman" w:hAnsi="Times New Roman"/>
                <w:color w:val="000000"/>
                <w:sz w:val="18"/>
                <w:szCs w:val="18"/>
              </w:rPr>
              <w:t>350</w:t>
            </w:r>
          </w:p>
        </w:tc>
        <w:tc>
          <w:tcPr>
            <w:tcW w:w="709" w:type="dxa"/>
            <w:shd w:val="clear" w:color="auto" w:fill="auto"/>
            <w:textDirection w:val="btLr"/>
            <w:vAlign w:val="center"/>
          </w:tcPr>
          <w:p w:rsidR="005E2618" w:rsidRDefault="005E2618"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w:t>
            </w:r>
          </w:p>
          <w:p w:rsidR="005E2618" w:rsidRPr="001D462A" w:rsidRDefault="005E2618"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5E2618" w:rsidRPr="00B00CC9" w:rsidRDefault="005E261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B73C48" w:rsidRPr="00B639AF" w:rsidTr="005E2618">
        <w:trPr>
          <w:cantSplit/>
          <w:trHeight w:val="2382"/>
        </w:trPr>
        <w:tc>
          <w:tcPr>
            <w:tcW w:w="426" w:type="dxa"/>
            <w:vMerge/>
            <w:shd w:val="clear" w:color="auto" w:fill="auto"/>
            <w:textDirection w:val="btLr"/>
            <w:vAlign w:val="center"/>
          </w:tcPr>
          <w:p w:rsidR="00B73C48" w:rsidRPr="00813215" w:rsidRDefault="00B73C48" w:rsidP="007B7F66">
            <w:pPr>
              <w:spacing w:after="0"/>
              <w:ind w:left="113" w:right="113"/>
              <w:jc w:val="center"/>
              <w:rPr>
                <w:rFonts w:ascii="Arial" w:eastAsia="Batang" w:hAnsi="Arial" w:cs="Arial"/>
                <w:bCs/>
                <w:sz w:val="20"/>
                <w:szCs w:val="20"/>
                <w:lang w:eastAsia="ko-KR"/>
              </w:rPr>
            </w:pPr>
          </w:p>
        </w:tc>
        <w:tc>
          <w:tcPr>
            <w:tcW w:w="709" w:type="dxa"/>
            <w:vMerge/>
            <w:shd w:val="clear" w:color="auto" w:fill="auto"/>
            <w:textDirection w:val="btLr"/>
            <w:vAlign w:val="center"/>
          </w:tcPr>
          <w:p w:rsidR="00B73C48" w:rsidRPr="002B4DA7" w:rsidRDefault="00B73C48" w:rsidP="007B7F66">
            <w:pPr>
              <w:spacing w:after="0"/>
              <w:ind w:left="113" w:right="113"/>
              <w:jc w:val="center"/>
              <w:rPr>
                <w:rStyle w:val="Gl"/>
                <w:i/>
                <w:iCs/>
                <w:sz w:val="16"/>
                <w:szCs w:val="16"/>
              </w:rPr>
            </w:pPr>
          </w:p>
        </w:tc>
        <w:tc>
          <w:tcPr>
            <w:tcW w:w="636" w:type="dxa"/>
            <w:vMerge/>
            <w:shd w:val="clear" w:color="auto" w:fill="auto"/>
            <w:textDirection w:val="btLr"/>
          </w:tcPr>
          <w:p w:rsidR="00B73C48" w:rsidRPr="002B4DA7" w:rsidRDefault="00B73C48" w:rsidP="007B7F66">
            <w:pPr>
              <w:spacing w:line="360" w:lineRule="auto"/>
              <w:jc w:val="center"/>
              <w:rPr>
                <w:rFonts w:ascii="Times New Roman" w:hAnsi="Times New Roman"/>
                <w:b/>
                <w:bCs/>
                <w:color w:val="000000"/>
                <w:sz w:val="16"/>
                <w:szCs w:val="16"/>
              </w:rPr>
            </w:pPr>
          </w:p>
        </w:tc>
        <w:tc>
          <w:tcPr>
            <w:tcW w:w="851" w:type="dxa"/>
            <w:shd w:val="clear" w:color="auto" w:fill="auto"/>
            <w:textDirection w:val="btLr"/>
            <w:vAlign w:val="center"/>
          </w:tcPr>
          <w:p w:rsidR="00B73C48" w:rsidRPr="00336459" w:rsidRDefault="00B73C48" w:rsidP="007B7F66">
            <w:pPr>
              <w:pStyle w:val="AralkYok"/>
              <w:ind w:left="113" w:right="113"/>
              <w:jc w:val="center"/>
              <w:rPr>
                <w:rFonts w:ascii="Times New Roman" w:hAnsi="Times New Roman"/>
                <w:sz w:val="16"/>
                <w:szCs w:val="16"/>
              </w:rPr>
            </w:pPr>
            <w:r w:rsidRPr="00336459">
              <w:rPr>
                <w:rFonts w:ascii="Times New Roman" w:hAnsi="Times New Roman"/>
                <w:b/>
                <w:sz w:val="16"/>
                <w:szCs w:val="16"/>
              </w:rPr>
              <w:t xml:space="preserve">3.2.2. </w:t>
            </w:r>
            <w:r w:rsidRPr="00336459">
              <w:rPr>
                <w:rFonts w:ascii="Times New Roman" w:hAnsi="Times New Roman"/>
                <w:sz w:val="16"/>
                <w:szCs w:val="16"/>
              </w:rPr>
              <w:t xml:space="preserve">Okul </w:t>
            </w:r>
            <w:r>
              <w:rPr>
                <w:rFonts w:ascii="Times New Roman" w:hAnsi="Times New Roman"/>
                <w:sz w:val="16"/>
                <w:szCs w:val="16"/>
              </w:rPr>
              <w:t xml:space="preserve">kooperatifinde </w:t>
            </w:r>
            <w:r w:rsidRPr="00336459">
              <w:rPr>
                <w:rFonts w:ascii="Times New Roman" w:hAnsi="Times New Roman"/>
                <w:sz w:val="16"/>
                <w:szCs w:val="16"/>
              </w:rPr>
              <w:t xml:space="preserve"> yasalara ve yönetmeliklere uygun yiyecek ve içeceklerin satılmasının sağlanması.</w:t>
            </w:r>
          </w:p>
        </w:tc>
        <w:tc>
          <w:tcPr>
            <w:tcW w:w="709" w:type="dxa"/>
            <w:shd w:val="clear" w:color="auto" w:fill="auto"/>
            <w:textDirection w:val="btLr"/>
            <w:vAlign w:val="center"/>
          </w:tcPr>
          <w:p w:rsidR="00B73C48" w:rsidRPr="00336459" w:rsidRDefault="00B73C48" w:rsidP="007B7F66">
            <w:pPr>
              <w:pStyle w:val="AralkYok"/>
              <w:ind w:left="113" w:right="113"/>
              <w:jc w:val="center"/>
              <w:rPr>
                <w:rFonts w:ascii="Times New Roman" w:hAnsi="Times New Roman"/>
                <w:color w:val="000000"/>
                <w:sz w:val="16"/>
                <w:szCs w:val="16"/>
              </w:rPr>
            </w:pPr>
            <w:r w:rsidRPr="00336459">
              <w:rPr>
                <w:rFonts w:ascii="Times New Roman" w:hAnsi="Times New Roman"/>
                <w:color w:val="000000"/>
                <w:sz w:val="16"/>
                <w:szCs w:val="16"/>
              </w:rPr>
              <w:t>Okul idaresi, Kantin Denetleme Komisyonu</w:t>
            </w:r>
          </w:p>
        </w:tc>
        <w:tc>
          <w:tcPr>
            <w:tcW w:w="708" w:type="dxa"/>
            <w:vMerge/>
            <w:shd w:val="clear" w:color="auto" w:fill="auto"/>
          </w:tcPr>
          <w:p w:rsidR="00B73C48" w:rsidRPr="00B639AF" w:rsidRDefault="00B73C48"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B73C48" w:rsidRPr="00A33D4B" w:rsidRDefault="00B73C48" w:rsidP="007B7F66">
            <w:pPr>
              <w:ind w:left="113" w:right="113"/>
              <w:jc w:val="center"/>
              <w:rPr>
                <w:rFonts w:ascii="Arial" w:eastAsia="Batang" w:hAnsi="Arial" w:cs="Arial"/>
                <w:b/>
                <w:sz w:val="12"/>
                <w:szCs w:val="12"/>
                <w:lang w:eastAsia="ko-KR"/>
              </w:rPr>
            </w:pPr>
          </w:p>
          <w:p w:rsidR="00B73C48" w:rsidRPr="00A33D4B" w:rsidRDefault="00B73C48" w:rsidP="007B7F66">
            <w:pPr>
              <w:ind w:left="113" w:right="113"/>
              <w:jc w:val="center"/>
              <w:rPr>
                <w:sz w:val="12"/>
                <w:szCs w:val="12"/>
              </w:rPr>
            </w:pPr>
            <w:r w:rsidRPr="00A33D4B">
              <w:rPr>
                <w:rFonts w:ascii="Arial" w:eastAsia="Batang" w:hAnsi="Arial" w:cs="Arial"/>
                <w:b/>
                <w:sz w:val="12"/>
                <w:szCs w:val="12"/>
                <w:lang w:eastAsia="ko-KR"/>
              </w:rPr>
              <w:t>UYGULANIYOR</w:t>
            </w:r>
          </w:p>
        </w:tc>
        <w:tc>
          <w:tcPr>
            <w:tcW w:w="284" w:type="dxa"/>
            <w:shd w:val="clear" w:color="auto" w:fill="auto"/>
            <w:vAlign w:val="center"/>
          </w:tcPr>
          <w:p w:rsidR="00B73C48" w:rsidRPr="00FD69DE" w:rsidRDefault="00B73C48"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709" w:type="dxa"/>
            <w:shd w:val="clear" w:color="auto" w:fill="auto"/>
            <w:textDirection w:val="btLr"/>
            <w:vAlign w:val="center"/>
          </w:tcPr>
          <w:p w:rsidR="00B73C48" w:rsidRDefault="00B73C48"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w:t>
            </w:r>
          </w:p>
          <w:p w:rsidR="00B73C48" w:rsidRPr="001D462A" w:rsidRDefault="00B73C48"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B73C48" w:rsidRPr="00B639AF" w:rsidTr="008C6BEC">
        <w:trPr>
          <w:cantSplit/>
          <w:trHeight w:val="2530"/>
        </w:trPr>
        <w:tc>
          <w:tcPr>
            <w:tcW w:w="426" w:type="dxa"/>
            <w:vMerge/>
            <w:textDirection w:val="btLr"/>
            <w:vAlign w:val="center"/>
          </w:tcPr>
          <w:p w:rsidR="00B73C48" w:rsidRPr="00B639AF" w:rsidRDefault="00B73C48" w:rsidP="007B7F66">
            <w:pPr>
              <w:spacing w:after="0"/>
              <w:ind w:left="113" w:right="113"/>
              <w:jc w:val="center"/>
              <w:rPr>
                <w:rFonts w:ascii="Arial" w:eastAsia="Batang" w:hAnsi="Arial" w:cs="Arial"/>
                <w:bCs/>
                <w:sz w:val="8"/>
                <w:szCs w:val="8"/>
                <w:lang w:eastAsia="ko-KR"/>
              </w:rPr>
            </w:pPr>
          </w:p>
        </w:tc>
        <w:tc>
          <w:tcPr>
            <w:tcW w:w="709" w:type="dxa"/>
            <w:vMerge/>
            <w:textDirection w:val="btLr"/>
            <w:vAlign w:val="center"/>
          </w:tcPr>
          <w:p w:rsidR="00B73C48" w:rsidRPr="002B4DA7" w:rsidRDefault="00B73C48" w:rsidP="007B7F66">
            <w:pPr>
              <w:spacing w:after="0"/>
              <w:ind w:left="113" w:right="113"/>
              <w:jc w:val="center"/>
              <w:rPr>
                <w:rFonts w:ascii="Arial" w:eastAsia="Batang" w:hAnsi="Arial" w:cs="Arial"/>
                <w:sz w:val="16"/>
                <w:szCs w:val="16"/>
                <w:lang w:eastAsia="ko-KR"/>
              </w:rPr>
            </w:pPr>
          </w:p>
        </w:tc>
        <w:tc>
          <w:tcPr>
            <w:tcW w:w="636" w:type="dxa"/>
            <w:vMerge/>
            <w:textDirection w:val="btLr"/>
            <w:vAlign w:val="center"/>
          </w:tcPr>
          <w:p w:rsidR="00B73C48" w:rsidRPr="002B4DA7" w:rsidRDefault="00B73C48"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B73C48" w:rsidRPr="00336459" w:rsidRDefault="00B73C48" w:rsidP="007B7F66">
            <w:pPr>
              <w:pStyle w:val="AralkYok"/>
              <w:ind w:left="113" w:right="113"/>
              <w:jc w:val="center"/>
              <w:rPr>
                <w:rFonts w:ascii="Times New Roman" w:hAnsi="Times New Roman"/>
                <w:sz w:val="16"/>
                <w:szCs w:val="16"/>
              </w:rPr>
            </w:pPr>
            <w:r w:rsidRPr="00336459">
              <w:rPr>
                <w:rFonts w:ascii="Times New Roman" w:hAnsi="Times New Roman"/>
                <w:b/>
                <w:sz w:val="16"/>
                <w:szCs w:val="16"/>
              </w:rPr>
              <w:t>3</w:t>
            </w:r>
            <w:r w:rsidRPr="00336459">
              <w:rPr>
                <w:rFonts w:ascii="Times New Roman" w:eastAsia="Calibri" w:hAnsi="Times New Roman"/>
                <w:b/>
                <w:sz w:val="16"/>
                <w:szCs w:val="16"/>
              </w:rPr>
              <w:t>.2.3</w:t>
            </w:r>
            <w:r w:rsidRPr="00336459">
              <w:rPr>
                <w:rFonts w:ascii="Times New Roman" w:eastAsia="Calibri" w:hAnsi="Times New Roman"/>
                <w:sz w:val="16"/>
                <w:szCs w:val="16"/>
              </w:rPr>
              <w:t>. Velilerimize dengeli beslenme konusunda seminerler verilmesi.</w:t>
            </w:r>
          </w:p>
          <w:p w:rsidR="00B73C48" w:rsidRPr="00336459" w:rsidRDefault="00B73C48" w:rsidP="007B7F66">
            <w:pPr>
              <w:pStyle w:val="AralkYok"/>
              <w:ind w:left="113" w:right="113"/>
              <w:jc w:val="center"/>
              <w:rPr>
                <w:rFonts w:ascii="Times New Roman" w:hAnsi="Times New Roman"/>
                <w:sz w:val="16"/>
                <w:szCs w:val="16"/>
              </w:rPr>
            </w:pPr>
          </w:p>
        </w:tc>
        <w:tc>
          <w:tcPr>
            <w:tcW w:w="709" w:type="dxa"/>
            <w:shd w:val="clear" w:color="auto" w:fill="auto"/>
            <w:textDirection w:val="btLr"/>
            <w:vAlign w:val="center"/>
          </w:tcPr>
          <w:p w:rsidR="00B73C48" w:rsidRPr="00336459" w:rsidRDefault="00B73C48" w:rsidP="007B7F66">
            <w:pPr>
              <w:pStyle w:val="AralkYok"/>
              <w:ind w:left="113" w:right="113"/>
              <w:jc w:val="center"/>
              <w:rPr>
                <w:rFonts w:ascii="Times New Roman" w:hAnsi="Times New Roman"/>
                <w:color w:val="000000"/>
                <w:sz w:val="16"/>
                <w:szCs w:val="16"/>
              </w:rPr>
            </w:pPr>
            <w:r w:rsidRPr="00336459">
              <w:rPr>
                <w:rFonts w:ascii="Times New Roman" w:hAnsi="Times New Roman"/>
                <w:color w:val="000000"/>
                <w:sz w:val="16"/>
                <w:szCs w:val="16"/>
              </w:rPr>
              <w:t>Okul idaresi, öğretmenler, Sağlık ve Temizlik Kulübü</w:t>
            </w:r>
          </w:p>
        </w:tc>
        <w:tc>
          <w:tcPr>
            <w:tcW w:w="708" w:type="dxa"/>
            <w:vMerge/>
            <w:shd w:val="clear" w:color="auto" w:fill="auto"/>
          </w:tcPr>
          <w:p w:rsidR="00B73C48" w:rsidRPr="00B639AF" w:rsidRDefault="00B73C48"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B73C48" w:rsidRPr="00A33D4B" w:rsidRDefault="00B73C48" w:rsidP="007B7F66">
            <w:pPr>
              <w:ind w:left="113" w:right="113"/>
              <w:jc w:val="center"/>
              <w:rPr>
                <w:rFonts w:ascii="Arial" w:eastAsia="Batang" w:hAnsi="Arial" w:cs="Arial"/>
                <w:b/>
                <w:sz w:val="12"/>
                <w:szCs w:val="12"/>
                <w:lang w:eastAsia="ko-KR"/>
              </w:rPr>
            </w:pPr>
          </w:p>
          <w:p w:rsidR="00B73C48" w:rsidRPr="00A33D4B" w:rsidRDefault="00B73C48" w:rsidP="007B7F66">
            <w:pPr>
              <w:ind w:left="113" w:right="113"/>
              <w:jc w:val="center"/>
              <w:rPr>
                <w:sz w:val="12"/>
                <w:szCs w:val="12"/>
              </w:rPr>
            </w:pPr>
            <w:r w:rsidRPr="00A33D4B">
              <w:rPr>
                <w:rFonts w:ascii="Arial" w:eastAsia="Batang" w:hAnsi="Arial" w:cs="Arial"/>
                <w:b/>
                <w:sz w:val="12"/>
                <w:szCs w:val="12"/>
                <w:lang w:eastAsia="ko-KR"/>
              </w:rPr>
              <w:t>PLANLANIYOR</w:t>
            </w:r>
          </w:p>
        </w:tc>
        <w:tc>
          <w:tcPr>
            <w:tcW w:w="284" w:type="dxa"/>
            <w:textDirection w:val="btLr"/>
          </w:tcPr>
          <w:p w:rsidR="00B73C48" w:rsidRPr="00FD69DE" w:rsidRDefault="00B73C48" w:rsidP="007B7F66">
            <w:pPr>
              <w:ind w:left="113" w:right="113"/>
              <w:jc w:val="center"/>
              <w:rPr>
                <w:rFonts w:ascii="Times New Roman" w:hAnsi="Times New Roman"/>
                <w:color w:val="000000"/>
                <w:sz w:val="18"/>
                <w:szCs w:val="18"/>
              </w:rPr>
            </w:pPr>
            <w:r>
              <w:rPr>
                <w:rFonts w:ascii="Times New Roman" w:hAnsi="Times New Roman"/>
                <w:color w:val="000000"/>
                <w:sz w:val="18"/>
                <w:szCs w:val="18"/>
              </w:rPr>
              <w:t>60</w:t>
            </w:r>
          </w:p>
          <w:p w:rsidR="00B73C48" w:rsidRPr="00FD69DE" w:rsidRDefault="00B73C48" w:rsidP="007B7F66">
            <w:pPr>
              <w:ind w:left="113" w:right="113"/>
              <w:jc w:val="center"/>
              <w:rPr>
                <w:sz w:val="18"/>
                <w:szCs w:val="18"/>
              </w:rPr>
            </w:pPr>
            <w:r w:rsidRPr="00FD69DE">
              <w:rPr>
                <w:rFonts w:ascii="Times New Roman" w:hAnsi="Times New Roman"/>
                <w:color w:val="000000"/>
                <w:sz w:val="18"/>
                <w:szCs w:val="18"/>
              </w:rPr>
              <w:t>60</w:t>
            </w:r>
          </w:p>
        </w:tc>
        <w:tc>
          <w:tcPr>
            <w:tcW w:w="709" w:type="dxa"/>
            <w:textDirection w:val="btLr"/>
          </w:tcPr>
          <w:p w:rsidR="00B73C48" w:rsidRDefault="00B73C48"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 xml:space="preserve">Okul-Aile birliği </w:t>
            </w:r>
            <w:r>
              <w:rPr>
                <w:rFonts w:ascii="Arial" w:eastAsia="Batang" w:hAnsi="Arial" w:cs="Arial"/>
                <w:sz w:val="16"/>
                <w:szCs w:val="16"/>
                <w:lang w:eastAsia="ko-KR"/>
              </w:rPr>
              <w:t>–</w:t>
            </w:r>
          </w:p>
          <w:p w:rsidR="00B73C48" w:rsidRPr="000A299D" w:rsidRDefault="00B73C48"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B73C48" w:rsidRPr="00B639AF" w:rsidTr="00427A4C">
        <w:trPr>
          <w:cantSplit/>
          <w:trHeight w:val="2524"/>
        </w:trPr>
        <w:tc>
          <w:tcPr>
            <w:tcW w:w="426" w:type="dxa"/>
            <w:vMerge/>
            <w:textDirection w:val="btLr"/>
            <w:vAlign w:val="center"/>
          </w:tcPr>
          <w:p w:rsidR="00B73C48" w:rsidRPr="00B639AF" w:rsidRDefault="00B73C48" w:rsidP="007B7F66">
            <w:pPr>
              <w:spacing w:after="0"/>
              <w:ind w:left="113" w:right="113"/>
              <w:jc w:val="center"/>
              <w:rPr>
                <w:rFonts w:ascii="Arial" w:eastAsia="Batang" w:hAnsi="Arial" w:cs="Arial"/>
                <w:bCs/>
                <w:sz w:val="8"/>
                <w:szCs w:val="8"/>
                <w:lang w:eastAsia="ko-KR"/>
              </w:rPr>
            </w:pPr>
          </w:p>
        </w:tc>
        <w:tc>
          <w:tcPr>
            <w:tcW w:w="709" w:type="dxa"/>
            <w:vMerge/>
            <w:textDirection w:val="btLr"/>
            <w:vAlign w:val="center"/>
          </w:tcPr>
          <w:p w:rsidR="00B73C48" w:rsidRPr="002B4DA7" w:rsidRDefault="00B73C48" w:rsidP="007B7F66">
            <w:pPr>
              <w:spacing w:after="0"/>
              <w:ind w:left="113" w:right="113"/>
              <w:jc w:val="center"/>
              <w:rPr>
                <w:rFonts w:ascii="Arial" w:eastAsia="Batang" w:hAnsi="Arial" w:cs="Arial"/>
                <w:sz w:val="16"/>
                <w:szCs w:val="16"/>
                <w:lang w:eastAsia="ko-KR"/>
              </w:rPr>
            </w:pPr>
          </w:p>
        </w:tc>
        <w:tc>
          <w:tcPr>
            <w:tcW w:w="636" w:type="dxa"/>
            <w:vMerge/>
            <w:textDirection w:val="btLr"/>
            <w:vAlign w:val="center"/>
          </w:tcPr>
          <w:p w:rsidR="00B73C48" w:rsidRPr="002B4DA7" w:rsidRDefault="00B73C48"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B73C48" w:rsidRPr="00336459" w:rsidRDefault="00B73C48" w:rsidP="007B7F66">
            <w:pPr>
              <w:pStyle w:val="AralkYok"/>
              <w:ind w:left="113" w:right="113"/>
              <w:jc w:val="center"/>
              <w:rPr>
                <w:rFonts w:ascii="Times New Roman" w:hAnsi="Times New Roman"/>
                <w:sz w:val="16"/>
                <w:szCs w:val="16"/>
              </w:rPr>
            </w:pPr>
            <w:r w:rsidRPr="00336459">
              <w:rPr>
                <w:rFonts w:ascii="Times New Roman" w:hAnsi="Times New Roman"/>
                <w:b/>
                <w:sz w:val="16"/>
                <w:szCs w:val="16"/>
              </w:rPr>
              <w:t>3.2.4.</w:t>
            </w:r>
            <w:r w:rsidRPr="00336459">
              <w:rPr>
                <w:rFonts w:ascii="Times New Roman" w:hAnsi="Times New Roman"/>
                <w:sz w:val="16"/>
                <w:szCs w:val="16"/>
              </w:rPr>
              <w:t xml:space="preserve">  Beslenme sorunları olan öğrencilerin ilgili birimlere yönlendirilmesi.</w:t>
            </w:r>
          </w:p>
        </w:tc>
        <w:tc>
          <w:tcPr>
            <w:tcW w:w="709" w:type="dxa"/>
            <w:shd w:val="clear" w:color="auto" w:fill="auto"/>
            <w:textDirection w:val="btLr"/>
            <w:vAlign w:val="center"/>
          </w:tcPr>
          <w:p w:rsidR="00B73C48" w:rsidRPr="00336459" w:rsidRDefault="00B73C48" w:rsidP="007B7F66">
            <w:pPr>
              <w:pStyle w:val="AralkYok"/>
              <w:ind w:left="113" w:right="113"/>
              <w:jc w:val="center"/>
              <w:rPr>
                <w:rFonts w:ascii="Times New Roman" w:hAnsi="Times New Roman"/>
                <w:color w:val="000000"/>
                <w:sz w:val="16"/>
                <w:szCs w:val="16"/>
              </w:rPr>
            </w:pPr>
            <w:r w:rsidRPr="00336459">
              <w:rPr>
                <w:rFonts w:ascii="Times New Roman" w:hAnsi="Times New Roman"/>
                <w:color w:val="000000"/>
                <w:sz w:val="16"/>
                <w:szCs w:val="16"/>
              </w:rPr>
              <w:t>Okul idaresi, öğretmenler</w:t>
            </w:r>
          </w:p>
        </w:tc>
        <w:tc>
          <w:tcPr>
            <w:tcW w:w="708" w:type="dxa"/>
            <w:vMerge/>
            <w:shd w:val="clear" w:color="auto" w:fill="auto"/>
          </w:tcPr>
          <w:p w:rsidR="00B73C48" w:rsidRPr="00B639AF" w:rsidRDefault="00B73C48"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B73C48" w:rsidRPr="00A33D4B" w:rsidRDefault="00B73C48" w:rsidP="007B7F66">
            <w:pPr>
              <w:ind w:left="113" w:right="113"/>
              <w:jc w:val="center"/>
              <w:rPr>
                <w:rFonts w:ascii="Arial" w:eastAsia="Batang" w:hAnsi="Arial" w:cs="Arial"/>
                <w:b/>
                <w:sz w:val="12"/>
                <w:szCs w:val="12"/>
                <w:lang w:eastAsia="ko-KR"/>
              </w:rPr>
            </w:pPr>
          </w:p>
          <w:p w:rsidR="00B73C48" w:rsidRPr="00A33D4B" w:rsidRDefault="00B73C48" w:rsidP="007B7F66">
            <w:pPr>
              <w:ind w:left="113" w:right="113"/>
              <w:jc w:val="center"/>
              <w:rPr>
                <w:sz w:val="12"/>
                <w:szCs w:val="12"/>
              </w:rPr>
            </w:pPr>
            <w:r w:rsidRPr="00A33D4B">
              <w:rPr>
                <w:rFonts w:ascii="Arial" w:eastAsia="Batang" w:hAnsi="Arial" w:cs="Arial"/>
                <w:b/>
                <w:sz w:val="12"/>
                <w:szCs w:val="12"/>
                <w:lang w:eastAsia="ko-KR"/>
              </w:rPr>
              <w:t>PLANLANIYOR</w:t>
            </w:r>
          </w:p>
        </w:tc>
        <w:tc>
          <w:tcPr>
            <w:tcW w:w="284" w:type="dxa"/>
            <w:vAlign w:val="center"/>
          </w:tcPr>
          <w:p w:rsidR="00B73C48" w:rsidRPr="00FD69DE" w:rsidRDefault="00B73C48" w:rsidP="007B7F66">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709" w:type="dxa"/>
            <w:textDirection w:val="btLr"/>
          </w:tcPr>
          <w:p w:rsidR="00B73C48" w:rsidRDefault="00B73C48"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w:t>
            </w:r>
          </w:p>
          <w:p w:rsidR="00B73C48" w:rsidRPr="0088749F" w:rsidRDefault="00B73C48"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73C48" w:rsidRPr="00B00CC9" w:rsidRDefault="00B73C48"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bl>
    <w:p w:rsidR="00B73A2C" w:rsidRDefault="00B73A2C" w:rsidP="007B7F66">
      <w:pPr>
        <w:tabs>
          <w:tab w:val="left" w:pos="960"/>
        </w:tabs>
        <w:jc w:val="center"/>
        <w:rPr>
          <w:sz w:val="32"/>
          <w:szCs w:val="24"/>
        </w:rPr>
      </w:pPr>
    </w:p>
    <w:p w:rsidR="006A5AAA" w:rsidRDefault="006A5AAA" w:rsidP="007B7F66">
      <w:pPr>
        <w:tabs>
          <w:tab w:val="left" w:pos="960"/>
        </w:tabs>
        <w:jc w:val="center"/>
        <w:rPr>
          <w:sz w:val="32"/>
          <w:szCs w:val="24"/>
        </w:rPr>
      </w:pPr>
    </w:p>
    <w:p w:rsidR="006A5AAA" w:rsidRDefault="006A5AAA" w:rsidP="007B7F66">
      <w:pPr>
        <w:tabs>
          <w:tab w:val="left" w:pos="960"/>
        </w:tabs>
        <w:jc w:val="center"/>
        <w:rPr>
          <w:sz w:val="32"/>
          <w:szCs w:val="24"/>
        </w:rPr>
      </w:pPr>
    </w:p>
    <w:tbl>
      <w:tblPr>
        <w:tblpPr w:leftFromText="141" w:rightFromText="141" w:vertAnchor="text" w:horzAnchor="margin" w:tblpXSpec="center" w:tblpY="180"/>
        <w:tblW w:w="10349"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CellMar>
          <w:left w:w="70" w:type="dxa"/>
          <w:right w:w="70" w:type="dxa"/>
        </w:tblCellMar>
        <w:tblLook w:val="0000"/>
      </w:tblPr>
      <w:tblGrid>
        <w:gridCol w:w="426"/>
        <w:gridCol w:w="709"/>
        <w:gridCol w:w="778"/>
        <w:gridCol w:w="709"/>
        <w:gridCol w:w="709"/>
        <w:gridCol w:w="708"/>
        <w:gridCol w:w="781"/>
        <w:gridCol w:w="284"/>
        <w:gridCol w:w="709"/>
        <w:gridCol w:w="283"/>
        <w:gridCol w:w="284"/>
        <w:gridCol w:w="283"/>
        <w:gridCol w:w="284"/>
        <w:gridCol w:w="283"/>
        <w:gridCol w:w="284"/>
        <w:gridCol w:w="283"/>
        <w:gridCol w:w="284"/>
        <w:gridCol w:w="283"/>
        <w:gridCol w:w="284"/>
        <w:gridCol w:w="283"/>
        <w:gridCol w:w="284"/>
        <w:gridCol w:w="283"/>
        <w:gridCol w:w="284"/>
        <w:gridCol w:w="283"/>
        <w:gridCol w:w="284"/>
      </w:tblGrid>
      <w:tr w:rsidR="008E3EA2" w:rsidRPr="00B639AF" w:rsidTr="008E3EA2">
        <w:trPr>
          <w:trHeight w:val="184"/>
        </w:trPr>
        <w:tc>
          <w:tcPr>
            <w:tcW w:w="426" w:type="dxa"/>
            <w:vMerge w:val="restart"/>
            <w:shd w:val="clear" w:color="auto" w:fill="auto"/>
            <w:textDirection w:val="btLr"/>
            <w:vAlign w:val="center"/>
          </w:tcPr>
          <w:p w:rsidR="008E3EA2" w:rsidRPr="00B639AF" w:rsidRDefault="008E3EA2"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lastRenderedPageBreak/>
              <w:t>Amaç No</w:t>
            </w:r>
          </w:p>
        </w:tc>
        <w:tc>
          <w:tcPr>
            <w:tcW w:w="709" w:type="dxa"/>
            <w:vMerge w:val="restart"/>
            <w:shd w:val="clear" w:color="auto" w:fill="auto"/>
            <w:vAlign w:val="center"/>
          </w:tcPr>
          <w:p w:rsidR="008E3EA2" w:rsidRPr="00B639AF" w:rsidRDefault="008E3EA2"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AMAÇLAR</w:t>
            </w:r>
          </w:p>
        </w:tc>
        <w:tc>
          <w:tcPr>
            <w:tcW w:w="778" w:type="dxa"/>
            <w:vMerge w:val="restart"/>
            <w:shd w:val="clear" w:color="auto" w:fill="auto"/>
            <w:vAlign w:val="center"/>
          </w:tcPr>
          <w:p w:rsidR="008E3EA2" w:rsidRPr="00B639AF" w:rsidRDefault="008E3EA2"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HEDEFLER</w:t>
            </w:r>
          </w:p>
        </w:tc>
        <w:tc>
          <w:tcPr>
            <w:tcW w:w="709" w:type="dxa"/>
            <w:vMerge w:val="restart"/>
            <w:shd w:val="clear" w:color="auto" w:fill="auto"/>
            <w:vAlign w:val="center"/>
          </w:tcPr>
          <w:p w:rsidR="008E3EA2" w:rsidRPr="00B639AF" w:rsidRDefault="008E3EA2"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FAALİYETLER VEYA PROJELER</w:t>
            </w:r>
          </w:p>
        </w:tc>
        <w:tc>
          <w:tcPr>
            <w:tcW w:w="709" w:type="dxa"/>
            <w:vMerge w:val="restart"/>
            <w:shd w:val="clear" w:color="auto" w:fill="auto"/>
            <w:vAlign w:val="center"/>
          </w:tcPr>
          <w:p w:rsidR="008E3EA2" w:rsidRPr="00B639AF" w:rsidRDefault="008E3EA2"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SORUMLU KİŞİLER / KURUMLAR</w:t>
            </w:r>
          </w:p>
        </w:tc>
        <w:tc>
          <w:tcPr>
            <w:tcW w:w="708" w:type="dxa"/>
            <w:vMerge w:val="restart"/>
            <w:shd w:val="clear" w:color="auto" w:fill="auto"/>
            <w:vAlign w:val="center"/>
          </w:tcPr>
          <w:p w:rsidR="008E3EA2" w:rsidRPr="00B639AF" w:rsidRDefault="008E3EA2"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PERFORMANS GÖSTERGELERİ</w:t>
            </w:r>
          </w:p>
        </w:tc>
        <w:tc>
          <w:tcPr>
            <w:tcW w:w="781" w:type="dxa"/>
            <w:vMerge w:val="restart"/>
            <w:shd w:val="clear" w:color="auto" w:fill="auto"/>
            <w:vAlign w:val="center"/>
          </w:tcPr>
          <w:p w:rsidR="008E3EA2" w:rsidRPr="00B639AF" w:rsidRDefault="008E3EA2"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MEVCUT DURUM</w:t>
            </w:r>
          </w:p>
        </w:tc>
        <w:tc>
          <w:tcPr>
            <w:tcW w:w="284" w:type="dxa"/>
            <w:vMerge w:val="restart"/>
            <w:shd w:val="clear" w:color="auto" w:fill="auto"/>
            <w:textDirection w:val="btLr"/>
            <w:vAlign w:val="center"/>
          </w:tcPr>
          <w:p w:rsidR="008E3EA2" w:rsidRPr="00B639AF" w:rsidRDefault="008E3EA2"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BÜTÇE</w:t>
            </w:r>
          </w:p>
        </w:tc>
        <w:tc>
          <w:tcPr>
            <w:tcW w:w="709" w:type="dxa"/>
            <w:vMerge w:val="restart"/>
            <w:shd w:val="clear" w:color="auto" w:fill="auto"/>
            <w:vAlign w:val="center"/>
          </w:tcPr>
          <w:p w:rsidR="008E3EA2" w:rsidRPr="00B639AF" w:rsidRDefault="008E3EA2"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KAYNAKLAR</w:t>
            </w:r>
          </w:p>
        </w:tc>
        <w:tc>
          <w:tcPr>
            <w:tcW w:w="4536" w:type="dxa"/>
            <w:gridSpan w:val="16"/>
            <w:shd w:val="clear" w:color="auto" w:fill="auto"/>
            <w:noWrap/>
            <w:vAlign w:val="bottom"/>
          </w:tcPr>
          <w:p w:rsidR="008E3EA2" w:rsidRPr="00B639AF" w:rsidRDefault="008E3EA2" w:rsidP="007B7F66">
            <w:pPr>
              <w:spacing w:after="0"/>
              <w:jc w:val="center"/>
              <w:rPr>
                <w:rFonts w:ascii="Times New Roman" w:eastAsia="Batang" w:hAnsi="Times New Roman"/>
                <w:b/>
                <w:bCs/>
                <w:sz w:val="12"/>
                <w:szCs w:val="12"/>
                <w:lang w:eastAsia="ko-KR"/>
              </w:rPr>
            </w:pPr>
            <w:r w:rsidRPr="00B639AF">
              <w:rPr>
                <w:rFonts w:ascii="Times New Roman" w:eastAsia="Batang" w:hAnsi="Times New Roman"/>
                <w:b/>
                <w:bCs/>
                <w:sz w:val="12"/>
                <w:szCs w:val="12"/>
                <w:lang w:eastAsia="ko-KR"/>
              </w:rPr>
              <w:t>ZAMANLAMA (FAALİYET-PROJELERİN BAŞLAYIŞ-BİTİŞYILI)</w:t>
            </w:r>
          </w:p>
        </w:tc>
      </w:tr>
      <w:tr w:rsidR="008E3EA2" w:rsidRPr="00B639AF" w:rsidTr="008E3EA2">
        <w:trPr>
          <w:trHeight w:val="792"/>
        </w:trPr>
        <w:tc>
          <w:tcPr>
            <w:tcW w:w="426" w:type="dxa"/>
            <w:vMerge/>
            <w:vAlign w:val="center"/>
          </w:tcPr>
          <w:p w:rsidR="008E3EA2" w:rsidRPr="00B639AF" w:rsidRDefault="008E3EA2" w:rsidP="007B7F66">
            <w:pPr>
              <w:spacing w:after="0"/>
              <w:jc w:val="center"/>
              <w:rPr>
                <w:rFonts w:ascii="Arial" w:eastAsia="Batang" w:hAnsi="Arial" w:cs="Arial"/>
                <w:bCs/>
                <w:sz w:val="8"/>
                <w:szCs w:val="8"/>
                <w:lang w:eastAsia="ko-KR"/>
              </w:rPr>
            </w:pPr>
          </w:p>
        </w:tc>
        <w:tc>
          <w:tcPr>
            <w:tcW w:w="709" w:type="dxa"/>
            <w:vMerge/>
            <w:vAlign w:val="center"/>
          </w:tcPr>
          <w:p w:rsidR="008E3EA2" w:rsidRPr="00B639AF" w:rsidRDefault="008E3EA2" w:rsidP="007B7F66">
            <w:pPr>
              <w:spacing w:after="0"/>
              <w:jc w:val="center"/>
              <w:rPr>
                <w:rFonts w:ascii="Arial" w:eastAsia="Batang" w:hAnsi="Arial" w:cs="Arial"/>
                <w:bCs/>
                <w:sz w:val="10"/>
                <w:szCs w:val="10"/>
                <w:lang w:eastAsia="ko-KR"/>
              </w:rPr>
            </w:pPr>
          </w:p>
        </w:tc>
        <w:tc>
          <w:tcPr>
            <w:tcW w:w="778" w:type="dxa"/>
            <w:vMerge/>
            <w:vAlign w:val="center"/>
          </w:tcPr>
          <w:p w:rsidR="008E3EA2" w:rsidRPr="00B639AF" w:rsidRDefault="008E3EA2" w:rsidP="007B7F66">
            <w:pPr>
              <w:spacing w:after="0"/>
              <w:jc w:val="center"/>
              <w:rPr>
                <w:rFonts w:ascii="Arial" w:eastAsia="Batang" w:hAnsi="Arial" w:cs="Arial"/>
                <w:bCs/>
                <w:sz w:val="10"/>
                <w:szCs w:val="10"/>
                <w:lang w:eastAsia="ko-KR"/>
              </w:rPr>
            </w:pPr>
          </w:p>
        </w:tc>
        <w:tc>
          <w:tcPr>
            <w:tcW w:w="709" w:type="dxa"/>
            <w:vMerge/>
            <w:vAlign w:val="center"/>
          </w:tcPr>
          <w:p w:rsidR="008E3EA2" w:rsidRPr="00B639AF" w:rsidRDefault="008E3EA2" w:rsidP="007B7F66">
            <w:pPr>
              <w:spacing w:after="0"/>
              <w:jc w:val="center"/>
              <w:rPr>
                <w:rFonts w:ascii="Arial" w:eastAsia="Batang" w:hAnsi="Arial" w:cs="Arial"/>
                <w:bCs/>
                <w:sz w:val="10"/>
                <w:szCs w:val="10"/>
                <w:lang w:eastAsia="ko-KR"/>
              </w:rPr>
            </w:pPr>
          </w:p>
        </w:tc>
        <w:tc>
          <w:tcPr>
            <w:tcW w:w="709" w:type="dxa"/>
            <w:vMerge/>
            <w:vAlign w:val="center"/>
          </w:tcPr>
          <w:p w:rsidR="008E3EA2" w:rsidRPr="00B639AF" w:rsidRDefault="008E3EA2" w:rsidP="007B7F66">
            <w:pPr>
              <w:spacing w:after="0"/>
              <w:jc w:val="center"/>
              <w:rPr>
                <w:rFonts w:ascii="Arial" w:eastAsia="Batang" w:hAnsi="Arial" w:cs="Arial"/>
                <w:bCs/>
                <w:sz w:val="10"/>
                <w:szCs w:val="10"/>
                <w:lang w:eastAsia="ko-KR"/>
              </w:rPr>
            </w:pPr>
          </w:p>
        </w:tc>
        <w:tc>
          <w:tcPr>
            <w:tcW w:w="708" w:type="dxa"/>
            <w:vMerge/>
            <w:vAlign w:val="center"/>
          </w:tcPr>
          <w:p w:rsidR="008E3EA2" w:rsidRPr="00B639AF" w:rsidRDefault="008E3EA2" w:rsidP="007B7F66">
            <w:pPr>
              <w:spacing w:after="0"/>
              <w:jc w:val="center"/>
              <w:rPr>
                <w:rFonts w:ascii="Arial" w:eastAsia="Batang" w:hAnsi="Arial" w:cs="Arial"/>
                <w:bCs/>
                <w:sz w:val="10"/>
                <w:szCs w:val="10"/>
                <w:lang w:eastAsia="ko-KR"/>
              </w:rPr>
            </w:pPr>
          </w:p>
        </w:tc>
        <w:tc>
          <w:tcPr>
            <w:tcW w:w="781" w:type="dxa"/>
            <w:vMerge/>
            <w:vAlign w:val="center"/>
          </w:tcPr>
          <w:p w:rsidR="008E3EA2" w:rsidRPr="00B639AF" w:rsidRDefault="008E3EA2" w:rsidP="007B7F66">
            <w:pPr>
              <w:spacing w:after="0"/>
              <w:jc w:val="center"/>
              <w:rPr>
                <w:rFonts w:ascii="Arial" w:eastAsia="Batang" w:hAnsi="Arial" w:cs="Arial"/>
                <w:bCs/>
                <w:sz w:val="10"/>
                <w:szCs w:val="10"/>
                <w:lang w:eastAsia="ko-KR"/>
              </w:rPr>
            </w:pPr>
          </w:p>
        </w:tc>
        <w:tc>
          <w:tcPr>
            <w:tcW w:w="284" w:type="dxa"/>
            <w:vMerge/>
            <w:vAlign w:val="center"/>
          </w:tcPr>
          <w:p w:rsidR="008E3EA2" w:rsidRPr="00B639AF" w:rsidRDefault="008E3EA2" w:rsidP="007B7F66">
            <w:pPr>
              <w:spacing w:after="0"/>
              <w:jc w:val="center"/>
              <w:rPr>
                <w:rFonts w:ascii="Arial" w:eastAsia="Batang" w:hAnsi="Arial" w:cs="Arial"/>
                <w:bCs/>
                <w:sz w:val="10"/>
                <w:szCs w:val="10"/>
                <w:lang w:eastAsia="ko-KR"/>
              </w:rPr>
            </w:pPr>
          </w:p>
        </w:tc>
        <w:tc>
          <w:tcPr>
            <w:tcW w:w="709" w:type="dxa"/>
            <w:vMerge/>
            <w:vAlign w:val="center"/>
          </w:tcPr>
          <w:p w:rsidR="008E3EA2" w:rsidRPr="00B639AF" w:rsidRDefault="008E3EA2" w:rsidP="007B7F66">
            <w:pPr>
              <w:spacing w:after="0"/>
              <w:jc w:val="center"/>
              <w:rPr>
                <w:rFonts w:ascii="Arial" w:eastAsia="Batang" w:hAnsi="Arial" w:cs="Arial"/>
                <w:bCs/>
                <w:sz w:val="10"/>
                <w:szCs w:val="10"/>
                <w:lang w:eastAsia="ko-KR"/>
              </w:rPr>
            </w:pPr>
          </w:p>
        </w:tc>
        <w:tc>
          <w:tcPr>
            <w:tcW w:w="283" w:type="dxa"/>
            <w:shd w:val="clear" w:color="auto" w:fill="auto"/>
            <w:textDirection w:val="btLr"/>
            <w:vAlign w:val="bottom"/>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OCAK</w:t>
            </w:r>
          </w:p>
        </w:tc>
        <w:tc>
          <w:tcPr>
            <w:tcW w:w="284" w:type="dxa"/>
            <w:shd w:val="clear" w:color="auto" w:fill="auto"/>
            <w:textDirection w:val="btLr"/>
            <w:vAlign w:val="bottom"/>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ŞUBAT</w:t>
            </w:r>
          </w:p>
        </w:tc>
        <w:tc>
          <w:tcPr>
            <w:tcW w:w="283" w:type="dxa"/>
            <w:shd w:val="clear" w:color="auto" w:fill="auto"/>
            <w:textDirection w:val="btLr"/>
            <w:vAlign w:val="bottom"/>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MART</w:t>
            </w:r>
          </w:p>
        </w:tc>
        <w:tc>
          <w:tcPr>
            <w:tcW w:w="284" w:type="dxa"/>
            <w:shd w:val="clear" w:color="auto" w:fill="auto"/>
            <w:textDirection w:val="btLr"/>
            <w:vAlign w:val="bottom"/>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NİSAN</w:t>
            </w:r>
          </w:p>
        </w:tc>
        <w:tc>
          <w:tcPr>
            <w:tcW w:w="283" w:type="dxa"/>
            <w:shd w:val="clear" w:color="auto" w:fill="auto"/>
            <w:textDirection w:val="btLr"/>
            <w:vAlign w:val="bottom"/>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MAYIS</w:t>
            </w:r>
          </w:p>
        </w:tc>
        <w:tc>
          <w:tcPr>
            <w:tcW w:w="284" w:type="dxa"/>
            <w:shd w:val="clear" w:color="auto" w:fill="auto"/>
            <w:textDirection w:val="btLr"/>
            <w:vAlign w:val="bottom"/>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HAZİRAN</w:t>
            </w:r>
          </w:p>
        </w:tc>
        <w:tc>
          <w:tcPr>
            <w:tcW w:w="283" w:type="dxa"/>
            <w:shd w:val="clear" w:color="auto" w:fill="auto"/>
            <w:textDirection w:val="btLr"/>
            <w:vAlign w:val="bottom"/>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TEMMUZ</w:t>
            </w:r>
          </w:p>
        </w:tc>
        <w:tc>
          <w:tcPr>
            <w:tcW w:w="284" w:type="dxa"/>
            <w:shd w:val="clear" w:color="auto" w:fill="auto"/>
            <w:textDirection w:val="btLr"/>
            <w:vAlign w:val="bottom"/>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AĞUSTOS</w:t>
            </w:r>
          </w:p>
        </w:tc>
        <w:tc>
          <w:tcPr>
            <w:tcW w:w="283" w:type="dxa"/>
            <w:shd w:val="clear" w:color="auto" w:fill="auto"/>
            <w:textDirection w:val="btLr"/>
            <w:vAlign w:val="bottom"/>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EYLÜL</w:t>
            </w:r>
          </w:p>
        </w:tc>
        <w:tc>
          <w:tcPr>
            <w:tcW w:w="284" w:type="dxa"/>
            <w:shd w:val="clear" w:color="auto" w:fill="auto"/>
            <w:textDirection w:val="btLr"/>
            <w:vAlign w:val="center"/>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EKİM</w:t>
            </w:r>
          </w:p>
        </w:tc>
        <w:tc>
          <w:tcPr>
            <w:tcW w:w="283" w:type="dxa"/>
            <w:shd w:val="clear" w:color="auto" w:fill="auto"/>
            <w:textDirection w:val="btLr"/>
            <w:vAlign w:val="bottom"/>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KASIM</w:t>
            </w:r>
          </w:p>
        </w:tc>
        <w:tc>
          <w:tcPr>
            <w:tcW w:w="284" w:type="dxa"/>
            <w:shd w:val="clear" w:color="auto" w:fill="auto"/>
            <w:textDirection w:val="btLr"/>
            <w:vAlign w:val="bottom"/>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ARALIK</w:t>
            </w:r>
          </w:p>
        </w:tc>
        <w:tc>
          <w:tcPr>
            <w:tcW w:w="283" w:type="dxa"/>
            <w:shd w:val="clear" w:color="auto" w:fill="auto"/>
            <w:textDirection w:val="btLr"/>
            <w:vAlign w:val="bottom"/>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2016</w:t>
            </w:r>
          </w:p>
        </w:tc>
        <w:tc>
          <w:tcPr>
            <w:tcW w:w="284" w:type="dxa"/>
            <w:shd w:val="clear" w:color="auto" w:fill="auto"/>
            <w:textDirection w:val="btLr"/>
            <w:vAlign w:val="bottom"/>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2017</w:t>
            </w:r>
          </w:p>
        </w:tc>
        <w:tc>
          <w:tcPr>
            <w:tcW w:w="283" w:type="dxa"/>
            <w:shd w:val="clear" w:color="auto" w:fill="auto"/>
            <w:noWrap/>
            <w:textDirection w:val="btLr"/>
            <w:vAlign w:val="bottom"/>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2018</w:t>
            </w:r>
          </w:p>
        </w:tc>
        <w:tc>
          <w:tcPr>
            <w:tcW w:w="284" w:type="dxa"/>
            <w:shd w:val="clear" w:color="auto" w:fill="auto"/>
            <w:textDirection w:val="btLr"/>
            <w:vAlign w:val="bottom"/>
          </w:tcPr>
          <w:p w:rsidR="008E3EA2" w:rsidRPr="00B639AF" w:rsidRDefault="008E3EA2"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2019</w:t>
            </w:r>
          </w:p>
        </w:tc>
      </w:tr>
      <w:tr w:rsidR="00716C24" w:rsidRPr="00B639AF" w:rsidTr="00097F68">
        <w:trPr>
          <w:cantSplit/>
          <w:trHeight w:val="3182"/>
        </w:trPr>
        <w:tc>
          <w:tcPr>
            <w:tcW w:w="426" w:type="dxa"/>
            <w:vMerge w:val="restart"/>
            <w:shd w:val="clear" w:color="auto" w:fill="auto"/>
            <w:textDirection w:val="btLr"/>
            <w:vAlign w:val="center"/>
          </w:tcPr>
          <w:p w:rsidR="00716C24" w:rsidRPr="00F54B01" w:rsidRDefault="00716C24" w:rsidP="007B7F66">
            <w:pPr>
              <w:spacing w:after="0"/>
              <w:ind w:left="113" w:right="113"/>
              <w:jc w:val="center"/>
              <w:rPr>
                <w:rFonts w:ascii="Arial" w:eastAsia="Batang" w:hAnsi="Arial" w:cs="Arial"/>
                <w:b/>
                <w:bCs/>
                <w:sz w:val="20"/>
                <w:szCs w:val="20"/>
                <w:lang w:eastAsia="ko-KR"/>
              </w:rPr>
            </w:pPr>
            <w:r>
              <w:rPr>
                <w:rFonts w:ascii="Arial" w:eastAsia="Batang" w:hAnsi="Arial" w:cs="Arial"/>
                <w:b/>
                <w:bCs/>
                <w:sz w:val="20"/>
                <w:szCs w:val="20"/>
                <w:lang w:eastAsia="ko-KR"/>
              </w:rPr>
              <w:t>4</w:t>
            </w:r>
          </w:p>
        </w:tc>
        <w:tc>
          <w:tcPr>
            <w:tcW w:w="709" w:type="dxa"/>
            <w:vMerge w:val="restart"/>
            <w:shd w:val="clear" w:color="auto" w:fill="auto"/>
            <w:textDirection w:val="btLr"/>
            <w:vAlign w:val="center"/>
          </w:tcPr>
          <w:p w:rsidR="00716C24" w:rsidRPr="008E3EA2" w:rsidRDefault="00716C24" w:rsidP="007B7F66">
            <w:pPr>
              <w:pStyle w:val="AltKonuBal"/>
              <w:rPr>
                <w:i w:val="0"/>
                <w:sz w:val="16"/>
                <w:szCs w:val="16"/>
              </w:rPr>
            </w:pPr>
            <w:r>
              <w:rPr>
                <w:rStyle w:val="Gl"/>
                <w:rFonts w:eastAsia="Calibri"/>
                <w:i w:val="0"/>
                <w:iCs w:val="0"/>
                <w:color w:val="000000"/>
                <w:sz w:val="16"/>
                <w:szCs w:val="16"/>
              </w:rPr>
              <w:t>Stratejik Amaç 4</w:t>
            </w:r>
            <w:r w:rsidRPr="008E3EA2">
              <w:rPr>
                <w:rStyle w:val="Gl"/>
                <w:rFonts w:eastAsia="Calibri"/>
                <w:i w:val="0"/>
                <w:iCs w:val="0"/>
                <w:color w:val="000000"/>
                <w:sz w:val="16"/>
                <w:szCs w:val="16"/>
              </w:rPr>
              <w:t xml:space="preserve">: </w:t>
            </w:r>
            <w:r w:rsidRPr="008E3EA2">
              <w:rPr>
                <w:i w:val="0"/>
                <w:sz w:val="16"/>
                <w:szCs w:val="16"/>
              </w:rPr>
              <w:t>Öğrencilerin bireysel ve toplumsal sorunları tanıma ve bu sorunlara çözüm yolu arama alışkanlığı kazandırmak.</w:t>
            </w:r>
          </w:p>
          <w:p w:rsidR="00716C24" w:rsidRPr="008E3EA2" w:rsidRDefault="00716C24" w:rsidP="007B7F66">
            <w:pPr>
              <w:pStyle w:val="AltKonuBal"/>
              <w:rPr>
                <w:rFonts w:ascii="Arial" w:eastAsia="Batang" w:hAnsi="Arial" w:cs="Arial"/>
                <w:sz w:val="16"/>
                <w:szCs w:val="16"/>
                <w:lang w:eastAsia="ko-KR"/>
              </w:rPr>
            </w:pPr>
          </w:p>
        </w:tc>
        <w:tc>
          <w:tcPr>
            <w:tcW w:w="778" w:type="dxa"/>
            <w:vMerge w:val="restart"/>
            <w:shd w:val="clear" w:color="auto" w:fill="auto"/>
            <w:textDirection w:val="btLr"/>
          </w:tcPr>
          <w:p w:rsidR="00716C24" w:rsidRPr="008E3EA2" w:rsidRDefault="00716C24" w:rsidP="007B7F66">
            <w:pPr>
              <w:tabs>
                <w:tab w:val="left" w:pos="1427"/>
              </w:tabs>
              <w:spacing w:line="360" w:lineRule="auto"/>
              <w:jc w:val="center"/>
              <w:rPr>
                <w:rFonts w:ascii="Times New Roman" w:hAnsi="Times New Roman"/>
                <w:sz w:val="16"/>
                <w:szCs w:val="16"/>
              </w:rPr>
            </w:pPr>
            <w:r w:rsidRPr="008E3EA2">
              <w:rPr>
                <w:rFonts w:ascii="Times New Roman" w:hAnsi="Times New Roman"/>
                <w:b/>
                <w:bCs/>
                <w:color w:val="000000"/>
                <w:sz w:val="16"/>
                <w:szCs w:val="16"/>
              </w:rPr>
              <w:t>Stratejik Hedef 4.1:</w:t>
            </w:r>
            <w:r w:rsidRPr="008E3EA2">
              <w:rPr>
                <w:rFonts w:ascii="Times New Roman" w:hAnsi="Times New Roman"/>
                <w:sz w:val="16"/>
                <w:szCs w:val="16"/>
              </w:rPr>
              <w:t xml:space="preserve"> Ülkemizde erozyon ve çevre sorunlarının farkına varan, bu sorunların çözümü için gönüllü çalışanların sayısını 200 kişiden 300 kişiye çıkarmak.</w:t>
            </w:r>
          </w:p>
          <w:p w:rsidR="00716C24" w:rsidRPr="008E3EA2" w:rsidRDefault="00716C24" w:rsidP="007B7F66">
            <w:pPr>
              <w:spacing w:after="0"/>
              <w:ind w:left="113" w:right="113"/>
              <w:jc w:val="center"/>
              <w:rPr>
                <w:rFonts w:ascii="Arial" w:eastAsia="Batang" w:hAnsi="Arial" w:cs="Arial"/>
                <w:sz w:val="16"/>
                <w:szCs w:val="16"/>
                <w:lang w:eastAsia="ko-KR"/>
              </w:rPr>
            </w:pPr>
          </w:p>
        </w:tc>
        <w:tc>
          <w:tcPr>
            <w:tcW w:w="709" w:type="dxa"/>
            <w:shd w:val="clear" w:color="auto" w:fill="auto"/>
            <w:textDirection w:val="btLr"/>
            <w:vAlign w:val="center"/>
          </w:tcPr>
          <w:p w:rsidR="00716C24" w:rsidRPr="00B61669" w:rsidRDefault="00716C24" w:rsidP="007B7F66">
            <w:pPr>
              <w:pStyle w:val="AralkYok"/>
              <w:ind w:left="113" w:right="113"/>
              <w:jc w:val="center"/>
              <w:rPr>
                <w:rFonts w:ascii="Times New Roman" w:eastAsia="Calibri" w:hAnsi="Times New Roman"/>
                <w:sz w:val="16"/>
                <w:szCs w:val="16"/>
              </w:rPr>
            </w:pPr>
            <w:r>
              <w:rPr>
                <w:rFonts w:ascii="Times New Roman" w:hAnsi="Times New Roman"/>
                <w:b/>
                <w:sz w:val="16"/>
                <w:szCs w:val="16"/>
              </w:rPr>
              <w:t>4</w:t>
            </w:r>
            <w:r w:rsidRPr="00B61669">
              <w:rPr>
                <w:rFonts w:ascii="Times New Roman" w:hAnsi="Times New Roman"/>
                <w:b/>
                <w:sz w:val="16"/>
                <w:szCs w:val="16"/>
              </w:rPr>
              <w:t>.1.1.</w:t>
            </w:r>
            <w:r w:rsidRPr="00B61669">
              <w:rPr>
                <w:rFonts w:ascii="Times New Roman" w:hAnsi="Times New Roman"/>
                <w:sz w:val="16"/>
                <w:szCs w:val="16"/>
              </w:rPr>
              <w:t xml:space="preserve">  </w:t>
            </w:r>
            <w:r w:rsidRPr="00B61669">
              <w:rPr>
                <w:rFonts w:ascii="Times New Roman" w:eastAsia="Calibri" w:hAnsi="Times New Roman"/>
                <w:sz w:val="16"/>
                <w:szCs w:val="16"/>
              </w:rPr>
              <w:t>Toprağa Saygı Yürüyüşü.( TEMA vakfının düzenlemiş olduğu yürüyüşe öğrenci ile katılmak)</w:t>
            </w:r>
          </w:p>
          <w:p w:rsidR="00716C24" w:rsidRPr="00B61669" w:rsidRDefault="00716C24" w:rsidP="007B7F66">
            <w:pPr>
              <w:pStyle w:val="AralkYok"/>
              <w:ind w:left="113" w:right="113"/>
              <w:jc w:val="center"/>
              <w:rPr>
                <w:rFonts w:ascii="Times New Roman" w:eastAsia="TimesNewRoman" w:hAnsi="Times New Roman"/>
                <w:b/>
                <w:color w:val="000000"/>
                <w:sz w:val="16"/>
                <w:szCs w:val="16"/>
              </w:rPr>
            </w:pPr>
          </w:p>
        </w:tc>
        <w:tc>
          <w:tcPr>
            <w:tcW w:w="709" w:type="dxa"/>
            <w:shd w:val="clear" w:color="auto" w:fill="auto"/>
            <w:textDirection w:val="btLr"/>
            <w:vAlign w:val="center"/>
          </w:tcPr>
          <w:p w:rsidR="00716C24" w:rsidRPr="00B61669" w:rsidRDefault="00716C24" w:rsidP="007B7F66">
            <w:pPr>
              <w:pStyle w:val="AralkYok"/>
              <w:ind w:left="113" w:right="113"/>
              <w:jc w:val="center"/>
              <w:rPr>
                <w:rFonts w:ascii="Times New Roman" w:hAnsi="Times New Roman"/>
                <w:color w:val="000000"/>
                <w:sz w:val="16"/>
                <w:szCs w:val="16"/>
              </w:rPr>
            </w:pPr>
            <w:r w:rsidRPr="00B61669">
              <w:rPr>
                <w:rFonts w:ascii="Times New Roman" w:hAnsi="Times New Roman"/>
                <w:color w:val="000000"/>
                <w:sz w:val="16"/>
                <w:szCs w:val="16"/>
              </w:rPr>
              <w:t>Okul idaresi, Öğretmenler, Tema Vakfı, Sağlık Temizlik Kulübü</w:t>
            </w:r>
          </w:p>
        </w:tc>
        <w:tc>
          <w:tcPr>
            <w:tcW w:w="708" w:type="dxa"/>
            <w:vMerge w:val="restart"/>
            <w:shd w:val="clear" w:color="auto" w:fill="auto"/>
            <w:textDirection w:val="btLr"/>
          </w:tcPr>
          <w:p w:rsidR="00716C24" w:rsidRDefault="00716C24" w:rsidP="007B7F66">
            <w:pPr>
              <w:pStyle w:val="AralkYok"/>
              <w:ind w:left="113" w:right="113"/>
              <w:jc w:val="center"/>
              <w:rPr>
                <w:rFonts w:ascii="Times New Roman" w:hAnsi="Times New Roman"/>
                <w:sz w:val="16"/>
                <w:szCs w:val="16"/>
              </w:rPr>
            </w:pPr>
          </w:p>
          <w:p w:rsidR="00716C24" w:rsidRPr="00B639AF" w:rsidRDefault="00716C24" w:rsidP="007B7F66">
            <w:pPr>
              <w:spacing w:after="0"/>
              <w:ind w:left="113" w:right="113"/>
              <w:jc w:val="center"/>
              <w:rPr>
                <w:rFonts w:ascii="Arial" w:eastAsia="Batang" w:hAnsi="Arial" w:cs="Arial"/>
                <w:sz w:val="8"/>
                <w:szCs w:val="8"/>
                <w:lang w:eastAsia="ko-KR"/>
              </w:rPr>
            </w:pPr>
            <w:r w:rsidRPr="00467C33">
              <w:rPr>
                <w:rFonts w:ascii="Times New Roman" w:hAnsi="Times New Roman"/>
                <w:color w:val="000000"/>
                <w:sz w:val="20"/>
                <w:szCs w:val="20"/>
              </w:rPr>
              <w:t>Öğrenci Sayısı</w:t>
            </w:r>
          </w:p>
        </w:tc>
        <w:tc>
          <w:tcPr>
            <w:tcW w:w="781" w:type="dxa"/>
            <w:shd w:val="clear" w:color="auto" w:fill="auto"/>
            <w:textDirection w:val="btLr"/>
          </w:tcPr>
          <w:p w:rsidR="00716C24" w:rsidRPr="00A33D4B" w:rsidRDefault="00716C24" w:rsidP="007B7F66">
            <w:pPr>
              <w:ind w:left="113" w:right="113"/>
              <w:jc w:val="center"/>
              <w:rPr>
                <w:rFonts w:ascii="Arial" w:eastAsia="Batang" w:hAnsi="Arial" w:cs="Arial"/>
                <w:b/>
                <w:sz w:val="12"/>
                <w:szCs w:val="12"/>
                <w:lang w:eastAsia="ko-KR"/>
              </w:rPr>
            </w:pPr>
          </w:p>
          <w:p w:rsidR="00716C24" w:rsidRPr="00A33D4B" w:rsidRDefault="00716C24" w:rsidP="007B7F66">
            <w:pPr>
              <w:ind w:left="113" w:right="113"/>
              <w:jc w:val="center"/>
              <w:rPr>
                <w:sz w:val="12"/>
                <w:szCs w:val="12"/>
              </w:rPr>
            </w:pPr>
            <w:r w:rsidRPr="00A33D4B">
              <w:rPr>
                <w:rFonts w:ascii="Arial" w:eastAsia="Batang" w:hAnsi="Arial" w:cs="Arial"/>
                <w:b/>
                <w:sz w:val="12"/>
                <w:szCs w:val="12"/>
                <w:lang w:eastAsia="ko-KR"/>
              </w:rPr>
              <w:t>PLANLANIYOR</w:t>
            </w:r>
          </w:p>
        </w:tc>
        <w:tc>
          <w:tcPr>
            <w:tcW w:w="284" w:type="dxa"/>
            <w:shd w:val="clear" w:color="auto" w:fill="auto"/>
            <w:textDirection w:val="btLr"/>
            <w:vAlign w:val="center"/>
          </w:tcPr>
          <w:p w:rsidR="00716C24" w:rsidRPr="00FD69DE" w:rsidRDefault="00716C24"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1.040</w:t>
            </w:r>
          </w:p>
        </w:tc>
        <w:tc>
          <w:tcPr>
            <w:tcW w:w="709" w:type="dxa"/>
            <w:shd w:val="clear" w:color="auto" w:fill="auto"/>
            <w:textDirection w:val="btLr"/>
            <w:vAlign w:val="center"/>
          </w:tcPr>
          <w:p w:rsidR="00716C24" w:rsidRDefault="00716C24"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w:t>
            </w:r>
          </w:p>
          <w:p w:rsidR="00716C24" w:rsidRPr="001D462A" w:rsidRDefault="00716C24"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16C24" w:rsidRDefault="00716C24" w:rsidP="007B7F66">
            <w:pPr>
              <w:spacing w:after="0"/>
              <w:jc w:val="center"/>
              <w:rPr>
                <w:rFonts w:ascii="Arial" w:eastAsia="Batang" w:hAnsi="Arial" w:cs="Arial"/>
                <w:b/>
                <w:color w:val="C00000"/>
                <w:sz w:val="24"/>
                <w:szCs w:val="24"/>
                <w:lang w:eastAsia="ko-KR"/>
              </w:rPr>
            </w:pPr>
          </w:p>
          <w:p w:rsidR="00716C24"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716C24" w:rsidRPr="00B639AF" w:rsidTr="00097F68">
        <w:trPr>
          <w:cantSplit/>
          <w:trHeight w:val="2659"/>
        </w:trPr>
        <w:tc>
          <w:tcPr>
            <w:tcW w:w="426" w:type="dxa"/>
            <w:vMerge/>
            <w:shd w:val="clear" w:color="auto" w:fill="auto"/>
            <w:textDirection w:val="btLr"/>
            <w:vAlign w:val="center"/>
          </w:tcPr>
          <w:p w:rsidR="00716C24" w:rsidRPr="00813215" w:rsidRDefault="00716C24" w:rsidP="007B7F66">
            <w:pPr>
              <w:spacing w:after="0"/>
              <w:ind w:left="113" w:right="113"/>
              <w:jc w:val="center"/>
              <w:rPr>
                <w:rFonts w:ascii="Arial" w:eastAsia="Batang" w:hAnsi="Arial" w:cs="Arial"/>
                <w:bCs/>
                <w:sz w:val="20"/>
                <w:szCs w:val="20"/>
                <w:lang w:eastAsia="ko-KR"/>
              </w:rPr>
            </w:pPr>
          </w:p>
        </w:tc>
        <w:tc>
          <w:tcPr>
            <w:tcW w:w="709" w:type="dxa"/>
            <w:vMerge/>
            <w:shd w:val="clear" w:color="auto" w:fill="auto"/>
            <w:textDirection w:val="btLr"/>
            <w:vAlign w:val="center"/>
          </w:tcPr>
          <w:p w:rsidR="00716C24" w:rsidRPr="002B4DA7" w:rsidRDefault="00716C24" w:rsidP="007B7F66">
            <w:pPr>
              <w:spacing w:after="0"/>
              <w:ind w:left="113" w:right="113"/>
              <w:jc w:val="center"/>
              <w:rPr>
                <w:rStyle w:val="Gl"/>
                <w:i/>
                <w:iCs/>
                <w:sz w:val="16"/>
                <w:szCs w:val="16"/>
              </w:rPr>
            </w:pPr>
          </w:p>
        </w:tc>
        <w:tc>
          <w:tcPr>
            <w:tcW w:w="778" w:type="dxa"/>
            <w:vMerge/>
            <w:shd w:val="clear" w:color="auto" w:fill="auto"/>
            <w:textDirection w:val="btLr"/>
          </w:tcPr>
          <w:p w:rsidR="00716C24" w:rsidRPr="002B4DA7" w:rsidRDefault="00716C24" w:rsidP="007B7F66">
            <w:pPr>
              <w:spacing w:line="360" w:lineRule="auto"/>
              <w:jc w:val="center"/>
              <w:rPr>
                <w:rFonts w:ascii="Times New Roman" w:hAnsi="Times New Roman"/>
                <w:b/>
                <w:bCs/>
                <w:color w:val="000000"/>
                <w:sz w:val="16"/>
                <w:szCs w:val="16"/>
              </w:rPr>
            </w:pPr>
          </w:p>
        </w:tc>
        <w:tc>
          <w:tcPr>
            <w:tcW w:w="709" w:type="dxa"/>
            <w:shd w:val="clear" w:color="auto" w:fill="auto"/>
            <w:textDirection w:val="btLr"/>
            <w:vAlign w:val="center"/>
          </w:tcPr>
          <w:p w:rsidR="00716C24" w:rsidRPr="00B61669" w:rsidRDefault="00716C24" w:rsidP="007B7F66">
            <w:pPr>
              <w:pStyle w:val="AralkYok"/>
              <w:ind w:left="113" w:right="113"/>
              <w:jc w:val="center"/>
              <w:rPr>
                <w:rFonts w:ascii="Times New Roman" w:hAnsi="Times New Roman"/>
                <w:sz w:val="16"/>
                <w:szCs w:val="16"/>
              </w:rPr>
            </w:pPr>
            <w:r>
              <w:rPr>
                <w:rFonts w:ascii="Times New Roman" w:hAnsi="Times New Roman"/>
                <w:b/>
                <w:sz w:val="16"/>
                <w:szCs w:val="16"/>
              </w:rPr>
              <w:t>4</w:t>
            </w:r>
            <w:r w:rsidRPr="00B61669">
              <w:rPr>
                <w:rFonts w:ascii="Times New Roman" w:hAnsi="Times New Roman"/>
                <w:b/>
                <w:sz w:val="16"/>
                <w:szCs w:val="16"/>
              </w:rPr>
              <w:t xml:space="preserve">.1.2. </w:t>
            </w:r>
            <w:r w:rsidRPr="00B61669">
              <w:rPr>
                <w:rFonts w:ascii="Times New Roman" w:hAnsi="Times New Roman"/>
                <w:sz w:val="16"/>
                <w:szCs w:val="16"/>
              </w:rPr>
              <w:t xml:space="preserve"> Öğrencilere “Geri Dönüşüm Konulu” </w:t>
            </w:r>
            <w:proofErr w:type="spellStart"/>
            <w:r w:rsidRPr="00B61669">
              <w:rPr>
                <w:rFonts w:ascii="Times New Roman" w:hAnsi="Times New Roman"/>
                <w:sz w:val="16"/>
                <w:szCs w:val="16"/>
              </w:rPr>
              <w:t>cdlerin</w:t>
            </w:r>
            <w:proofErr w:type="spellEnd"/>
            <w:r w:rsidRPr="00B61669">
              <w:rPr>
                <w:rFonts w:ascii="Times New Roman" w:hAnsi="Times New Roman"/>
                <w:sz w:val="16"/>
                <w:szCs w:val="16"/>
              </w:rPr>
              <w:t xml:space="preserve"> izlettirilmesi, geri dönüşüme duyarlılıkların artırılması.</w:t>
            </w:r>
          </w:p>
        </w:tc>
        <w:tc>
          <w:tcPr>
            <w:tcW w:w="709" w:type="dxa"/>
            <w:shd w:val="clear" w:color="auto" w:fill="auto"/>
            <w:textDirection w:val="btLr"/>
            <w:vAlign w:val="center"/>
          </w:tcPr>
          <w:p w:rsidR="00716C24" w:rsidRPr="00B61669" w:rsidRDefault="00716C24" w:rsidP="007B7F66">
            <w:pPr>
              <w:pStyle w:val="AralkYok"/>
              <w:ind w:left="113" w:right="113"/>
              <w:jc w:val="center"/>
              <w:rPr>
                <w:rFonts w:ascii="Times New Roman" w:hAnsi="Times New Roman"/>
                <w:color w:val="000000"/>
                <w:sz w:val="16"/>
                <w:szCs w:val="16"/>
              </w:rPr>
            </w:pPr>
            <w:r w:rsidRPr="00B61669">
              <w:rPr>
                <w:rFonts w:ascii="Times New Roman" w:hAnsi="Times New Roman"/>
                <w:color w:val="000000"/>
                <w:sz w:val="16"/>
                <w:szCs w:val="16"/>
              </w:rPr>
              <w:t>Okul İdaresi, öğretmenler, Bolvadin Belediyesi</w:t>
            </w:r>
          </w:p>
        </w:tc>
        <w:tc>
          <w:tcPr>
            <w:tcW w:w="708" w:type="dxa"/>
            <w:vMerge/>
            <w:shd w:val="clear" w:color="auto" w:fill="auto"/>
          </w:tcPr>
          <w:p w:rsidR="00716C24" w:rsidRPr="00B639AF" w:rsidRDefault="00716C24"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716C24" w:rsidRPr="00A33D4B" w:rsidRDefault="00716C24" w:rsidP="007B7F66">
            <w:pPr>
              <w:ind w:left="113" w:right="113"/>
              <w:jc w:val="center"/>
              <w:rPr>
                <w:rFonts w:ascii="Arial" w:eastAsia="Batang" w:hAnsi="Arial" w:cs="Arial"/>
                <w:b/>
                <w:sz w:val="12"/>
                <w:szCs w:val="12"/>
                <w:lang w:eastAsia="ko-KR"/>
              </w:rPr>
            </w:pPr>
          </w:p>
          <w:p w:rsidR="00716C24" w:rsidRPr="00A33D4B" w:rsidRDefault="00716C24" w:rsidP="007B7F66">
            <w:pPr>
              <w:ind w:left="113" w:right="113"/>
              <w:jc w:val="center"/>
              <w:rPr>
                <w:sz w:val="12"/>
                <w:szCs w:val="12"/>
              </w:rPr>
            </w:pPr>
            <w:r w:rsidRPr="00A33D4B">
              <w:rPr>
                <w:rFonts w:ascii="Arial" w:eastAsia="Batang" w:hAnsi="Arial" w:cs="Arial"/>
                <w:b/>
                <w:sz w:val="12"/>
                <w:szCs w:val="12"/>
                <w:lang w:eastAsia="ko-KR"/>
              </w:rPr>
              <w:t>UYGULANIYOR</w:t>
            </w:r>
          </w:p>
        </w:tc>
        <w:tc>
          <w:tcPr>
            <w:tcW w:w="284" w:type="dxa"/>
            <w:shd w:val="clear" w:color="auto" w:fill="auto"/>
            <w:textDirection w:val="btLr"/>
            <w:vAlign w:val="center"/>
          </w:tcPr>
          <w:p w:rsidR="00716C24" w:rsidRPr="00FD69DE" w:rsidRDefault="00716C24"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709" w:type="dxa"/>
            <w:shd w:val="clear" w:color="auto" w:fill="auto"/>
            <w:textDirection w:val="btLr"/>
            <w:vAlign w:val="center"/>
          </w:tcPr>
          <w:p w:rsidR="00716C24" w:rsidRDefault="00716C24"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w:t>
            </w:r>
          </w:p>
          <w:p w:rsidR="00716C24" w:rsidRPr="001D462A" w:rsidRDefault="00716C24"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716C24" w:rsidRPr="00B639AF" w:rsidTr="00097F68">
        <w:trPr>
          <w:cantSplit/>
          <w:trHeight w:val="2530"/>
        </w:trPr>
        <w:tc>
          <w:tcPr>
            <w:tcW w:w="426" w:type="dxa"/>
            <w:vMerge/>
            <w:textDirection w:val="btLr"/>
            <w:vAlign w:val="center"/>
          </w:tcPr>
          <w:p w:rsidR="00716C24" w:rsidRPr="00B639AF" w:rsidRDefault="00716C24" w:rsidP="007B7F66">
            <w:pPr>
              <w:spacing w:after="0"/>
              <w:ind w:left="113" w:right="113"/>
              <w:jc w:val="center"/>
              <w:rPr>
                <w:rFonts w:ascii="Arial" w:eastAsia="Batang" w:hAnsi="Arial" w:cs="Arial"/>
                <w:bCs/>
                <w:sz w:val="8"/>
                <w:szCs w:val="8"/>
                <w:lang w:eastAsia="ko-KR"/>
              </w:rPr>
            </w:pPr>
          </w:p>
        </w:tc>
        <w:tc>
          <w:tcPr>
            <w:tcW w:w="709" w:type="dxa"/>
            <w:vMerge/>
            <w:textDirection w:val="btLr"/>
            <w:vAlign w:val="center"/>
          </w:tcPr>
          <w:p w:rsidR="00716C24" w:rsidRPr="002B4DA7" w:rsidRDefault="00716C24" w:rsidP="007B7F66">
            <w:pPr>
              <w:spacing w:after="0"/>
              <w:ind w:left="113" w:right="113"/>
              <w:jc w:val="center"/>
              <w:rPr>
                <w:rFonts w:ascii="Arial" w:eastAsia="Batang" w:hAnsi="Arial" w:cs="Arial"/>
                <w:sz w:val="16"/>
                <w:szCs w:val="16"/>
                <w:lang w:eastAsia="ko-KR"/>
              </w:rPr>
            </w:pPr>
          </w:p>
        </w:tc>
        <w:tc>
          <w:tcPr>
            <w:tcW w:w="778" w:type="dxa"/>
            <w:vMerge/>
            <w:textDirection w:val="btLr"/>
            <w:vAlign w:val="center"/>
          </w:tcPr>
          <w:p w:rsidR="00716C24" w:rsidRPr="002B4DA7" w:rsidRDefault="00716C24" w:rsidP="007B7F66">
            <w:pPr>
              <w:spacing w:after="0"/>
              <w:ind w:left="113" w:right="113"/>
              <w:jc w:val="center"/>
              <w:rPr>
                <w:rFonts w:ascii="Arial" w:eastAsia="Batang" w:hAnsi="Arial" w:cs="Arial"/>
                <w:sz w:val="16"/>
                <w:szCs w:val="16"/>
                <w:lang w:eastAsia="ko-KR"/>
              </w:rPr>
            </w:pPr>
          </w:p>
        </w:tc>
        <w:tc>
          <w:tcPr>
            <w:tcW w:w="709" w:type="dxa"/>
            <w:shd w:val="clear" w:color="auto" w:fill="auto"/>
            <w:textDirection w:val="btLr"/>
            <w:vAlign w:val="center"/>
          </w:tcPr>
          <w:p w:rsidR="00716C24" w:rsidRPr="00B61669" w:rsidRDefault="00716C24" w:rsidP="007B7F66">
            <w:pPr>
              <w:pStyle w:val="AralkYok"/>
              <w:ind w:left="113" w:right="113"/>
              <w:jc w:val="center"/>
              <w:rPr>
                <w:rFonts w:ascii="Times New Roman" w:hAnsi="Times New Roman"/>
                <w:b/>
                <w:sz w:val="16"/>
                <w:szCs w:val="16"/>
              </w:rPr>
            </w:pPr>
            <w:r w:rsidRPr="00B61669">
              <w:rPr>
                <w:rFonts w:ascii="Times New Roman" w:hAnsi="Times New Roman"/>
                <w:b/>
                <w:sz w:val="16"/>
                <w:szCs w:val="16"/>
              </w:rPr>
              <w:t xml:space="preserve">4.1.3. </w:t>
            </w:r>
            <w:r w:rsidRPr="00B61669">
              <w:rPr>
                <w:rFonts w:ascii="Times New Roman" w:hAnsi="Times New Roman"/>
                <w:sz w:val="16"/>
                <w:szCs w:val="16"/>
              </w:rPr>
              <w:t>Öğrencilere  “Daha Az Atık Çıkarma”  eğitimlerinin verilmesi.</w:t>
            </w:r>
          </w:p>
        </w:tc>
        <w:tc>
          <w:tcPr>
            <w:tcW w:w="709" w:type="dxa"/>
            <w:shd w:val="clear" w:color="auto" w:fill="auto"/>
            <w:textDirection w:val="btLr"/>
            <w:vAlign w:val="center"/>
          </w:tcPr>
          <w:p w:rsidR="00716C24" w:rsidRPr="00B61669" w:rsidRDefault="00716C24" w:rsidP="007B7F66">
            <w:pPr>
              <w:pStyle w:val="AralkYok"/>
              <w:ind w:left="113" w:right="113"/>
              <w:jc w:val="center"/>
              <w:rPr>
                <w:rFonts w:ascii="Times New Roman" w:hAnsi="Times New Roman"/>
                <w:color w:val="000000"/>
                <w:sz w:val="16"/>
                <w:szCs w:val="16"/>
              </w:rPr>
            </w:pPr>
            <w:r w:rsidRPr="00B61669">
              <w:rPr>
                <w:rFonts w:ascii="Times New Roman" w:hAnsi="Times New Roman"/>
                <w:color w:val="000000"/>
                <w:sz w:val="16"/>
                <w:szCs w:val="16"/>
              </w:rPr>
              <w:t>Okul idaresi, öğretmenler</w:t>
            </w:r>
          </w:p>
        </w:tc>
        <w:tc>
          <w:tcPr>
            <w:tcW w:w="708" w:type="dxa"/>
            <w:vMerge/>
            <w:shd w:val="clear" w:color="auto" w:fill="auto"/>
          </w:tcPr>
          <w:p w:rsidR="00716C24" w:rsidRPr="00B639AF" w:rsidRDefault="00716C24"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716C24" w:rsidRPr="00A33D4B" w:rsidRDefault="00716C24" w:rsidP="007B7F66">
            <w:pPr>
              <w:ind w:left="113" w:right="113"/>
              <w:jc w:val="center"/>
              <w:rPr>
                <w:rFonts w:ascii="Arial" w:eastAsia="Batang" w:hAnsi="Arial" w:cs="Arial"/>
                <w:b/>
                <w:sz w:val="12"/>
                <w:szCs w:val="12"/>
                <w:lang w:eastAsia="ko-KR"/>
              </w:rPr>
            </w:pPr>
          </w:p>
          <w:p w:rsidR="00716C24" w:rsidRPr="00A33D4B" w:rsidRDefault="00716C24" w:rsidP="007B7F66">
            <w:pPr>
              <w:ind w:left="113" w:right="113"/>
              <w:jc w:val="center"/>
              <w:rPr>
                <w:sz w:val="12"/>
                <w:szCs w:val="12"/>
              </w:rPr>
            </w:pPr>
            <w:r w:rsidRPr="00A33D4B">
              <w:rPr>
                <w:rFonts w:ascii="Arial" w:eastAsia="Batang" w:hAnsi="Arial" w:cs="Arial"/>
                <w:b/>
                <w:sz w:val="12"/>
                <w:szCs w:val="12"/>
                <w:lang w:eastAsia="ko-KR"/>
              </w:rPr>
              <w:t>UYGULANIYOR</w:t>
            </w:r>
          </w:p>
        </w:tc>
        <w:tc>
          <w:tcPr>
            <w:tcW w:w="284" w:type="dxa"/>
            <w:textDirection w:val="btLr"/>
            <w:vAlign w:val="center"/>
          </w:tcPr>
          <w:p w:rsidR="00716C24" w:rsidRPr="00FD69DE" w:rsidRDefault="00716C24"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210</w:t>
            </w:r>
          </w:p>
        </w:tc>
        <w:tc>
          <w:tcPr>
            <w:tcW w:w="709" w:type="dxa"/>
            <w:textDirection w:val="btLr"/>
          </w:tcPr>
          <w:p w:rsidR="00716C24" w:rsidRDefault="00716C24"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 xml:space="preserve">Okul-Aile birliği </w:t>
            </w:r>
            <w:r>
              <w:rPr>
                <w:rFonts w:ascii="Arial" w:eastAsia="Batang" w:hAnsi="Arial" w:cs="Arial"/>
                <w:sz w:val="16"/>
                <w:szCs w:val="16"/>
                <w:lang w:eastAsia="ko-KR"/>
              </w:rPr>
              <w:t>–</w:t>
            </w:r>
          </w:p>
          <w:p w:rsidR="00716C24" w:rsidRPr="000A299D" w:rsidRDefault="00716C24"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716C24" w:rsidRPr="00B639AF" w:rsidTr="00097F68">
        <w:trPr>
          <w:cantSplit/>
          <w:trHeight w:val="2524"/>
        </w:trPr>
        <w:tc>
          <w:tcPr>
            <w:tcW w:w="426" w:type="dxa"/>
            <w:vMerge/>
            <w:textDirection w:val="btLr"/>
            <w:vAlign w:val="center"/>
          </w:tcPr>
          <w:p w:rsidR="00716C24" w:rsidRPr="00B639AF" w:rsidRDefault="00716C24" w:rsidP="007B7F66">
            <w:pPr>
              <w:spacing w:after="0"/>
              <w:ind w:left="113" w:right="113"/>
              <w:jc w:val="center"/>
              <w:rPr>
                <w:rFonts w:ascii="Arial" w:eastAsia="Batang" w:hAnsi="Arial" w:cs="Arial"/>
                <w:bCs/>
                <w:sz w:val="8"/>
                <w:szCs w:val="8"/>
                <w:lang w:eastAsia="ko-KR"/>
              </w:rPr>
            </w:pPr>
          </w:p>
        </w:tc>
        <w:tc>
          <w:tcPr>
            <w:tcW w:w="709" w:type="dxa"/>
            <w:vMerge/>
            <w:textDirection w:val="btLr"/>
            <w:vAlign w:val="center"/>
          </w:tcPr>
          <w:p w:rsidR="00716C24" w:rsidRPr="002B4DA7" w:rsidRDefault="00716C24" w:rsidP="007B7F66">
            <w:pPr>
              <w:spacing w:after="0"/>
              <w:ind w:left="113" w:right="113"/>
              <w:jc w:val="center"/>
              <w:rPr>
                <w:rFonts w:ascii="Arial" w:eastAsia="Batang" w:hAnsi="Arial" w:cs="Arial"/>
                <w:sz w:val="16"/>
                <w:szCs w:val="16"/>
                <w:lang w:eastAsia="ko-KR"/>
              </w:rPr>
            </w:pPr>
          </w:p>
        </w:tc>
        <w:tc>
          <w:tcPr>
            <w:tcW w:w="778" w:type="dxa"/>
            <w:vMerge/>
            <w:textDirection w:val="btLr"/>
            <w:vAlign w:val="center"/>
          </w:tcPr>
          <w:p w:rsidR="00716C24" w:rsidRPr="002B4DA7" w:rsidRDefault="00716C24" w:rsidP="007B7F66">
            <w:pPr>
              <w:spacing w:after="0"/>
              <w:ind w:left="113" w:right="113"/>
              <w:jc w:val="center"/>
              <w:rPr>
                <w:rFonts w:ascii="Arial" w:eastAsia="Batang" w:hAnsi="Arial" w:cs="Arial"/>
                <w:sz w:val="16"/>
                <w:szCs w:val="16"/>
                <w:lang w:eastAsia="ko-KR"/>
              </w:rPr>
            </w:pPr>
          </w:p>
        </w:tc>
        <w:tc>
          <w:tcPr>
            <w:tcW w:w="709" w:type="dxa"/>
            <w:shd w:val="clear" w:color="auto" w:fill="auto"/>
            <w:textDirection w:val="btLr"/>
            <w:vAlign w:val="center"/>
          </w:tcPr>
          <w:p w:rsidR="00716C24" w:rsidRPr="00B61669" w:rsidRDefault="00716C24" w:rsidP="007B7F66">
            <w:pPr>
              <w:pStyle w:val="AralkYok"/>
              <w:ind w:left="113" w:right="113"/>
              <w:jc w:val="center"/>
              <w:rPr>
                <w:rFonts w:ascii="Times New Roman" w:hAnsi="Times New Roman"/>
                <w:sz w:val="16"/>
                <w:szCs w:val="16"/>
              </w:rPr>
            </w:pPr>
            <w:r w:rsidRPr="00B61669">
              <w:rPr>
                <w:rFonts w:ascii="Times New Roman" w:hAnsi="Times New Roman"/>
                <w:b/>
                <w:sz w:val="16"/>
                <w:szCs w:val="16"/>
              </w:rPr>
              <w:t xml:space="preserve">4.1.4. </w:t>
            </w:r>
            <w:r w:rsidRPr="00B61669">
              <w:rPr>
                <w:rFonts w:ascii="Times New Roman" w:hAnsi="Times New Roman"/>
                <w:sz w:val="16"/>
                <w:szCs w:val="16"/>
              </w:rPr>
              <w:t>Fidan dikme etkinliği düzenlenmesi.</w:t>
            </w:r>
          </w:p>
          <w:p w:rsidR="00716C24" w:rsidRPr="00B61669" w:rsidRDefault="00716C24" w:rsidP="007B7F66">
            <w:pPr>
              <w:pStyle w:val="AralkYok"/>
              <w:ind w:left="113" w:right="113"/>
              <w:jc w:val="center"/>
              <w:rPr>
                <w:rFonts w:ascii="Times New Roman" w:hAnsi="Times New Roman"/>
                <w:b/>
                <w:sz w:val="16"/>
                <w:szCs w:val="16"/>
              </w:rPr>
            </w:pPr>
          </w:p>
        </w:tc>
        <w:tc>
          <w:tcPr>
            <w:tcW w:w="709" w:type="dxa"/>
            <w:shd w:val="clear" w:color="auto" w:fill="auto"/>
            <w:textDirection w:val="btLr"/>
            <w:vAlign w:val="center"/>
          </w:tcPr>
          <w:p w:rsidR="00716C24" w:rsidRPr="00B61669" w:rsidRDefault="00716C24" w:rsidP="007B7F66">
            <w:pPr>
              <w:pStyle w:val="AralkYok"/>
              <w:ind w:left="113" w:right="113"/>
              <w:jc w:val="center"/>
              <w:rPr>
                <w:rFonts w:ascii="Times New Roman" w:hAnsi="Times New Roman"/>
                <w:color w:val="000000"/>
                <w:sz w:val="16"/>
                <w:szCs w:val="16"/>
              </w:rPr>
            </w:pPr>
            <w:r w:rsidRPr="00B61669">
              <w:rPr>
                <w:rFonts w:ascii="Times New Roman" w:hAnsi="Times New Roman"/>
                <w:color w:val="000000"/>
                <w:sz w:val="16"/>
                <w:szCs w:val="16"/>
              </w:rPr>
              <w:t>Okul idaresi, Bolvadin Belediyesi</w:t>
            </w:r>
          </w:p>
        </w:tc>
        <w:tc>
          <w:tcPr>
            <w:tcW w:w="708" w:type="dxa"/>
            <w:vMerge/>
            <w:shd w:val="clear" w:color="auto" w:fill="auto"/>
          </w:tcPr>
          <w:p w:rsidR="00716C24" w:rsidRPr="00B639AF" w:rsidRDefault="00716C24"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716C24" w:rsidRPr="00A33D4B" w:rsidRDefault="00716C24" w:rsidP="007B7F66">
            <w:pPr>
              <w:ind w:left="113" w:right="113"/>
              <w:jc w:val="center"/>
              <w:rPr>
                <w:rFonts w:ascii="Arial" w:eastAsia="Batang" w:hAnsi="Arial" w:cs="Arial"/>
                <w:b/>
                <w:sz w:val="12"/>
                <w:szCs w:val="12"/>
                <w:lang w:eastAsia="ko-KR"/>
              </w:rPr>
            </w:pPr>
          </w:p>
          <w:p w:rsidR="00716C24" w:rsidRPr="00A33D4B" w:rsidRDefault="00716C24" w:rsidP="007B7F66">
            <w:pPr>
              <w:ind w:left="113" w:right="113"/>
              <w:jc w:val="center"/>
              <w:rPr>
                <w:sz w:val="12"/>
                <w:szCs w:val="12"/>
              </w:rPr>
            </w:pPr>
            <w:r w:rsidRPr="00A33D4B">
              <w:rPr>
                <w:rFonts w:ascii="Arial" w:eastAsia="Batang" w:hAnsi="Arial" w:cs="Arial"/>
                <w:b/>
                <w:sz w:val="12"/>
                <w:szCs w:val="12"/>
                <w:lang w:eastAsia="ko-KR"/>
              </w:rPr>
              <w:t>PLANLANIYOR</w:t>
            </w:r>
          </w:p>
        </w:tc>
        <w:tc>
          <w:tcPr>
            <w:tcW w:w="284" w:type="dxa"/>
            <w:textDirection w:val="btLr"/>
            <w:vAlign w:val="center"/>
          </w:tcPr>
          <w:p w:rsidR="00716C24" w:rsidRPr="00FD69DE" w:rsidRDefault="00716C24"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709" w:type="dxa"/>
            <w:textDirection w:val="btLr"/>
          </w:tcPr>
          <w:p w:rsidR="00716C24" w:rsidRDefault="00716C24"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w:t>
            </w:r>
          </w:p>
          <w:p w:rsidR="00716C24" w:rsidRPr="0088749F" w:rsidRDefault="00716C24"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vAlign w:val="center"/>
          </w:tcPr>
          <w:p w:rsidR="00716C24" w:rsidRPr="00B61669" w:rsidRDefault="00716C24" w:rsidP="007B7F66">
            <w:pPr>
              <w:spacing w:after="0"/>
              <w:jc w:val="center"/>
              <w:rPr>
                <w:rFonts w:ascii="Arial" w:eastAsia="Batang" w:hAnsi="Arial" w:cs="Arial"/>
                <w:b/>
                <w:color w:val="C00000"/>
                <w:sz w:val="24"/>
                <w:szCs w:val="24"/>
                <w:lang w:eastAsia="ko-KR"/>
              </w:rPr>
            </w:pPr>
          </w:p>
        </w:tc>
        <w:tc>
          <w:tcPr>
            <w:tcW w:w="283" w:type="dxa"/>
            <w:vAlign w:val="center"/>
          </w:tcPr>
          <w:p w:rsidR="00716C24" w:rsidRPr="00B61669" w:rsidRDefault="00716C24" w:rsidP="007B7F66">
            <w:pPr>
              <w:spacing w:after="0"/>
              <w:jc w:val="center"/>
              <w:rPr>
                <w:rFonts w:ascii="Arial" w:eastAsia="Batang" w:hAnsi="Arial" w:cs="Arial"/>
                <w:b/>
                <w:color w:val="C00000"/>
                <w:sz w:val="24"/>
                <w:szCs w:val="24"/>
                <w:lang w:eastAsia="ko-KR"/>
              </w:rPr>
            </w:pPr>
            <w:r w:rsidRPr="00B61669">
              <w:rPr>
                <w:rFonts w:ascii="Arial" w:eastAsia="Batang" w:hAnsi="Arial" w:cs="Arial"/>
                <w:b/>
                <w:color w:val="C00000"/>
                <w:sz w:val="24"/>
                <w:szCs w:val="24"/>
                <w:lang w:eastAsia="ko-KR"/>
              </w:rPr>
              <w:t>x</w:t>
            </w:r>
          </w:p>
        </w:tc>
        <w:tc>
          <w:tcPr>
            <w:tcW w:w="284" w:type="dxa"/>
            <w:vAlign w:val="center"/>
          </w:tcPr>
          <w:p w:rsidR="00716C24" w:rsidRPr="00B61669" w:rsidRDefault="00716C24" w:rsidP="007B7F66">
            <w:pPr>
              <w:spacing w:after="0"/>
              <w:jc w:val="center"/>
              <w:rPr>
                <w:rFonts w:ascii="Arial" w:eastAsia="Batang" w:hAnsi="Arial" w:cs="Arial"/>
                <w:b/>
                <w:color w:val="C00000"/>
                <w:sz w:val="24"/>
                <w:szCs w:val="24"/>
                <w:lang w:eastAsia="ko-KR"/>
              </w:rPr>
            </w:pPr>
            <w:r w:rsidRPr="00B61669">
              <w:rPr>
                <w:rFonts w:ascii="Arial" w:eastAsia="Batang" w:hAnsi="Arial" w:cs="Arial"/>
                <w:b/>
                <w:color w:val="C00000"/>
                <w:sz w:val="24"/>
                <w:szCs w:val="24"/>
                <w:lang w:eastAsia="ko-KR"/>
              </w:rPr>
              <w:t>x</w:t>
            </w:r>
          </w:p>
        </w:tc>
        <w:tc>
          <w:tcPr>
            <w:tcW w:w="283" w:type="dxa"/>
            <w:vAlign w:val="center"/>
          </w:tcPr>
          <w:p w:rsidR="00716C24" w:rsidRPr="00B61669" w:rsidRDefault="00716C24" w:rsidP="007B7F66">
            <w:pPr>
              <w:spacing w:after="0"/>
              <w:jc w:val="center"/>
              <w:rPr>
                <w:rFonts w:ascii="Arial" w:eastAsia="Batang" w:hAnsi="Arial" w:cs="Arial"/>
                <w:b/>
                <w:color w:val="C00000"/>
                <w:sz w:val="24"/>
                <w:szCs w:val="24"/>
                <w:lang w:eastAsia="ko-KR"/>
              </w:rPr>
            </w:pPr>
          </w:p>
          <w:p w:rsidR="00716C24" w:rsidRPr="00B61669" w:rsidRDefault="00716C24"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p w:rsidR="00716C24" w:rsidRPr="00B61669" w:rsidRDefault="00716C24" w:rsidP="007B7F66">
            <w:pPr>
              <w:spacing w:after="0"/>
              <w:jc w:val="center"/>
              <w:rPr>
                <w:rFonts w:ascii="Arial" w:eastAsia="Batang" w:hAnsi="Arial" w:cs="Arial"/>
                <w:b/>
                <w:color w:val="C00000"/>
                <w:sz w:val="24"/>
                <w:szCs w:val="24"/>
                <w:lang w:eastAsia="ko-KR"/>
              </w:rPr>
            </w:pPr>
          </w:p>
        </w:tc>
        <w:tc>
          <w:tcPr>
            <w:tcW w:w="284" w:type="dxa"/>
            <w:vAlign w:val="center"/>
          </w:tcPr>
          <w:p w:rsidR="00716C24" w:rsidRPr="00B61669" w:rsidRDefault="00716C24" w:rsidP="007B7F66">
            <w:pPr>
              <w:spacing w:after="0"/>
              <w:jc w:val="center"/>
              <w:rPr>
                <w:rFonts w:ascii="Arial" w:eastAsia="Batang" w:hAnsi="Arial" w:cs="Arial"/>
                <w:b/>
                <w:color w:val="C00000"/>
                <w:sz w:val="24"/>
                <w:szCs w:val="24"/>
                <w:lang w:eastAsia="ko-KR"/>
              </w:rPr>
            </w:pPr>
          </w:p>
        </w:tc>
        <w:tc>
          <w:tcPr>
            <w:tcW w:w="283" w:type="dxa"/>
            <w:vAlign w:val="center"/>
          </w:tcPr>
          <w:p w:rsidR="00716C24" w:rsidRPr="00B61669" w:rsidRDefault="00716C24" w:rsidP="007B7F66">
            <w:pPr>
              <w:spacing w:after="0"/>
              <w:jc w:val="center"/>
              <w:rPr>
                <w:rFonts w:ascii="Arial" w:eastAsia="Batang" w:hAnsi="Arial" w:cs="Arial"/>
                <w:b/>
                <w:color w:val="C00000"/>
                <w:sz w:val="24"/>
                <w:szCs w:val="24"/>
                <w:lang w:eastAsia="ko-KR"/>
              </w:rPr>
            </w:pPr>
          </w:p>
        </w:tc>
        <w:tc>
          <w:tcPr>
            <w:tcW w:w="284" w:type="dxa"/>
            <w:vAlign w:val="center"/>
          </w:tcPr>
          <w:p w:rsidR="00716C24" w:rsidRPr="00B61669" w:rsidRDefault="00716C24" w:rsidP="007B7F66">
            <w:pPr>
              <w:spacing w:after="0"/>
              <w:jc w:val="center"/>
              <w:rPr>
                <w:rFonts w:ascii="Arial" w:eastAsia="Batang" w:hAnsi="Arial" w:cs="Arial"/>
                <w:b/>
                <w:color w:val="C00000"/>
                <w:sz w:val="24"/>
                <w:szCs w:val="24"/>
                <w:lang w:eastAsia="ko-KR"/>
              </w:rPr>
            </w:pPr>
            <w:r w:rsidRPr="00B61669">
              <w:rPr>
                <w:rFonts w:ascii="Arial" w:eastAsia="Batang" w:hAnsi="Arial" w:cs="Arial"/>
                <w:b/>
                <w:color w:val="C00000"/>
                <w:sz w:val="24"/>
                <w:szCs w:val="24"/>
                <w:lang w:eastAsia="ko-KR"/>
              </w:rPr>
              <w:t>x</w:t>
            </w:r>
          </w:p>
        </w:tc>
        <w:tc>
          <w:tcPr>
            <w:tcW w:w="283" w:type="dxa"/>
            <w:vAlign w:val="center"/>
          </w:tcPr>
          <w:p w:rsidR="00716C24" w:rsidRPr="00B61669" w:rsidRDefault="00716C24" w:rsidP="007B7F66">
            <w:pPr>
              <w:spacing w:after="0"/>
              <w:jc w:val="center"/>
              <w:rPr>
                <w:rFonts w:ascii="Arial" w:eastAsia="Batang" w:hAnsi="Arial" w:cs="Arial"/>
                <w:b/>
                <w:color w:val="C00000"/>
                <w:sz w:val="24"/>
                <w:szCs w:val="24"/>
                <w:lang w:eastAsia="ko-KR"/>
              </w:rPr>
            </w:pPr>
            <w:r w:rsidRPr="00B61669">
              <w:rPr>
                <w:rFonts w:ascii="Arial" w:eastAsia="Batang" w:hAnsi="Arial" w:cs="Arial"/>
                <w:b/>
                <w:color w:val="C00000"/>
                <w:sz w:val="24"/>
                <w:szCs w:val="24"/>
                <w:lang w:eastAsia="ko-KR"/>
              </w:rPr>
              <w:t>x</w:t>
            </w:r>
          </w:p>
        </w:tc>
        <w:tc>
          <w:tcPr>
            <w:tcW w:w="284" w:type="dxa"/>
            <w:vAlign w:val="center"/>
          </w:tcPr>
          <w:p w:rsidR="00716C24" w:rsidRPr="00B61669" w:rsidRDefault="00716C24" w:rsidP="007B7F66">
            <w:pPr>
              <w:spacing w:after="0"/>
              <w:jc w:val="center"/>
              <w:rPr>
                <w:rFonts w:ascii="Arial" w:eastAsia="Batang" w:hAnsi="Arial" w:cs="Arial"/>
                <w:b/>
                <w:color w:val="C00000"/>
                <w:sz w:val="24"/>
                <w:szCs w:val="24"/>
                <w:lang w:eastAsia="ko-KR"/>
              </w:rPr>
            </w:pPr>
          </w:p>
        </w:tc>
        <w:tc>
          <w:tcPr>
            <w:tcW w:w="283" w:type="dxa"/>
            <w:vAlign w:val="center"/>
          </w:tcPr>
          <w:p w:rsidR="00716C24" w:rsidRPr="00B61669" w:rsidRDefault="00716C24" w:rsidP="007B7F66">
            <w:pPr>
              <w:spacing w:after="0"/>
              <w:jc w:val="center"/>
              <w:rPr>
                <w:rFonts w:ascii="Arial" w:eastAsia="Batang" w:hAnsi="Arial" w:cs="Arial"/>
                <w:b/>
                <w:color w:val="C00000"/>
                <w:sz w:val="24"/>
                <w:szCs w:val="24"/>
                <w:lang w:eastAsia="ko-KR"/>
              </w:rPr>
            </w:pPr>
            <w:r w:rsidRPr="00B61669">
              <w:rPr>
                <w:rFonts w:ascii="Arial" w:eastAsia="Batang" w:hAnsi="Arial" w:cs="Arial"/>
                <w:b/>
                <w:color w:val="C00000"/>
                <w:sz w:val="24"/>
                <w:szCs w:val="24"/>
                <w:lang w:eastAsia="ko-KR"/>
              </w:rPr>
              <w:t>x</w:t>
            </w:r>
          </w:p>
        </w:tc>
        <w:tc>
          <w:tcPr>
            <w:tcW w:w="284" w:type="dxa"/>
            <w:vAlign w:val="center"/>
          </w:tcPr>
          <w:p w:rsidR="00716C24" w:rsidRPr="00B61669" w:rsidRDefault="00716C24" w:rsidP="007B7F66">
            <w:pPr>
              <w:spacing w:after="0"/>
              <w:jc w:val="center"/>
              <w:rPr>
                <w:rFonts w:ascii="Arial" w:eastAsia="Batang" w:hAnsi="Arial" w:cs="Arial"/>
                <w:b/>
                <w:color w:val="C00000"/>
                <w:sz w:val="24"/>
                <w:szCs w:val="24"/>
                <w:lang w:eastAsia="ko-KR"/>
              </w:rPr>
            </w:pPr>
            <w:r w:rsidRPr="00B61669">
              <w:rPr>
                <w:rFonts w:ascii="Arial" w:eastAsia="Batang" w:hAnsi="Arial" w:cs="Arial"/>
                <w:b/>
                <w:color w:val="C00000"/>
                <w:sz w:val="24"/>
                <w:szCs w:val="24"/>
                <w:lang w:eastAsia="ko-KR"/>
              </w:rPr>
              <w:t>x</w:t>
            </w:r>
          </w:p>
        </w:tc>
        <w:tc>
          <w:tcPr>
            <w:tcW w:w="283" w:type="dxa"/>
            <w:vAlign w:val="center"/>
          </w:tcPr>
          <w:p w:rsidR="00716C24" w:rsidRPr="00B61669" w:rsidRDefault="00716C24" w:rsidP="007B7F66">
            <w:pPr>
              <w:spacing w:after="0"/>
              <w:jc w:val="center"/>
              <w:rPr>
                <w:rFonts w:ascii="Arial" w:eastAsia="Batang" w:hAnsi="Arial" w:cs="Arial"/>
                <w:b/>
                <w:color w:val="C00000"/>
                <w:sz w:val="24"/>
                <w:szCs w:val="24"/>
                <w:lang w:eastAsia="ko-KR"/>
              </w:rPr>
            </w:pPr>
            <w:r w:rsidRPr="00B61669">
              <w:rPr>
                <w:rFonts w:ascii="Arial" w:eastAsia="Batang" w:hAnsi="Arial" w:cs="Arial"/>
                <w:b/>
                <w:color w:val="C00000"/>
                <w:sz w:val="24"/>
                <w:szCs w:val="24"/>
                <w:lang w:eastAsia="ko-KR"/>
              </w:rPr>
              <w:t>x</w:t>
            </w:r>
          </w:p>
        </w:tc>
        <w:tc>
          <w:tcPr>
            <w:tcW w:w="284" w:type="dxa"/>
            <w:vAlign w:val="center"/>
          </w:tcPr>
          <w:p w:rsidR="00716C24" w:rsidRPr="00B61669" w:rsidRDefault="00716C24" w:rsidP="007B7F66">
            <w:pPr>
              <w:spacing w:after="0"/>
              <w:jc w:val="center"/>
              <w:rPr>
                <w:rFonts w:ascii="Arial" w:eastAsia="Batang" w:hAnsi="Arial" w:cs="Arial"/>
                <w:b/>
                <w:color w:val="C00000"/>
                <w:sz w:val="24"/>
                <w:szCs w:val="24"/>
                <w:lang w:eastAsia="ko-KR"/>
              </w:rPr>
            </w:pPr>
            <w:r w:rsidRPr="00B61669">
              <w:rPr>
                <w:rFonts w:ascii="Arial" w:eastAsia="Batang" w:hAnsi="Arial" w:cs="Arial"/>
                <w:b/>
                <w:color w:val="C00000"/>
                <w:sz w:val="24"/>
                <w:szCs w:val="24"/>
                <w:lang w:eastAsia="ko-KR"/>
              </w:rPr>
              <w:t>x</w:t>
            </w:r>
          </w:p>
        </w:tc>
      </w:tr>
      <w:tr w:rsidR="00716C24" w:rsidRPr="00B639AF" w:rsidTr="00DF50D2">
        <w:trPr>
          <w:cantSplit/>
          <w:trHeight w:val="1952"/>
        </w:trPr>
        <w:tc>
          <w:tcPr>
            <w:tcW w:w="426" w:type="dxa"/>
            <w:vMerge/>
            <w:textDirection w:val="btLr"/>
            <w:vAlign w:val="center"/>
          </w:tcPr>
          <w:p w:rsidR="00716C24" w:rsidRPr="00B639AF" w:rsidRDefault="00716C24" w:rsidP="007B7F66">
            <w:pPr>
              <w:spacing w:after="0"/>
              <w:ind w:left="113" w:right="113"/>
              <w:jc w:val="center"/>
              <w:rPr>
                <w:rFonts w:ascii="Arial" w:eastAsia="Batang" w:hAnsi="Arial" w:cs="Arial"/>
                <w:bCs/>
                <w:sz w:val="8"/>
                <w:szCs w:val="8"/>
                <w:lang w:eastAsia="ko-KR"/>
              </w:rPr>
            </w:pPr>
          </w:p>
        </w:tc>
        <w:tc>
          <w:tcPr>
            <w:tcW w:w="709" w:type="dxa"/>
            <w:vMerge/>
            <w:textDirection w:val="btLr"/>
            <w:vAlign w:val="center"/>
          </w:tcPr>
          <w:p w:rsidR="00716C24" w:rsidRPr="002B4DA7" w:rsidRDefault="00716C24" w:rsidP="007B7F66">
            <w:pPr>
              <w:spacing w:after="0"/>
              <w:ind w:left="113" w:right="113"/>
              <w:jc w:val="center"/>
              <w:rPr>
                <w:rFonts w:ascii="Arial" w:eastAsia="Batang" w:hAnsi="Arial" w:cs="Arial"/>
                <w:sz w:val="16"/>
                <w:szCs w:val="16"/>
                <w:lang w:eastAsia="ko-KR"/>
              </w:rPr>
            </w:pPr>
          </w:p>
        </w:tc>
        <w:tc>
          <w:tcPr>
            <w:tcW w:w="778" w:type="dxa"/>
            <w:vMerge/>
            <w:textDirection w:val="btLr"/>
            <w:vAlign w:val="center"/>
          </w:tcPr>
          <w:p w:rsidR="00716C24" w:rsidRPr="002B4DA7" w:rsidRDefault="00716C24" w:rsidP="007B7F66">
            <w:pPr>
              <w:spacing w:after="0"/>
              <w:ind w:left="113" w:right="113"/>
              <w:jc w:val="center"/>
              <w:rPr>
                <w:rFonts w:ascii="Arial" w:eastAsia="Batang" w:hAnsi="Arial" w:cs="Arial"/>
                <w:sz w:val="16"/>
                <w:szCs w:val="16"/>
                <w:lang w:eastAsia="ko-KR"/>
              </w:rPr>
            </w:pPr>
          </w:p>
        </w:tc>
        <w:tc>
          <w:tcPr>
            <w:tcW w:w="709" w:type="dxa"/>
            <w:shd w:val="clear" w:color="auto" w:fill="auto"/>
            <w:textDirection w:val="btLr"/>
            <w:vAlign w:val="center"/>
          </w:tcPr>
          <w:p w:rsidR="00716C24" w:rsidRPr="00DF50D2" w:rsidRDefault="00716C24" w:rsidP="007B7F66">
            <w:pPr>
              <w:pStyle w:val="AralkYok"/>
              <w:ind w:left="113" w:right="113"/>
              <w:jc w:val="center"/>
              <w:rPr>
                <w:rFonts w:ascii="Times New Roman" w:hAnsi="Times New Roman"/>
                <w:b/>
                <w:sz w:val="16"/>
                <w:szCs w:val="16"/>
              </w:rPr>
            </w:pPr>
            <w:r w:rsidRPr="00DF50D2">
              <w:rPr>
                <w:rFonts w:ascii="Times New Roman" w:hAnsi="Times New Roman"/>
                <w:b/>
                <w:sz w:val="16"/>
                <w:szCs w:val="16"/>
              </w:rPr>
              <w:t xml:space="preserve">5.1.5. </w:t>
            </w:r>
            <w:r w:rsidRPr="00DF50D2">
              <w:rPr>
                <w:rFonts w:ascii="Times New Roman" w:hAnsi="Times New Roman"/>
                <w:sz w:val="16"/>
                <w:szCs w:val="16"/>
              </w:rPr>
              <w:t>Öğrencilerimizin çevresindeki atık pillerin geri dönüşüme kazandırılması.</w:t>
            </w:r>
          </w:p>
        </w:tc>
        <w:tc>
          <w:tcPr>
            <w:tcW w:w="709" w:type="dxa"/>
            <w:shd w:val="clear" w:color="auto" w:fill="auto"/>
            <w:textDirection w:val="btLr"/>
            <w:vAlign w:val="center"/>
          </w:tcPr>
          <w:p w:rsidR="00716C24" w:rsidRPr="00DF50D2" w:rsidRDefault="00716C24" w:rsidP="007B7F66">
            <w:pPr>
              <w:pStyle w:val="AralkYok"/>
              <w:ind w:left="113" w:right="113"/>
              <w:jc w:val="center"/>
              <w:rPr>
                <w:rFonts w:ascii="Times New Roman" w:hAnsi="Times New Roman"/>
                <w:color w:val="000000"/>
                <w:sz w:val="16"/>
                <w:szCs w:val="16"/>
              </w:rPr>
            </w:pPr>
            <w:r w:rsidRPr="00DF50D2">
              <w:rPr>
                <w:rFonts w:ascii="Times New Roman" w:hAnsi="Times New Roman"/>
                <w:color w:val="000000"/>
                <w:sz w:val="16"/>
                <w:szCs w:val="16"/>
              </w:rPr>
              <w:t>Okul idaresi, öğretmenler,  Bolvadin Belediyesi</w:t>
            </w:r>
          </w:p>
        </w:tc>
        <w:tc>
          <w:tcPr>
            <w:tcW w:w="708" w:type="dxa"/>
            <w:shd w:val="clear" w:color="auto" w:fill="auto"/>
          </w:tcPr>
          <w:p w:rsidR="00716C24" w:rsidRPr="00B639AF" w:rsidRDefault="00716C24"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716C24" w:rsidRPr="00A33D4B" w:rsidRDefault="00716C24" w:rsidP="007B7F66">
            <w:pPr>
              <w:ind w:left="113" w:right="113"/>
              <w:jc w:val="center"/>
              <w:rPr>
                <w:rFonts w:ascii="Arial" w:eastAsia="Batang" w:hAnsi="Arial" w:cs="Arial"/>
                <w:b/>
                <w:sz w:val="12"/>
                <w:szCs w:val="12"/>
                <w:lang w:eastAsia="ko-KR"/>
              </w:rPr>
            </w:pPr>
          </w:p>
        </w:tc>
        <w:tc>
          <w:tcPr>
            <w:tcW w:w="284" w:type="dxa"/>
            <w:textDirection w:val="btLr"/>
            <w:vAlign w:val="center"/>
          </w:tcPr>
          <w:p w:rsidR="00716C24" w:rsidRPr="00FD69DE" w:rsidRDefault="00716C24"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709" w:type="dxa"/>
            <w:textDirection w:val="btLr"/>
          </w:tcPr>
          <w:p w:rsidR="00716C24" w:rsidRPr="001D462A" w:rsidRDefault="00716C24" w:rsidP="007B7F66">
            <w:pPr>
              <w:ind w:left="113" w:right="113"/>
              <w:jc w:val="center"/>
              <w:rPr>
                <w:rFonts w:ascii="Arial" w:eastAsia="Batang" w:hAnsi="Arial" w:cs="Arial"/>
                <w:sz w:val="16"/>
                <w:szCs w:val="16"/>
                <w:lang w:eastAsia="ko-KR"/>
              </w:rPr>
            </w:pP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3"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c>
          <w:tcPr>
            <w:tcW w:w="284" w:type="dxa"/>
            <w:vAlign w:val="center"/>
          </w:tcPr>
          <w:p w:rsidR="00716C24" w:rsidRPr="00B00CC9" w:rsidRDefault="00716C24" w:rsidP="007B7F66">
            <w:pPr>
              <w:spacing w:after="0"/>
              <w:jc w:val="center"/>
              <w:rPr>
                <w:rFonts w:ascii="Arial" w:eastAsia="Batang" w:hAnsi="Arial" w:cs="Arial"/>
                <w:b/>
                <w:color w:val="C00000"/>
                <w:sz w:val="24"/>
                <w:szCs w:val="24"/>
                <w:lang w:eastAsia="ko-KR"/>
              </w:rPr>
            </w:pPr>
          </w:p>
        </w:tc>
      </w:tr>
      <w:tr w:rsidR="0040196C" w:rsidRPr="00B639AF" w:rsidTr="00427A4C">
        <w:trPr>
          <w:trHeight w:val="184"/>
        </w:trPr>
        <w:tc>
          <w:tcPr>
            <w:tcW w:w="426" w:type="dxa"/>
            <w:vMerge w:val="restart"/>
            <w:shd w:val="clear" w:color="auto" w:fill="auto"/>
            <w:textDirection w:val="btLr"/>
            <w:vAlign w:val="center"/>
          </w:tcPr>
          <w:p w:rsidR="0040196C" w:rsidRPr="00B639AF" w:rsidRDefault="0040196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lastRenderedPageBreak/>
              <w:t>Amaç No</w:t>
            </w:r>
          </w:p>
        </w:tc>
        <w:tc>
          <w:tcPr>
            <w:tcW w:w="709" w:type="dxa"/>
            <w:vMerge w:val="restart"/>
            <w:shd w:val="clear" w:color="auto" w:fill="auto"/>
            <w:vAlign w:val="center"/>
          </w:tcPr>
          <w:p w:rsidR="0040196C" w:rsidRPr="00B639AF" w:rsidRDefault="0040196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AMAÇLAR</w:t>
            </w:r>
          </w:p>
        </w:tc>
        <w:tc>
          <w:tcPr>
            <w:tcW w:w="778" w:type="dxa"/>
            <w:vMerge w:val="restart"/>
            <w:shd w:val="clear" w:color="auto" w:fill="auto"/>
            <w:vAlign w:val="center"/>
          </w:tcPr>
          <w:p w:rsidR="0040196C" w:rsidRPr="00B639AF" w:rsidRDefault="0040196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HEDEFLER</w:t>
            </w:r>
          </w:p>
        </w:tc>
        <w:tc>
          <w:tcPr>
            <w:tcW w:w="709" w:type="dxa"/>
            <w:vMerge w:val="restart"/>
            <w:shd w:val="clear" w:color="auto" w:fill="auto"/>
            <w:vAlign w:val="center"/>
          </w:tcPr>
          <w:p w:rsidR="0040196C" w:rsidRPr="00B639AF" w:rsidRDefault="0040196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FAALİYETLER VEYA PROJELER</w:t>
            </w:r>
          </w:p>
        </w:tc>
        <w:tc>
          <w:tcPr>
            <w:tcW w:w="709" w:type="dxa"/>
            <w:vMerge w:val="restart"/>
            <w:shd w:val="clear" w:color="auto" w:fill="auto"/>
            <w:vAlign w:val="center"/>
          </w:tcPr>
          <w:p w:rsidR="0040196C" w:rsidRPr="00B639AF" w:rsidRDefault="0040196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SORUMLU KİŞİLER / KURUMLAR</w:t>
            </w:r>
          </w:p>
        </w:tc>
        <w:tc>
          <w:tcPr>
            <w:tcW w:w="708" w:type="dxa"/>
            <w:vMerge w:val="restart"/>
            <w:shd w:val="clear" w:color="auto" w:fill="auto"/>
            <w:vAlign w:val="center"/>
          </w:tcPr>
          <w:p w:rsidR="0040196C" w:rsidRPr="00B639AF" w:rsidRDefault="0040196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PERFORMANS GÖSTERGELERİ</w:t>
            </w:r>
          </w:p>
        </w:tc>
        <w:tc>
          <w:tcPr>
            <w:tcW w:w="781" w:type="dxa"/>
            <w:vMerge w:val="restart"/>
            <w:shd w:val="clear" w:color="auto" w:fill="auto"/>
            <w:vAlign w:val="center"/>
          </w:tcPr>
          <w:p w:rsidR="0040196C" w:rsidRPr="00B639AF" w:rsidRDefault="0040196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MEVCUT DURUM</w:t>
            </w:r>
          </w:p>
        </w:tc>
        <w:tc>
          <w:tcPr>
            <w:tcW w:w="284" w:type="dxa"/>
            <w:vMerge w:val="restart"/>
            <w:shd w:val="clear" w:color="auto" w:fill="auto"/>
            <w:textDirection w:val="btLr"/>
            <w:vAlign w:val="center"/>
          </w:tcPr>
          <w:p w:rsidR="0040196C" w:rsidRPr="00B639AF" w:rsidRDefault="0040196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BÜTÇE</w:t>
            </w:r>
          </w:p>
        </w:tc>
        <w:tc>
          <w:tcPr>
            <w:tcW w:w="709" w:type="dxa"/>
            <w:vMerge w:val="restart"/>
            <w:shd w:val="clear" w:color="auto" w:fill="auto"/>
            <w:vAlign w:val="center"/>
          </w:tcPr>
          <w:p w:rsidR="0040196C" w:rsidRPr="00B639AF" w:rsidRDefault="0040196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KAYNAKLAR</w:t>
            </w:r>
          </w:p>
        </w:tc>
        <w:tc>
          <w:tcPr>
            <w:tcW w:w="4536" w:type="dxa"/>
            <w:gridSpan w:val="16"/>
            <w:shd w:val="clear" w:color="auto" w:fill="auto"/>
            <w:noWrap/>
            <w:vAlign w:val="bottom"/>
          </w:tcPr>
          <w:p w:rsidR="0040196C" w:rsidRPr="00B639AF" w:rsidRDefault="0040196C" w:rsidP="007B7F66">
            <w:pPr>
              <w:spacing w:after="0"/>
              <w:jc w:val="center"/>
              <w:rPr>
                <w:rFonts w:ascii="Times New Roman" w:eastAsia="Batang" w:hAnsi="Times New Roman"/>
                <w:b/>
                <w:bCs/>
                <w:sz w:val="12"/>
                <w:szCs w:val="12"/>
                <w:lang w:eastAsia="ko-KR"/>
              </w:rPr>
            </w:pPr>
            <w:r w:rsidRPr="00B639AF">
              <w:rPr>
                <w:rFonts w:ascii="Times New Roman" w:eastAsia="Batang" w:hAnsi="Times New Roman"/>
                <w:b/>
                <w:bCs/>
                <w:sz w:val="12"/>
                <w:szCs w:val="12"/>
                <w:lang w:eastAsia="ko-KR"/>
              </w:rPr>
              <w:t>ZAMANLAMA (FAALİYET-PROJELERİN BAŞLAYIŞ-BİTİŞYILI)</w:t>
            </w:r>
          </w:p>
        </w:tc>
      </w:tr>
      <w:tr w:rsidR="0040196C" w:rsidRPr="00B639AF" w:rsidTr="00427A4C">
        <w:trPr>
          <w:trHeight w:val="792"/>
        </w:trPr>
        <w:tc>
          <w:tcPr>
            <w:tcW w:w="426" w:type="dxa"/>
            <w:vMerge/>
            <w:vAlign w:val="center"/>
          </w:tcPr>
          <w:p w:rsidR="0040196C" w:rsidRPr="00B639AF" w:rsidRDefault="0040196C" w:rsidP="007B7F66">
            <w:pPr>
              <w:spacing w:after="0"/>
              <w:jc w:val="center"/>
              <w:rPr>
                <w:rFonts w:ascii="Arial" w:eastAsia="Batang" w:hAnsi="Arial" w:cs="Arial"/>
                <w:bCs/>
                <w:sz w:val="8"/>
                <w:szCs w:val="8"/>
                <w:lang w:eastAsia="ko-KR"/>
              </w:rPr>
            </w:pPr>
          </w:p>
        </w:tc>
        <w:tc>
          <w:tcPr>
            <w:tcW w:w="709" w:type="dxa"/>
            <w:vMerge/>
            <w:vAlign w:val="center"/>
          </w:tcPr>
          <w:p w:rsidR="0040196C" w:rsidRPr="00B639AF" w:rsidRDefault="0040196C" w:rsidP="007B7F66">
            <w:pPr>
              <w:spacing w:after="0"/>
              <w:jc w:val="center"/>
              <w:rPr>
                <w:rFonts w:ascii="Arial" w:eastAsia="Batang" w:hAnsi="Arial" w:cs="Arial"/>
                <w:bCs/>
                <w:sz w:val="10"/>
                <w:szCs w:val="10"/>
                <w:lang w:eastAsia="ko-KR"/>
              </w:rPr>
            </w:pPr>
          </w:p>
        </w:tc>
        <w:tc>
          <w:tcPr>
            <w:tcW w:w="778" w:type="dxa"/>
            <w:vMerge/>
            <w:vAlign w:val="center"/>
          </w:tcPr>
          <w:p w:rsidR="0040196C" w:rsidRPr="00B639AF" w:rsidRDefault="0040196C" w:rsidP="007B7F66">
            <w:pPr>
              <w:spacing w:after="0"/>
              <w:jc w:val="center"/>
              <w:rPr>
                <w:rFonts w:ascii="Arial" w:eastAsia="Batang" w:hAnsi="Arial" w:cs="Arial"/>
                <w:bCs/>
                <w:sz w:val="10"/>
                <w:szCs w:val="10"/>
                <w:lang w:eastAsia="ko-KR"/>
              </w:rPr>
            </w:pPr>
          </w:p>
        </w:tc>
        <w:tc>
          <w:tcPr>
            <w:tcW w:w="709" w:type="dxa"/>
            <w:vMerge/>
            <w:vAlign w:val="center"/>
          </w:tcPr>
          <w:p w:rsidR="0040196C" w:rsidRPr="00B639AF" w:rsidRDefault="0040196C" w:rsidP="007B7F66">
            <w:pPr>
              <w:spacing w:after="0"/>
              <w:jc w:val="center"/>
              <w:rPr>
                <w:rFonts w:ascii="Arial" w:eastAsia="Batang" w:hAnsi="Arial" w:cs="Arial"/>
                <w:bCs/>
                <w:sz w:val="10"/>
                <w:szCs w:val="10"/>
                <w:lang w:eastAsia="ko-KR"/>
              </w:rPr>
            </w:pPr>
          </w:p>
        </w:tc>
        <w:tc>
          <w:tcPr>
            <w:tcW w:w="709" w:type="dxa"/>
            <w:vMerge/>
            <w:vAlign w:val="center"/>
          </w:tcPr>
          <w:p w:rsidR="0040196C" w:rsidRPr="00B639AF" w:rsidRDefault="0040196C" w:rsidP="007B7F66">
            <w:pPr>
              <w:spacing w:after="0"/>
              <w:jc w:val="center"/>
              <w:rPr>
                <w:rFonts w:ascii="Arial" w:eastAsia="Batang" w:hAnsi="Arial" w:cs="Arial"/>
                <w:bCs/>
                <w:sz w:val="10"/>
                <w:szCs w:val="10"/>
                <w:lang w:eastAsia="ko-KR"/>
              </w:rPr>
            </w:pPr>
          </w:p>
        </w:tc>
        <w:tc>
          <w:tcPr>
            <w:tcW w:w="708" w:type="dxa"/>
            <w:vMerge/>
            <w:vAlign w:val="center"/>
          </w:tcPr>
          <w:p w:rsidR="0040196C" w:rsidRPr="00B639AF" w:rsidRDefault="0040196C" w:rsidP="007B7F66">
            <w:pPr>
              <w:spacing w:after="0"/>
              <w:jc w:val="center"/>
              <w:rPr>
                <w:rFonts w:ascii="Arial" w:eastAsia="Batang" w:hAnsi="Arial" w:cs="Arial"/>
                <w:bCs/>
                <w:sz w:val="10"/>
                <w:szCs w:val="10"/>
                <w:lang w:eastAsia="ko-KR"/>
              </w:rPr>
            </w:pPr>
          </w:p>
        </w:tc>
        <w:tc>
          <w:tcPr>
            <w:tcW w:w="781" w:type="dxa"/>
            <w:vMerge/>
            <w:vAlign w:val="center"/>
          </w:tcPr>
          <w:p w:rsidR="0040196C" w:rsidRPr="00B639AF" w:rsidRDefault="0040196C" w:rsidP="007B7F66">
            <w:pPr>
              <w:spacing w:after="0"/>
              <w:jc w:val="center"/>
              <w:rPr>
                <w:rFonts w:ascii="Arial" w:eastAsia="Batang" w:hAnsi="Arial" w:cs="Arial"/>
                <w:bCs/>
                <w:sz w:val="10"/>
                <w:szCs w:val="10"/>
                <w:lang w:eastAsia="ko-KR"/>
              </w:rPr>
            </w:pPr>
          </w:p>
        </w:tc>
        <w:tc>
          <w:tcPr>
            <w:tcW w:w="284" w:type="dxa"/>
            <w:vMerge/>
            <w:vAlign w:val="center"/>
          </w:tcPr>
          <w:p w:rsidR="0040196C" w:rsidRPr="00B639AF" w:rsidRDefault="0040196C" w:rsidP="007B7F66">
            <w:pPr>
              <w:spacing w:after="0"/>
              <w:jc w:val="center"/>
              <w:rPr>
                <w:rFonts w:ascii="Arial" w:eastAsia="Batang" w:hAnsi="Arial" w:cs="Arial"/>
                <w:bCs/>
                <w:sz w:val="10"/>
                <w:szCs w:val="10"/>
                <w:lang w:eastAsia="ko-KR"/>
              </w:rPr>
            </w:pPr>
          </w:p>
        </w:tc>
        <w:tc>
          <w:tcPr>
            <w:tcW w:w="709" w:type="dxa"/>
            <w:vMerge/>
            <w:vAlign w:val="center"/>
          </w:tcPr>
          <w:p w:rsidR="0040196C" w:rsidRPr="00B639AF" w:rsidRDefault="0040196C" w:rsidP="007B7F66">
            <w:pPr>
              <w:spacing w:after="0"/>
              <w:jc w:val="center"/>
              <w:rPr>
                <w:rFonts w:ascii="Arial" w:eastAsia="Batang" w:hAnsi="Arial" w:cs="Arial"/>
                <w:bCs/>
                <w:sz w:val="10"/>
                <w:szCs w:val="10"/>
                <w:lang w:eastAsia="ko-KR"/>
              </w:rPr>
            </w:pPr>
          </w:p>
        </w:tc>
        <w:tc>
          <w:tcPr>
            <w:tcW w:w="283" w:type="dxa"/>
            <w:shd w:val="clear" w:color="auto" w:fill="auto"/>
            <w:textDirection w:val="btLr"/>
            <w:vAlign w:val="bottom"/>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OCAK</w:t>
            </w:r>
          </w:p>
        </w:tc>
        <w:tc>
          <w:tcPr>
            <w:tcW w:w="284" w:type="dxa"/>
            <w:shd w:val="clear" w:color="auto" w:fill="auto"/>
            <w:textDirection w:val="btLr"/>
            <w:vAlign w:val="bottom"/>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ŞUBAT</w:t>
            </w:r>
          </w:p>
        </w:tc>
        <w:tc>
          <w:tcPr>
            <w:tcW w:w="283" w:type="dxa"/>
            <w:shd w:val="clear" w:color="auto" w:fill="auto"/>
            <w:textDirection w:val="btLr"/>
            <w:vAlign w:val="bottom"/>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MART</w:t>
            </w:r>
          </w:p>
        </w:tc>
        <w:tc>
          <w:tcPr>
            <w:tcW w:w="284" w:type="dxa"/>
            <w:shd w:val="clear" w:color="auto" w:fill="auto"/>
            <w:textDirection w:val="btLr"/>
            <w:vAlign w:val="bottom"/>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NİSAN</w:t>
            </w:r>
          </w:p>
        </w:tc>
        <w:tc>
          <w:tcPr>
            <w:tcW w:w="283" w:type="dxa"/>
            <w:shd w:val="clear" w:color="auto" w:fill="auto"/>
            <w:textDirection w:val="btLr"/>
            <w:vAlign w:val="bottom"/>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MAYIS</w:t>
            </w:r>
          </w:p>
        </w:tc>
        <w:tc>
          <w:tcPr>
            <w:tcW w:w="284" w:type="dxa"/>
            <w:shd w:val="clear" w:color="auto" w:fill="auto"/>
            <w:textDirection w:val="btLr"/>
            <w:vAlign w:val="bottom"/>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HAZİRAN</w:t>
            </w:r>
          </w:p>
        </w:tc>
        <w:tc>
          <w:tcPr>
            <w:tcW w:w="283" w:type="dxa"/>
            <w:shd w:val="clear" w:color="auto" w:fill="auto"/>
            <w:textDirection w:val="btLr"/>
            <w:vAlign w:val="bottom"/>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TEMMUZ</w:t>
            </w:r>
          </w:p>
        </w:tc>
        <w:tc>
          <w:tcPr>
            <w:tcW w:w="284" w:type="dxa"/>
            <w:shd w:val="clear" w:color="auto" w:fill="auto"/>
            <w:textDirection w:val="btLr"/>
            <w:vAlign w:val="bottom"/>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AĞUSTOS</w:t>
            </w:r>
          </w:p>
        </w:tc>
        <w:tc>
          <w:tcPr>
            <w:tcW w:w="283" w:type="dxa"/>
            <w:shd w:val="clear" w:color="auto" w:fill="auto"/>
            <w:textDirection w:val="btLr"/>
            <w:vAlign w:val="bottom"/>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EYLÜL</w:t>
            </w:r>
          </w:p>
        </w:tc>
        <w:tc>
          <w:tcPr>
            <w:tcW w:w="284" w:type="dxa"/>
            <w:shd w:val="clear" w:color="auto" w:fill="auto"/>
            <w:textDirection w:val="btLr"/>
            <w:vAlign w:val="center"/>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EKİM</w:t>
            </w:r>
          </w:p>
        </w:tc>
        <w:tc>
          <w:tcPr>
            <w:tcW w:w="283" w:type="dxa"/>
            <w:shd w:val="clear" w:color="auto" w:fill="auto"/>
            <w:textDirection w:val="btLr"/>
            <w:vAlign w:val="bottom"/>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KASIM</w:t>
            </w:r>
          </w:p>
        </w:tc>
        <w:tc>
          <w:tcPr>
            <w:tcW w:w="284" w:type="dxa"/>
            <w:shd w:val="clear" w:color="auto" w:fill="auto"/>
            <w:textDirection w:val="btLr"/>
            <w:vAlign w:val="bottom"/>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ARALIK</w:t>
            </w:r>
          </w:p>
        </w:tc>
        <w:tc>
          <w:tcPr>
            <w:tcW w:w="283" w:type="dxa"/>
            <w:shd w:val="clear" w:color="auto" w:fill="auto"/>
            <w:textDirection w:val="btLr"/>
            <w:vAlign w:val="bottom"/>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2016</w:t>
            </w:r>
          </w:p>
        </w:tc>
        <w:tc>
          <w:tcPr>
            <w:tcW w:w="284" w:type="dxa"/>
            <w:shd w:val="clear" w:color="auto" w:fill="auto"/>
            <w:textDirection w:val="btLr"/>
            <w:vAlign w:val="bottom"/>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2017</w:t>
            </w:r>
          </w:p>
        </w:tc>
        <w:tc>
          <w:tcPr>
            <w:tcW w:w="283" w:type="dxa"/>
            <w:shd w:val="clear" w:color="auto" w:fill="auto"/>
            <w:noWrap/>
            <w:textDirection w:val="btLr"/>
            <w:vAlign w:val="bottom"/>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2018</w:t>
            </w:r>
          </w:p>
        </w:tc>
        <w:tc>
          <w:tcPr>
            <w:tcW w:w="284" w:type="dxa"/>
            <w:shd w:val="clear" w:color="auto" w:fill="auto"/>
            <w:textDirection w:val="btLr"/>
            <w:vAlign w:val="bottom"/>
          </w:tcPr>
          <w:p w:rsidR="0040196C" w:rsidRPr="00B639AF" w:rsidRDefault="0040196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2019</w:t>
            </w:r>
          </w:p>
        </w:tc>
      </w:tr>
      <w:tr w:rsidR="0040196C" w:rsidRPr="00B639AF" w:rsidTr="0040196C">
        <w:trPr>
          <w:cantSplit/>
          <w:trHeight w:val="4178"/>
        </w:trPr>
        <w:tc>
          <w:tcPr>
            <w:tcW w:w="426" w:type="dxa"/>
            <w:vMerge w:val="restart"/>
            <w:shd w:val="clear" w:color="auto" w:fill="auto"/>
            <w:textDirection w:val="btLr"/>
            <w:vAlign w:val="center"/>
          </w:tcPr>
          <w:p w:rsidR="0040196C" w:rsidRPr="00F54B01" w:rsidRDefault="0040196C" w:rsidP="007B7F66">
            <w:pPr>
              <w:spacing w:after="0"/>
              <w:ind w:left="113" w:right="113"/>
              <w:jc w:val="center"/>
              <w:rPr>
                <w:rFonts w:ascii="Arial" w:eastAsia="Batang" w:hAnsi="Arial" w:cs="Arial"/>
                <w:b/>
                <w:bCs/>
                <w:sz w:val="20"/>
                <w:szCs w:val="20"/>
                <w:lang w:eastAsia="ko-KR"/>
              </w:rPr>
            </w:pPr>
            <w:r>
              <w:rPr>
                <w:rFonts w:ascii="Arial" w:eastAsia="Batang" w:hAnsi="Arial" w:cs="Arial"/>
                <w:b/>
                <w:bCs/>
                <w:sz w:val="20"/>
                <w:szCs w:val="20"/>
                <w:lang w:eastAsia="ko-KR"/>
              </w:rPr>
              <w:t>5</w:t>
            </w:r>
          </w:p>
        </w:tc>
        <w:tc>
          <w:tcPr>
            <w:tcW w:w="709" w:type="dxa"/>
            <w:vMerge w:val="restart"/>
            <w:shd w:val="clear" w:color="auto" w:fill="auto"/>
            <w:textDirection w:val="btLr"/>
            <w:vAlign w:val="center"/>
          </w:tcPr>
          <w:p w:rsidR="0040196C" w:rsidRDefault="0040196C" w:rsidP="007B7F66">
            <w:pPr>
              <w:tabs>
                <w:tab w:val="left" w:pos="1427"/>
              </w:tabs>
              <w:jc w:val="center"/>
              <w:rPr>
                <w:rStyle w:val="Gl"/>
                <w:color w:val="000000"/>
                <w:sz w:val="16"/>
                <w:szCs w:val="16"/>
              </w:rPr>
            </w:pPr>
            <w:r>
              <w:rPr>
                <w:rStyle w:val="Gl"/>
                <w:color w:val="000000"/>
                <w:sz w:val="16"/>
                <w:szCs w:val="16"/>
              </w:rPr>
              <w:t>S</w:t>
            </w:r>
          </w:p>
          <w:p w:rsidR="0040196C" w:rsidRPr="0040196C" w:rsidRDefault="00662D11" w:rsidP="007B7F66">
            <w:pPr>
              <w:tabs>
                <w:tab w:val="left" w:pos="1427"/>
              </w:tabs>
              <w:jc w:val="center"/>
              <w:rPr>
                <w:rFonts w:ascii="Times New Roman" w:hAnsi="Times New Roman"/>
                <w:b/>
                <w:bCs/>
                <w:sz w:val="16"/>
                <w:szCs w:val="16"/>
              </w:rPr>
            </w:pPr>
            <w:r>
              <w:rPr>
                <w:rStyle w:val="Gl"/>
                <w:color w:val="000000"/>
                <w:sz w:val="16"/>
                <w:szCs w:val="16"/>
              </w:rPr>
              <w:t>S</w:t>
            </w:r>
            <w:r w:rsidR="0040196C">
              <w:rPr>
                <w:rStyle w:val="Gl"/>
                <w:color w:val="000000"/>
                <w:sz w:val="16"/>
                <w:szCs w:val="16"/>
              </w:rPr>
              <w:t>tratejik Amaç 5</w:t>
            </w:r>
            <w:r w:rsidR="0040196C" w:rsidRPr="0040196C">
              <w:rPr>
                <w:rStyle w:val="Gl"/>
                <w:color w:val="000000"/>
                <w:sz w:val="16"/>
                <w:szCs w:val="16"/>
              </w:rPr>
              <w:t>:</w:t>
            </w:r>
            <w:r w:rsidR="0040196C" w:rsidRPr="0040196C">
              <w:rPr>
                <w:rStyle w:val="Gl"/>
                <w:color w:val="17365D"/>
                <w:sz w:val="16"/>
                <w:szCs w:val="16"/>
              </w:rPr>
              <w:t xml:space="preserve"> </w:t>
            </w:r>
            <w:r w:rsidR="0040196C" w:rsidRPr="0040196C">
              <w:rPr>
                <w:rFonts w:ascii="Times New Roman" w:hAnsi="Times New Roman"/>
                <w:sz w:val="16"/>
                <w:szCs w:val="16"/>
              </w:rPr>
              <w:t>Okulumuzda sosyal yardımlaşma ve dayanışma bilinci kazandırmak.</w:t>
            </w:r>
          </w:p>
          <w:p w:rsidR="0040196C" w:rsidRPr="008E3EA2" w:rsidRDefault="0040196C" w:rsidP="007B7F66">
            <w:pPr>
              <w:pStyle w:val="AltKonuBal"/>
              <w:rPr>
                <w:rFonts w:ascii="Arial" w:eastAsia="Batang" w:hAnsi="Arial" w:cs="Arial"/>
                <w:sz w:val="16"/>
                <w:szCs w:val="16"/>
                <w:lang w:eastAsia="ko-KR"/>
              </w:rPr>
            </w:pPr>
          </w:p>
        </w:tc>
        <w:tc>
          <w:tcPr>
            <w:tcW w:w="778" w:type="dxa"/>
            <w:vMerge w:val="restart"/>
            <w:shd w:val="clear" w:color="auto" w:fill="auto"/>
            <w:textDirection w:val="btLr"/>
          </w:tcPr>
          <w:p w:rsidR="0040196C" w:rsidRPr="0040196C" w:rsidRDefault="0040196C" w:rsidP="007B7F66">
            <w:pPr>
              <w:spacing w:line="360" w:lineRule="auto"/>
              <w:jc w:val="center"/>
              <w:rPr>
                <w:rFonts w:ascii="Times New Roman" w:hAnsi="Times New Roman"/>
                <w:sz w:val="16"/>
                <w:szCs w:val="16"/>
              </w:rPr>
            </w:pPr>
            <w:r w:rsidRPr="0040196C">
              <w:rPr>
                <w:rFonts w:ascii="Times New Roman" w:hAnsi="Times New Roman"/>
                <w:b/>
                <w:bCs/>
                <w:color w:val="000000"/>
                <w:sz w:val="16"/>
                <w:szCs w:val="16"/>
              </w:rPr>
              <w:t>Stratejik Hedef 5.1:</w:t>
            </w:r>
            <w:r w:rsidRPr="0040196C">
              <w:rPr>
                <w:rFonts w:ascii="Times New Roman" w:hAnsi="Times New Roman"/>
                <w:b/>
                <w:bCs/>
                <w:color w:val="17365D"/>
                <w:sz w:val="16"/>
                <w:szCs w:val="16"/>
              </w:rPr>
              <w:t xml:space="preserve"> </w:t>
            </w:r>
            <w:r w:rsidRPr="0040196C">
              <w:rPr>
                <w:rFonts w:ascii="Times New Roman" w:hAnsi="Times New Roman"/>
                <w:sz w:val="16"/>
                <w:szCs w:val="16"/>
              </w:rPr>
              <w:t xml:space="preserve">Çevremizde ihtiyaç sahipleri için düzenlenen yardım kampanyalarına katılan öğrenci sayısını </w:t>
            </w:r>
            <w:r w:rsidRPr="0040196C">
              <w:rPr>
                <w:rFonts w:ascii="Times New Roman" w:hAnsi="Times New Roman"/>
                <w:b/>
                <w:bCs/>
                <w:sz w:val="16"/>
                <w:szCs w:val="16"/>
              </w:rPr>
              <w:t xml:space="preserve"> </w:t>
            </w:r>
            <w:r w:rsidRPr="0040196C">
              <w:rPr>
                <w:rFonts w:ascii="Times New Roman" w:hAnsi="Times New Roman"/>
                <w:sz w:val="16"/>
                <w:szCs w:val="16"/>
              </w:rPr>
              <w:t>% 100 artırmak.</w:t>
            </w:r>
          </w:p>
          <w:p w:rsidR="0040196C" w:rsidRPr="008E3EA2" w:rsidRDefault="0040196C" w:rsidP="007B7F66">
            <w:pPr>
              <w:spacing w:after="0"/>
              <w:ind w:left="113" w:right="113"/>
              <w:jc w:val="center"/>
              <w:rPr>
                <w:rFonts w:ascii="Arial" w:eastAsia="Batang" w:hAnsi="Arial" w:cs="Arial"/>
                <w:sz w:val="16"/>
                <w:szCs w:val="16"/>
                <w:lang w:eastAsia="ko-KR"/>
              </w:rPr>
            </w:pPr>
          </w:p>
        </w:tc>
        <w:tc>
          <w:tcPr>
            <w:tcW w:w="709" w:type="dxa"/>
            <w:shd w:val="clear" w:color="auto" w:fill="auto"/>
            <w:textDirection w:val="btLr"/>
            <w:vAlign w:val="center"/>
          </w:tcPr>
          <w:p w:rsidR="0040196C" w:rsidRPr="0040196C" w:rsidRDefault="0040196C" w:rsidP="007B7F66">
            <w:pPr>
              <w:pStyle w:val="AralkYok"/>
              <w:ind w:left="113" w:right="113"/>
              <w:jc w:val="center"/>
              <w:rPr>
                <w:rFonts w:ascii="Times New Roman" w:eastAsia="TimesNewRoman" w:hAnsi="Times New Roman"/>
                <w:b/>
                <w:color w:val="000000"/>
                <w:sz w:val="16"/>
                <w:szCs w:val="16"/>
              </w:rPr>
            </w:pPr>
            <w:r w:rsidRPr="0040196C">
              <w:rPr>
                <w:rFonts w:ascii="Times New Roman" w:hAnsi="Times New Roman"/>
                <w:b/>
                <w:sz w:val="16"/>
                <w:szCs w:val="16"/>
              </w:rPr>
              <w:t>5.1.1.</w:t>
            </w:r>
            <w:r w:rsidRPr="0040196C">
              <w:rPr>
                <w:rFonts w:ascii="Times New Roman" w:hAnsi="Times New Roman"/>
                <w:sz w:val="16"/>
                <w:szCs w:val="16"/>
              </w:rPr>
              <w:t xml:space="preserve">  </w:t>
            </w:r>
            <w:r w:rsidRPr="0040196C">
              <w:rPr>
                <w:rFonts w:ascii="Times New Roman" w:eastAsia="Calibri" w:hAnsi="Times New Roman"/>
                <w:sz w:val="16"/>
                <w:szCs w:val="16"/>
              </w:rPr>
              <w:t xml:space="preserve">Her </w:t>
            </w:r>
            <w:r w:rsidRPr="0040196C">
              <w:rPr>
                <w:rFonts w:ascii="Times New Roman" w:hAnsi="Times New Roman"/>
                <w:sz w:val="16"/>
                <w:szCs w:val="16"/>
              </w:rPr>
              <w:t>sene başında öncelikle okulumuz öğrencilerinin kendileri ve yakınları olmak üzere çevremizdeki engelli, yardıma muhtaç aileleri ve kişileri belirlemesi.</w:t>
            </w:r>
          </w:p>
        </w:tc>
        <w:tc>
          <w:tcPr>
            <w:tcW w:w="709" w:type="dxa"/>
            <w:shd w:val="clear" w:color="auto" w:fill="auto"/>
            <w:textDirection w:val="btLr"/>
            <w:vAlign w:val="center"/>
          </w:tcPr>
          <w:p w:rsidR="0040196C" w:rsidRPr="0040196C" w:rsidRDefault="0040196C" w:rsidP="007B7F66">
            <w:pPr>
              <w:pStyle w:val="AralkYok"/>
              <w:ind w:left="113" w:right="113"/>
              <w:jc w:val="center"/>
              <w:rPr>
                <w:rFonts w:ascii="Times New Roman" w:hAnsi="Times New Roman"/>
                <w:color w:val="000000"/>
                <w:sz w:val="16"/>
                <w:szCs w:val="16"/>
              </w:rPr>
            </w:pPr>
            <w:r w:rsidRPr="0040196C">
              <w:rPr>
                <w:rFonts w:ascii="Times New Roman" w:hAnsi="Times New Roman"/>
                <w:color w:val="000000"/>
                <w:sz w:val="16"/>
                <w:szCs w:val="16"/>
              </w:rPr>
              <w:t>Okul idaresi, Öğretmenler, Sosyal Yardımlaşma ve Dayanışma Kulübü</w:t>
            </w:r>
          </w:p>
        </w:tc>
        <w:tc>
          <w:tcPr>
            <w:tcW w:w="708" w:type="dxa"/>
            <w:vMerge w:val="restart"/>
            <w:shd w:val="clear" w:color="auto" w:fill="auto"/>
            <w:textDirection w:val="btLr"/>
          </w:tcPr>
          <w:p w:rsidR="0040196C" w:rsidRDefault="0040196C" w:rsidP="007B7F66">
            <w:pPr>
              <w:pStyle w:val="AralkYok"/>
              <w:ind w:left="113" w:right="113"/>
              <w:jc w:val="center"/>
              <w:rPr>
                <w:rFonts w:ascii="Times New Roman" w:hAnsi="Times New Roman"/>
                <w:sz w:val="16"/>
                <w:szCs w:val="16"/>
              </w:rPr>
            </w:pPr>
          </w:p>
          <w:p w:rsidR="0040196C" w:rsidRPr="00B639AF" w:rsidRDefault="0040196C" w:rsidP="007B7F66">
            <w:pPr>
              <w:spacing w:after="0"/>
              <w:ind w:left="113" w:right="113"/>
              <w:jc w:val="center"/>
              <w:rPr>
                <w:rFonts w:ascii="Arial" w:eastAsia="Batang" w:hAnsi="Arial" w:cs="Arial"/>
                <w:sz w:val="8"/>
                <w:szCs w:val="8"/>
                <w:lang w:eastAsia="ko-KR"/>
              </w:rPr>
            </w:pPr>
            <w:r w:rsidRPr="00467C33">
              <w:rPr>
                <w:rFonts w:ascii="Times New Roman" w:hAnsi="Times New Roman"/>
                <w:color w:val="000000"/>
                <w:sz w:val="20"/>
                <w:szCs w:val="20"/>
              </w:rPr>
              <w:t>Öğrenci Sayısı</w:t>
            </w:r>
          </w:p>
        </w:tc>
        <w:tc>
          <w:tcPr>
            <w:tcW w:w="781" w:type="dxa"/>
            <w:shd w:val="clear" w:color="auto" w:fill="auto"/>
            <w:textDirection w:val="btLr"/>
          </w:tcPr>
          <w:p w:rsidR="0040196C" w:rsidRPr="00A33D4B" w:rsidRDefault="0040196C" w:rsidP="007B7F66">
            <w:pPr>
              <w:ind w:left="113" w:right="113"/>
              <w:jc w:val="center"/>
              <w:rPr>
                <w:rFonts w:ascii="Arial" w:eastAsia="Batang" w:hAnsi="Arial" w:cs="Arial"/>
                <w:b/>
                <w:sz w:val="12"/>
                <w:szCs w:val="12"/>
                <w:lang w:eastAsia="ko-KR"/>
              </w:rPr>
            </w:pPr>
          </w:p>
          <w:p w:rsidR="0040196C" w:rsidRPr="00A33D4B" w:rsidRDefault="0040196C" w:rsidP="007B7F66">
            <w:pPr>
              <w:ind w:left="113" w:right="113"/>
              <w:jc w:val="center"/>
              <w:rPr>
                <w:sz w:val="12"/>
                <w:szCs w:val="12"/>
              </w:rPr>
            </w:pPr>
            <w:r w:rsidRPr="00A33D4B">
              <w:rPr>
                <w:rFonts w:ascii="Arial" w:eastAsia="Batang" w:hAnsi="Arial" w:cs="Arial"/>
                <w:b/>
                <w:sz w:val="12"/>
                <w:szCs w:val="12"/>
                <w:lang w:eastAsia="ko-KR"/>
              </w:rPr>
              <w:t>PLANLANIYOR</w:t>
            </w:r>
          </w:p>
        </w:tc>
        <w:tc>
          <w:tcPr>
            <w:tcW w:w="284" w:type="dxa"/>
            <w:shd w:val="clear" w:color="auto" w:fill="auto"/>
            <w:textDirection w:val="btLr"/>
            <w:vAlign w:val="center"/>
          </w:tcPr>
          <w:p w:rsidR="0040196C" w:rsidRPr="00FD69DE" w:rsidRDefault="0040196C" w:rsidP="007B7F66">
            <w:pPr>
              <w:pStyle w:val="AralkYok"/>
              <w:ind w:left="113" w:right="113"/>
              <w:jc w:val="center"/>
              <w:rPr>
                <w:rFonts w:ascii="Times New Roman" w:hAnsi="Times New Roman"/>
                <w:color w:val="000000"/>
                <w:sz w:val="18"/>
                <w:szCs w:val="18"/>
              </w:rPr>
            </w:pPr>
            <w:r>
              <w:rPr>
                <w:rFonts w:ascii="Times New Roman" w:hAnsi="Times New Roman"/>
                <w:color w:val="000000"/>
                <w:sz w:val="18"/>
                <w:szCs w:val="18"/>
              </w:rPr>
              <w:t>0</w:t>
            </w:r>
          </w:p>
        </w:tc>
        <w:tc>
          <w:tcPr>
            <w:tcW w:w="709" w:type="dxa"/>
            <w:shd w:val="clear" w:color="auto" w:fill="auto"/>
            <w:textDirection w:val="btLr"/>
            <w:vAlign w:val="center"/>
          </w:tcPr>
          <w:p w:rsidR="0040196C" w:rsidRDefault="0040196C"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w:t>
            </w:r>
          </w:p>
          <w:p w:rsidR="0040196C" w:rsidRPr="001D462A" w:rsidRDefault="0040196C"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40196C" w:rsidRPr="00B639AF" w:rsidTr="0040196C">
        <w:trPr>
          <w:cantSplit/>
          <w:trHeight w:val="3231"/>
        </w:trPr>
        <w:tc>
          <w:tcPr>
            <w:tcW w:w="426" w:type="dxa"/>
            <w:vMerge/>
            <w:shd w:val="clear" w:color="auto" w:fill="auto"/>
            <w:textDirection w:val="btLr"/>
            <w:vAlign w:val="center"/>
          </w:tcPr>
          <w:p w:rsidR="0040196C" w:rsidRPr="00813215" w:rsidRDefault="0040196C" w:rsidP="007B7F66">
            <w:pPr>
              <w:spacing w:after="0"/>
              <w:ind w:left="113" w:right="113"/>
              <w:jc w:val="center"/>
              <w:rPr>
                <w:rFonts w:ascii="Arial" w:eastAsia="Batang" w:hAnsi="Arial" w:cs="Arial"/>
                <w:bCs/>
                <w:sz w:val="20"/>
                <w:szCs w:val="20"/>
                <w:lang w:eastAsia="ko-KR"/>
              </w:rPr>
            </w:pPr>
          </w:p>
        </w:tc>
        <w:tc>
          <w:tcPr>
            <w:tcW w:w="709" w:type="dxa"/>
            <w:vMerge/>
            <w:shd w:val="clear" w:color="auto" w:fill="auto"/>
            <w:textDirection w:val="btLr"/>
            <w:vAlign w:val="center"/>
          </w:tcPr>
          <w:p w:rsidR="0040196C" w:rsidRPr="002B4DA7" w:rsidRDefault="0040196C" w:rsidP="007B7F66">
            <w:pPr>
              <w:spacing w:after="0"/>
              <w:ind w:left="113" w:right="113"/>
              <w:jc w:val="center"/>
              <w:rPr>
                <w:rStyle w:val="Gl"/>
                <w:i/>
                <w:iCs/>
                <w:sz w:val="16"/>
                <w:szCs w:val="16"/>
              </w:rPr>
            </w:pPr>
          </w:p>
        </w:tc>
        <w:tc>
          <w:tcPr>
            <w:tcW w:w="778" w:type="dxa"/>
            <w:vMerge/>
            <w:shd w:val="clear" w:color="auto" w:fill="auto"/>
            <w:textDirection w:val="btLr"/>
          </w:tcPr>
          <w:p w:rsidR="0040196C" w:rsidRPr="002B4DA7" w:rsidRDefault="0040196C" w:rsidP="007B7F66">
            <w:pPr>
              <w:spacing w:line="360" w:lineRule="auto"/>
              <w:jc w:val="center"/>
              <w:rPr>
                <w:rFonts w:ascii="Times New Roman" w:hAnsi="Times New Roman"/>
                <w:b/>
                <w:bCs/>
                <w:color w:val="000000"/>
                <w:sz w:val="16"/>
                <w:szCs w:val="16"/>
              </w:rPr>
            </w:pPr>
          </w:p>
        </w:tc>
        <w:tc>
          <w:tcPr>
            <w:tcW w:w="709" w:type="dxa"/>
            <w:shd w:val="clear" w:color="auto" w:fill="auto"/>
            <w:textDirection w:val="btLr"/>
            <w:vAlign w:val="center"/>
          </w:tcPr>
          <w:p w:rsidR="0040196C" w:rsidRPr="0040196C" w:rsidRDefault="0040196C" w:rsidP="007B7F66">
            <w:pPr>
              <w:pStyle w:val="AralkYok"/>
              <w:ind w:left="113" w:right="113"/>
              <w:jc w:val="center"/>
              <w:rPr>
                <w:rFonts w:ascii="Times New Roman" w:hAnsi="Times New Roman"/>
                <w:sz w:val="16"/>
                <w:szCs w:val="16"/>
              </w:rPr>
            </w:pPr>
            <w:r w:rsidRPr="0040196C">
              <w:rPr>
                <w:rFonts w:ascii="Times New Roman" w:hAnsi="Times New Roman"/>
                <w:b/>
                <w:sz w:val="16"/>
                <w:szCs w:val="16"/>
              </w:rPr>
              <w:t xml:space="preserve">5.1.2. </w:t>
            </w:r>
            <w:r w:rsidRPr="0040196C">
              <w:rPr>
                <w:rFonts w:ascii="Times New Roman" w:hAnsi="Times New Roman"/>
                <w:sz w:val="16"/>
                <w:szCs w:val="16"/>
              </w:rPr>
              <w:t xml:space="preserve"> Belirlenen kişiler için çeşitli kurumlardan, esnaf ve işverenlerden yardım talebinde bulunulması.</w:t>
            </w:r>
          </w:p>
          <w:p w:rsidR="0040196C" w:rsidRPr="0040196C" w:rsidRDefault="0040196C" w:rsidP="007B7F66">
            <w:pPr>
              <w:pStyle w:val="AralkYok"/>
              <w:ind w:left="113" w:right="113"/>
              <w:jc w:val="center"/>
              <w:rPr>
                <w:rFonts w:ascii="Times New Roman" w:hAnsi="Times New Roman"/>
                <w:sz w:val="16"/>
                <w:szCs w:val="16"/>
              </w:rPr>
            </w:pPr>
          </w:p>
        </w:tc>
        <w:tc>
          <w:tcPr>
            <w:tcW w:w="709" w:type="dxa"/>
            <w:shd w:val="clear" w:color="auto" w:fill="auto"/>
            <w:textDirection w:val="btLr"/>
            <w:vAlign w:val="center"/>
          </w:tcPr>
          <w:p w:rsidR="0040196C" w:rsidRPr="0040196C" w:rsidRDefault="0040196C" w:rsidP="007B7F66">
            <w:pPr>
              <w:pStyle w:val="AralkYok"/>
              <w:ind w:left="113" w:right="113"/>
              <w:jc w:val="center"/>
              <w:rPr>
                <w:rFonts w:ascii="Times New Roman" w:hAnsi="Times New Roman"/>
                <w:color w:val="000000"/>
                <w:sz w:val="16"/>
                <w:szCs w:val="16"/>
              </w:rPr>
            </w:pPr>
            <w:r w:rsidRPr="0040196C">
              <w:rPr>
                <w:rFonts w:ascii="Times New Roman" w:hAnsi="Times New Roman"/>
                <w:color w:val="000000"/>
                <w:sz w:val="16"/>
                <w:szCs w:val="16"/>
              </w:rPr>
              <w:t>Okul İdaresi, öğretmenler, Sosyal Yardımlaşma ve Dayanışma Kulübü</w:t>
            </w:r>
          </w:p>
        </w:tc>
        <w:tc>
          <w:tcPr>
            <w:tcW w:w="708" w:type="dxa"/>
            <w:vMerge/>
            <w:shd w:val="clear" w:color="auto" w:fill="auto"/>
          </w:tcPr>
          <w:p w:rsidR="0040196C" w:rsidRPr="00B639AF" w:rsidRDefault="0040196C"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40196C" w:rsidRPr="00A33D4B" w:rsidRDefault="0040196C" w:rsidP="007B7F66">
            <w:pPr>
              <w:ind w:left="113" w:right="113"/>
              <w:jc w:val="center"/>
              <w:rPr>
                <w:rFonts w:ascii="Arial" w:eastAsia="Batang" w:hAnsi="Arial" w:cs="Arial"/>
                <w:b/>
                <w:sz w:val="12"/>
                <w:szCs w:val="12"/>
                <w:lang w:eastAsia="ko-KR"/>
              </w:rPr>
            </w:pPr>
          </w:p>
          <w:p w:rsidR="0040196C" w:rsidRPr="00A33D4B" w:rsidRDefault="0040196C" w:rsidP="007B7F66">
            <w:pPr>
              <w:ind w:left="113" w:right="113"/>
              <w:jc w:val="center"/>
              <w:rPr>
                <w:sz w:val="12"/>
                <w:szCs w:val="12"/>
              </w:rPr>
            </w:pPr>
            <w:r w:rsidRPr="00A33D4B">
              <w:rPr>
                <w:rFonts w:ascii="Arial" w:eastAsia="Batang" w:hAnsi="Arial" w:cs="Arial"/>
                <w:b/>
                <w:sz w:val="12"/>
                <w:szCs w:val="12"/>
                <w:lang w:eastAsia="ko-KR"/>
              </w:rPr>
              <w:t>PLANLANIYOR</w:t>
            </w:r>
          </w:p>
        </w:tc>
        <w:tc>
          <w:tcPr>
            <w:tcW w:w="284" w:type="dxa"/>
            <w:shd w:val="clear" w:color="auto" w:fill="auto"/>
            <w:textDirection w:val="btLr"/>
            <w:vAlign w:val="center"/>
          </w:tcPr>
          <w:p w:rsidR="0040196C" w:rsidRPr="00FD69DE" w:rsidRDefault="0040196C"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709" w:type="dxa"/>
            <w:shd w:val="clear" w:color="auto" w:fill="auto"/>
            <w:textDirection w:val="btLr"/>
            <w:vAlign w:val="center"/>
          </w:tcPr>
          <w:p w:rsidR="0040196C" w:rsidRDefault="0040196C"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w:t>
            </w:r>
          </w:p>
          <w:p w:rsidR="0040196C" w:rsidRPr="001D462A" w:rsidRDefault="0040196C"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40196C" w:rsidRPr="00B639AF" w:rsidTr="0040196C">
        <w:trPr>
          <w:cantSplit/>
          <w:trHeight w:val="3086"/>
        </w:trPr>
        <w:tc>
          <w:tcPr>
            <w:tcW w:w="426" w:type="dxa"/>
            <w:vMerge/>
            <w:textDirection w:val="btLr"/>
            <w:vAlign w:val="center"/>
          </w:tcPr>
          <w:p w:rsidR="0040196C" w:rsidRPr="00B639AF" w:rsidRDefault="0040196C" w:rsidP="007B7F66">
            <w:pPr>
              <w:spacing w:after="0"/>
              <w:ind w:left="113" w:right="113"/>
              <w:jc w:val="center"/>
              <w:rPr>
                <w:rFonts w:ascii="Arial" w:eastAsia="Batang" w:hAnsi="Arial" w:cs="Arial"/>
                <w:bCs/>
                <w:sz w:val="8"/>
                <w:szCs w:val="8"/>
                <w:lang w:eastAsia="ko-KR"/>
              </w:rPr>
            </w:pPr>
          </w:p>
        </w:tc>
        <w:tc>
          <w:tcPr>
            <w:tcW w:w="709" w:type="dxa"/>
            <w:vMerge/>
            <w:textDirection w:val="btLr"/>
            <w:vAlign w:val="center"/>
          </w:tcPr>
          <w:p w:rsidR="0040196C" w:rsidRPr="002B4DA7" w:rsidRDefault="0040196C" w:rsidP="007B7F66">
            <w:pPr>
              <w:spacing w:after="0"/>
              <w:ind w:left="113" w:right="113"/>
              <w:jc w:val="center"/>
              <w:rPr>
                <w:rFonts w:ascii="Arial" w:eastAsia="Batang" w:hAnsi="Arial" w:cs="Arial"/>
                <w:sz w:val="16"/>
                <w:szCs w:val="16"/>
                <w:lang w:eastAsia="ko-KR"/>
              </w:rPr>
            </w:pPr>
          </w:p>
        </w:tc>
        <w:tc>
          <w:tcPr>
            <w:tcW w:w="778" w:type="dxa"/>
            <w:vMerge/>
            <w:textDirection w:val="btLr"/>
            <w:vAlign w:val="center"/>
          </w:tcPr>
          <w:p w:rsidR="0040196C" w:rsidRPr="002B4DA7" w:rsidRDefault="0040196C" w:rsidP="007B7F66">
            <w:pPr>
              <w:spacing w:after="0"/>
              <w:ind w:left="113" w:right="113"/>
              <w:jc w:val="center"/>
              <w:rPr>
                <w:rFonts w:ascii="Arial" w:eastAsia="Batang" w:hAnsi="Arial" w:cs="Arial"/>
                <w:sz w:val="16"/>
                <w:szCs w:val="16"/>
                <w:lang w:eastAsia="ko-KR"/>
              </w:rPr>
            </w:pPr>
          </w:p>
        </w:tc>
        <w:tc>
          <w:tcPr>
            <w:tcW w:w="709" w:type="dxa"/>
            <w:shd w:val="clear" w:color="auto" w:fill="auto"/>
            <w:textDirection w:val="btLr"/>
            <w:vAlign w:val="center"/>
          </w:tcPr>
          <w:p w:rsidR="0040196C" w:rsidRPr="0040196C" w:rsidRDefault="0040196C" w:rsidP="007B7F66">
            <w:pPr>
              <w:pStyle w:val="AralkYok"/>
              <w:ind w:left="113" w:right="113"/>
              <w:jc w:val="center"/>
              <w:rPr>
                <w:rFonts w:ascii="Times New Roman" w:hAnsi="Times New Roman"/>
                <w:sz w:val="16"/>
                <w:szCs w:val="16"/>
              </w:rPr>
            </w:pPr>
            <w:r w:rsidRPr="0040196C">
              <w:rPr>
                <w:rFonts w:ascii="Times New Roman" w:hAnsi="Times New Roman"/>
                <w:b/>
                <w:sz w:val="16"/>
                <w:szCs w:val="16"/>
              </w:rPr>
              <w:t xml:space="preserve">5.1.3. </w:t>
            </w:r>
            <w:r w:rsidRPr="0040196C">
              <w:rPr>
                <w:rFonts w:ascii="Times New Roman" w:hAnsi="Times New Roman"/>
                <w:sz w:val="16"/>
                <w:szCs w:val="16"/>
              </w:rPr>
              <w:t>Okulumuzda da acil ihtiyaçlılar öncelikli olmak üzere yıl boyunca sürecek yardım sandıkları oluşturulması.</w:t>
            </w:r>
          </w:p>
          <w:p w:rsidR="0040196C" w:rsidRPr="0040196C" w:rsidRDefault="0040196C" w:rsidP="007B7F66">
            <w:pPr>
              <w:pStyle w:val="AralkYok"/>
              <w:ind w:left="113" w:right="113"/>
              <w:jc w:val="center"/>
              <w:rPr>
                <w:rFonts w:ascii="Times New Roman" w:hAnsi="Times New Roman"/>
                <w:b/>
                <w:sz w:val="16"/>
                <w:szCs w:val="16"/>
              </w:rPr>
            </w:pPr>
          </w:p>
        </w:tc>
        <w:tc>
          <w:tcPr>
            <w:tcW w:w="709" w:type="dxa"/>
            <w:shd w:val="clear" w:color="auto" w:fill="auto"/>
            <w:textDirection w:val="btLr"/>
            <w:vAlign w:val="center"/>
          </w:tcPr>
          <w:p w:rsidR="0040196C" w:rsidRPr="0040196C" w:rsidRDefault="0040196C" w:rsidP="007B7F66">
            <w:pPr>
              <w:pStyle w:val="AralkYok"/>
              <w:ind w:left="113" w:right="113"/>
              <w:jc w:val="center"/>
              <w:rPr>
                <w:rFonts w:ascii="Times New Roman" w:hAnsi="Times New Roman"/>
                <w:color w:val="000000"/>
                <w:sz w:val="16"/>
                <w:szCs w:val="16"/>
              </w:rPr>
            </w:pPr>
            <w:r w:rsidRPr="0040196C">
              <w:rPr>
                <w:rFonts w:ascii="Times New Roman" w:hAnsi="Times New Roman"/>
                <w:color w:val="000000"/>
                <w:sz w:val="16"/>
                <w:szCs w:val="16"/>
              </w:rPr>
              <w:t>Okul idaresi, öğretmenler, Sosyal Yardımlaşma ve Dayanışma Kulübü</w:t>
            </w:r>
          </w:p>
        </w:tc>
        <w:tc>
          <w:tcPr>
            <w:tcW w:w="708" w:type="dxa"/>
            <w:vMerge/>
            <w:shd w:val="clear" w:color="auto" w:fill="auto"/>
          </w:tcPr>
          <w:p w:rsidR="0040196C" w:rsidRPr="00B639AF" w:rsidRDefault="0040196C"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40196C" w:rsidRPr="00A33D4B" w:rsidRDefault="0040196C" w:rsidP="007B7F66">
            <w:pPr>
              <w:ind w:left="113" w:right="113"/>
              <w:jc w:val="center"/>
              <w:rPr>
                <w:rFonts w:ascii="Arial" w:eastAsia="Batang" w:hAnsi="Arial" w:cs="Arial"/>
                <w:b/>
                <w:sz w:val="12"/>
                <w:szCs w:val="12"/>
                <w:lang w:eastAsia="ko-KR"/>
              </w:rPr>
            </w:pPr>
          </w:p>
          <w:p w:rsidR="0040196C" w:rsidRPr="00A33D4B" w:rsidRDefault="0040196C" w:rsidP="007B7F66">
            <w:pPr>
              <w:ind w:left="113" w:right="113"/>
              <w:jc w:val="center"/>
              <w:rPr>
                <w:sz w:val="12"/>
                <w:szCs w:val="12"/>
              </w:rPr>
            </w:pPr>
            <w:r w:rsidRPr="00A33D4B">
              <w:rPr>
                <w:rFonts w:ascii="Arial" w:eastAsia="Batang" w:hAnsi="Arial" w:cs="Arial"/>
                <w:b/>
                <w:sz w:val="12"/>
                <w:szCs w:val="12"/>
                <w:lang w:eastAsia="ko-KR"/>
              </w:rPr>
              <w:t>PLANLANIYOR</w:t>
            </w:r>
          </w:p>
        </w:tc>
        <w:tc>
          <w:tcPr>
            <w:tcW w:w="284" w:type="dxa"/>
            <w:textDirection w:val="btLr"/>
            <w:vAlign w:val="center"/>
          </w:tcPr>
          <w:p w:rsidR="0040196C" w:rsidRPr="00FD69DE" w:rsidRDefault="0040196C" w:rsidP="007B7F66">
            <w:pPr>
              <w:pStyle w:val="AralkYok"/>
              <w:ind w:left="113" w:right="113"/>
              <w:jc w:val="center"/>
              <w:rPr>
                <w:rFonts w:ascii="Times New Roman" w:hAnsi="Times New Roman"/>
                <w:color w:val="000000"/>
                <w:sz w:val="18"/>
                <w:szCs w:val="18"/>
              </w:rPr>
            </w:pPr>
            <w:r>
              <w:rPr>
                <w:rFonts w:ascii="Times New Roman" w:hAnsi="Times New Roman"/>
                <w:color w:val="000000"/>
                <w:sz w:val="18"/>
                <w:szCs w:val="18"/>
              </w:rPr>
              <w:t>300</w:t>
            </w:r>
          </w:p>
        </w:tc>
        <w:tc>
          <w:tcPr>
            <w:tcW w:w="709" w:type="dxa"/>
            <w:textDirection w:val="btLr"/>
          </w:tcPr>
          <w:p w:rsidR="0040196C" w:rsidRDefault="0040196C"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 xml:space="preserve">Okul-Aile birliği </w:t>
            </w:r>
            <w:r>
              <w:rPr>
                <w:rFonts w:ascii="Arial" w:eastAsia="Batang" w:hAnsi="Arial" w:cs="Arial"/>
                <w:sz w:val="16"/>
                <w:szCs w:val="16"/>
                <w:lang w:eastAsia="ko-KR"/>
              </w:rPr>
              <w:t>–</w:t>
            </w:r>
          </w:p>
          <w:p w:rsidR="0040196C" w:rsidRPr="000A299D" w:rsidRDefault="0040196C"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4"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3"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4"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3"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4"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3"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4"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3"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4"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p>
        </w:tc>
        <w:tc>
          <w:tcPr>
            <w:tcW w:w="283"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40196C" w:rsidRPr="00B00CC9" w:rsidRDefault="0040196C"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bl>
    <w:p w:rsidR="0070064C" w:rsidRDefault="0070064C" w:rsidP="007B7F66">
      <w:pPr>
        <w:tabs>
          <w:tab w:val="left" w:pos="960"/>
        </w:tabs>
        <w:jc w:val="center"/>
        <w:rPr>
          <w:sz w:val="32"/>
          <w:szCs w:val="24"/>
        </w:rPr>
      </w:pPr>
    </w:p>
    <w:p w:rsidR="0070064C" w:rsidRDefault="0070064C" w:rsidP="007B7F66">
      <w:pPr>
        <w:tabs>
          <w:tab w:val="left" w:pos="960"/>
        </w:tabs>
        <w:jc w:val="center"/>
        <w:rPr>
          <w:sz w:val="32"/>
          <w:szCs w:val="24"/>
        </w:rPr>
      </w:pPr>
    </w:p>
    <w:p w:rsidR="0070064C" w:rsidRDefault="0070064C" w:rsidP="007B7F66">
      <w:pPr>
        <w:tabs>
          <w:tab w:val="left" w:pos="960"/>
        </w:tabs>
        <w:jc w:val="center"/>
        <w:rPr>
          <w:sz w:val="32"/>
          <w:szCs w:val="24"/>
        </w:rPr>
      </w:pPr>
    </w:p>
    <w:p w:rsidR="0070064C" w:rsidRDefault="0070064C" w:rsidP="007B7F66">
      <w:pPr>
        <w:tabs>
          <w:tab w:val="left" w:pos="960"/>
        </w:tabs>
        <w:jc w:val="center"/>
        <w:rPr>
          <w:sz w:val="32"/>
          <w:szCs w:val="24"/>
        </w:rPr>
      </w:pPr>
    </w:p>
    <w:tbl>
      <w:tblPr>
        <w:tblpPr w:leftFromText="141" w:rightFromText="141" w:vertAnchor="text" w:horzAnchor="margin" w:tblpXSpec="center" w:tblpY="180"/>
        <w:tblW w:w="10349"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CellMar>
          <w:left w:w="70" w:type="dxa"/>
          <w:right w:w="70" w:type="dxa"/>
        </w:tblCellMar>
        <w:tblLook w:val="0000"/>
      </w:tblPr>
      <w:tblGrid>
        <w:gridCol w:w="426"/>
        <w:gridCol w:w="709"/>
        <w:gridCol w:w="778"/>
        <w:gridCol w:w="851"/>
        <w:gridCol w:w="567"/>
        <w:gridCol w:w="708"/>
        <w:gridCol w:w="781"/>
        <w:gridCol w:w="284"/>
        <w:gridCol w:w="709"/>
        <w:gridCol w:w="283"/>
        <w:gridCol w:w="284"/>
        <w:gridCol w:w="283"/>
        <w:gridCol w:w="284"/>
        <w:gridCol w:w="283"/>
        <w:gridCol w:w="284"/>
        <w:gridCol w:w="283"/>
        <w:gridCol w:w="284"/>
        <w:gridCol w:w="283"/>
        <w:gridCol w:w="284"/>
        <w:gridCol w:w="283"/>
        <w:gridCol w:w="284"/>
        <w:gridCol w:w="283"/>
        <w:gridCol w:w="284"/>
        <w:gridCol w:w="283"/>
        <w:gridCol w:w="284"/>
      </w:tblGrid>
      <w:tr w:rsidR="00F33BDC" w:rsidRPr="00B639AF" w:rsidTr="00A97C31">
        <w:trPr>
          <w:trHeight w:val="184"/>
        </w:trPr>
        <w:tc>
          <w:tcPr>
            <w:tcW w:w="426" w:type="dxa"/>
            <w:vMerge w:val="restart"/>
            <w:shd w:val="clear" w:color="auto" w:fill="auto"/>
            <w:textDirection w:val="btLr"/>
            <w:vAlign w:val="center"/>
          </w:tcPr>
          <w:p w:rsidR="00F33BDC" w:rsidRPr="00B639AF" w:rsidRDefault="00F33BD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lastRenderedPageBreak/>
              <w:t>Amaç No</w:t>
            </w:r>
          </w:p>
        </w:tc>
        <w:tc>
          <w:tcPr>
            <w:tcW w:w="709" w:type="dxa"/>
            <w:vMerge w:val="restart"/>
            <w:shd w:val="clear" w:color="auto" w:fill="auto"/>
            <w:vAlign w:val="center"/>
          </w:tcPr>
          <w:p w:rsidR="00F33BDC" w:rsidRPr="00B639AF" w:rsidRDefault="00F33BD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AMAÇLAR</w:t>
            </w:r>
          </w:p>
        </w:tc>
        <w:tc>
          <w:tcPr>
            <w:tcW w:w="778" w:type="dxa"/>
            <w:vMerge w:val="restart"/>
            <w:shd w:val="clear" w:color="auto" w:fill="auto"/>
            <w:vAlign w:val="center"/>
          </w:tcPr>
          <w:p w:rsidR="00F33BDC" w:rsidRPr="00B639AF" w:rsidRDefault="00F33BD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HEDEFLER</w:t>
            </w:r>
          </w:p>
        </w:tc>
        <w:tc>
          <w:tcPr>
            <w:tcW w:w="851" w:type="dxa"/>
            <w:vMerge w:val="restart"/>
            <w:shd w:val="clear" w:color="auto" w:fill="auto"/>
            <w:vAlign w:val="center"/>
          </w:tcPr>
          <w:p w:rsidR="00F33BDC" w:rsidRPr="00B639AF" w:rsidRDefault="00F33BD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FAALİYETLER VEYA PROJELER</w:t>
            </w:r>
          </w:p>
        </w:tc>
        <w:tc>
          <w:tcPr>
            <w:tcW w:w="567" w:type="dxa"/>
            <w:vMerge w:val="restart"/>
            <w:shd w:val="clear" w:color="auto" w:fill="auto"/>
            <w:vAlign w:val="center"/>
          </w:tcPr>
          <w:p w:rsidR="00F33BDC" w:rsidRPr="00B639AF" w:rsidRDefault="00F33BD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SORUMLU KİŞİLER / KURUMLAR</w:t>
            </w:r>
          </w:p>
        </w:tc>
        <w:tc>
          <w:tcPr>
            <w:tcW w:w="708" w:type="dxa"/>
            <w:vMerge w:val="restart"/>
            <w:shd w:val="clear" w:color="auto" w:fill="auto"/>
            <w:vAlign w:val="center"/>
          </w:tcPr>
          <w:p w:rsidR="00F33BDC" w:rsidRPr="00B639AF" w:rsidRDefault="00F33BD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PERFORMANS GÖSTERGELERİ</w:t>
            </w:r>
          </w:p>
        </w:tc>
        <w:tc>
          <w:tcPr>
            <w:tcW w:w="781" w:type="dxa"/>
            <w:vMerge w:val="restart"/>
            <w:shd w:val="clear" w:color="auto" w:fill="auto"/>
            <w:vAlign w:val="center"/>
          </w:tcPr>
          <w:p w:rsidR="00F33BDC" w:rsidRPr="00B639AF" w:rsidRDefault="00F33BD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MEVCUT DURUM</w:t>
            </w:r>
          </w:p>
        </w:tc>
        <w:tc>
          <w:tcPr>
            <w:tcW w:w="284" w:type="dxa"/>
            <w:vMerge w:val="restart"/>
            <w:shd w:val="clear" w:color="auto" w:fill="auto"/>
            <w:textDirection w:val="btLr"/>
            <w:vAlign w:val="center"/>
          </w:tcPr>
          <w:p w:rsidR="00F33BDC" w:rsidRPr="00B639AF" w:rsidRDefault="00F33BD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BÜTÇE</w:t>
            </w:r>
          </w:p>
        </w:tc>
        <w:tc>
          <w:tcPr>
            <w:tcW w:w="709" w:type="dxa"/>
            <w:vMerge w:val="restart"/>
            <w:shd w:val="clear" w:color="auto" w:fill="auto"/>
            <w:vAlign w:val="center"/>
          </w:tcPr>
          <w:p w:rsidR="00F33BDC" w:rsidRPr="00B639AF" w:rsidRDefault="00F33BDC"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KAYNAKLAR</w:t>
            </w:r>
          </w:p>
        </w:tc>
        <w:tc>
          <w:tcPr>
            <w:tcW w:w="4536" w:type="dxa"/>
            <w:gridSpan w:val="16"/>
            <w:shd w:val="clear" w:color="auto" w:fill="auto"/>
            <w:noWrap/>
            <w:vAlign w:val="bottom"/>
          </w:tcPr>
          <w:p w:rsidR="00F33BDC" w:rsidRPr="00B639AF" w:rsidRDefault="00F33BDC" w:rsidP="007B7F66">
            <w:pPr>
              <w:spacing w:after="0"/>
              <w:jc w:val="center"/>
              <w:rPr>
                <w:rFonts w:ascii="Times New Roman" w:eastAsia="Batang" w:hAnsi="Times New Roman"/>
                <w:b/>
                <w:bCs/>
                <w:sz w:val="12"/>
                <w:szCs w:val="12"/>
                <w:lang w:eastAsia="ko-KR"/>
              </w:rPr>
            </w:pPr>
            <w:r w:rsidRPr="00B639AF">
              <w:rPr>
                <w:rFonts w:ascii="Times New Roman" w:eastAsia="Batang" w:hAnsi="Times New Roman"/>
                <w:b/>
                <w:bCs/>
                <w:sz w:val="12"/>
                <w:szCs w:val="12"/>
                <w:lang w:eastAsia="ko-KR"/>
              </w:rPr>
              <w:t>ZAMANLAMA (FAALİYET-PROJELERİN BAŞLAYIŞ-BİTİŞYILI)</w:t>
            </w:r>
          </w:p>
        </w:tc>
      </w:tr>
      <w:tr w:rsidR="00F33BDC" w:rsidRPr="00B639AF" w:rsidTr="00A97C31">
        <w:trPr>
          <w:trHeight w:val="792"/>
        </w:trPr>
        <w:tc>
          <w:tcPr>
            <w:tcW w:w="426" w:type="dxa"/>
            <w:vMerge/>
            <w:vAlign w:val="center"/>
          </w:tcPr>
          <w:p w:rsidR="00F33BDC" w:rsidRPr="00B639AF" w:rsidRDefault="00F33BDC" w:rsidP="007B7F66">
            <w:pPr>
              <w:spacing w:after="0"/>
              <w:jc w:val="center"/>
              <w:rPr>
                <w:rFonts w:ascii="Arial" w:eastAsia="Batang" w:hAnsi="Arial" w:cs="Arial"/>
                <w:bCs/>
                <w:sz w:val="8"/>
                <w:szCs w:val="8"/>
                <w:lang w:eastAsia="ko-KR"/>
              </w:rPr>
            </w:pPr>
          </w:p>
        </w:tc>
        <w:tc>
          <w:tcPr>
            <w:tcW w:w="709" w:type="dxa"/>
            <w:vMerge/>
            <w:vAlign w:val="center"/>
          </w:tcPr>
          <w:p w:rsidR="00F33BDC" w:rsidRPr="00B639AF" w:rsidRDefault="00F33BDC" w:rsidP="007B7F66">
            <w:pPr>
              <w:spacing w:after="0"/>
              <w:jc w:val="center"/>
              <w:rPr>
                <w:rFonts w:ascii="Arial" w:eastAsia="Batang" w:hAnsi="Arial" w:cs="Arial"/>
                <w:bCs/>
                <w:sz w:val="10"/>
                <w:szCs w:val="10"/>
                <w:lang w:eastAsia="ko-KR"/>
              </w:rPr>
            </w:pPr>
          </w:p>
        </w:tc>
        <w:tc>
          <w:tcPr>
            <w:tcW w:w="778" w:type="dxa"/>
            <w:vMerge/>
            <w:vAlign w:val="center"/>
          </w:tcPr>
          <w:p w:rsidR="00F33BDC" w:rsidRPr="00B639AF" w:rsidRDefault="00F33BDC" w:rsidP="007B7F66">
            <w:pPr>
              <w:spacing w:after="0"/>
              <w:jc w:val="center"/>
              <w:rPr>
                <w:rFonts w:ascii="Arial" w:eastAsia="Batang" w:hAnsi="Arial" w:cs="Arial"/>
                <w:bCs/>
                <w:sz w:val="10"/>
                <w:szCs w:val="10"/>
                <w:lang w:eastAsia="ko-KR"/>
              </w:rPr>
            </w:pPr>
          </w:p>
        </w:tc>
        <w:tc>
          <w:tcPr>
            <w:tcW w:w="851" w:type="dxa"/>
            <w:vMerge/>
            <w:vAlign w:val="center"/>
          </w:tcPr>
          <w:p w:rsidR="00F33BDC" w:rsidRPr="00B639AF" w:rsidRDefault="00F33BDC" w:rsidP="007B7F66">
            <w:pPr>
              <w:spacing w:after="0"/>
              <w:jc w:val="center"/>
              <w:rPr>
                <w:rFonts w:ascii="Arial" w:eastAsia="Batang" w:hAnsi="Arial" w:cs="Arial"/>
                <w:bCs/>
                <w:sz w:val="10"/>
                <w:szCs w:val="10"/>
                <w:lang w:eastAsia="ko-KR"/>
              </w:rPr>
            </w:pPr>
          </w:p>
        </w:tc>
        <w:tc>
          <w:tcPr>
            <w:tcW w:w="567" w:type="dxa"/>
            <w:vMerge/>
            <w:vAlign w:val="center"/>
          </w:tcPr>
          <w:p w:rsidR="00F33BDC" w:rsidRPr="00B639AF" w:rsidRDefault="00F33BDC" w:rsidP="007B7F66">
            <w:pPr>
              <w:spacing w:after="0"/>
              <w:jc w:val="center"/>
              <w:rPr>
                <w:rFonts w:ascii="Arial" w:eastAsia="Batang" w:hAnsi="Arial" w:cs="Arial"/>
                <w:bCs/>
                <w:sz w:val="10"/>
                <w:szCs w:val="10"/>
                <w:lang w:eastAsia="ko-KR"/>
              </w:rPr>
            </w:pPr>
          </w:p>
        </w:tc>
        <w:tc>
          <w:tcPr>
            <w:tcW w:w="708" w:type="dxa"/>
            <w:vMerge/>
            <w:vAlign w:val="center"/>
          </w:tcPr>
          <w:p w:rsidR="00F33BDC" w:rsidRPr="00B639AF" w:rsidRDefault="00F33BDC" w:rsidP="007B7F66">
            <w:pPr>
              <w:spacing w:after="0"/>
              <w:jc w:val="center"/>
              <w:rPr>
                <w:rFonts w:ascii="Arial" w:eastAsia="Batang" w:hAnsi="Arial" w:cs="Arial"/>
                <w:bCs/>
                <w:sz w:val="10"/>
                <w:szCs w:val="10"/>
                <w:lang w:eastAsia="ko-KR"/>
              </w:rPr>
            </w:pPr>
          </w:p>
        </w:tc>
        <w:tc>
          <w:tcPr>
            <w:tcW w:w="781" w:type="dxa"/>
            <w:vMerge/>
            <w:vAlign w:val="center"/>
          </w:tcPr>
          <w:p w:rsidR="00F33BDC" w:rsidRPr="00B639AF" w:rsidRDefault="00F33BDC" w:rsidP="007B7F66">
            <w:pPr>
              <w:spacing w:after="0"/>
              <w:jc w:val="center"/>
              <w:rPr>
                <w:rFonts w:ascii="Arial" w:eastAsia="Batang" w:hAnsi="Arial" w:cs="Arial"/>
                <w:bCs/>
                <w:sz w:val="10"/>
                <w:szCs w:val="10"/>
                <w:lang w:eastAsia="ko-KR"/>
              </w:rPr>
            </w:pPr>
          </w:p>
        </w:tc>
        <w:tc>
          <w:tcPr>
            <w:tcW w:w="284" w:type="dxa"/>
            <w:vMerge/>
            <w:vAlign w:val="center"/>
          </w:tcPr>
          <w:p w:rsidR="00F33BDC" w:rsidRPr="00B639AF" w:rsidRDefault="00F33BDC" w:rsidP="007B7F66">
            <w:pPr>
              <w:spacing w:after="0"/>
              <w:jc w:val="center"/>
              <w:rPr>
                <w:rFonts w:ascii="Arial" w:eastAsia="Batang" w:hAnsi="Arial" w:cs="Arial"/>
                <w:bCs/>
                <w:sz w:val="10"/>
                <w:szCs w:val="10"/>
                <w:lang w:eastAsia="ko-KR"/>
              </w:rPr>
            </w:pPr>
          </w:p>
        </w:tc>
        <w:tc>
          <w:tcPr>
            <w:tcW w:w="709" w:type="dxa"/>
            <w:vMerge/>
            <w:vAlign w:val="center"/>
          </w:tcPr>
          <w:p w:rsidR="00F33BDC" w:rsidRPr="00B639AF" w:rsidRDefault="00F33BDC" w:rsidP="007B7F66">
            <w:pPr>
              <w:spacing w:after="0"/>
              <w:jc w:val="center"/>
              <w:rPr>
                <w:rFonts w:ascii="Arial" w:eastAsia="Batang" w:hAnsi="Arial" w:cs="Arial"/>
                <w:bCs/>
                <w:sz w:val="10"/>
                <w:szCs w:val="10"/>
                <w:lang w:eastAsia="ko-KR"/>
              </w:rPr>
            </w:pPr>
          </w:p>
        </w:tc>
        <w:tc>
          <w:tcPr>
            <w:tcW w:w="283" w:type="dxa"/>
            <w:shd w:val="clear" w:color="auto" w:fill="auto"/>
            <w:textDirection w:val="btLr"/>
            <w:vAlign w:val="bottom"/>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OCAK</w:t>
            </w:r>
          </w:p>
        </w:tc>
        <w:tc>
          <w:tcPr>
            <w:tcW w:w="284" w:type="dxa"/>
            <w:shd w:val="clear" w:color="auto" w:fill="auto"/>
            <w:textDirection w:val="btLr"/>
            <w:vAlign w:val="bottom"/>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ŞUBAT</w:t>
            </w:r>
          </w:p>
        </w:tc>
        <w:tc>
          <w:tcPr>
            <w:tcW w:w="283" w:type="dxa"/>
            <w:shd w:val="clear" w:color="auto" w:fill="auto"/>
            <w:textDirection w:val="btLr"/>
            <w:vAlign w:val="bottom"/>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MART</w:t>
            </w:r>
          </w:p>
        </w:tc>
        <w:tc>
          <w:tcPr>
            <w:tcW w:w="284" w:type="dxa"/>
            <w:shd w:val="clear" w:color="auto" w:fill="auto"/>
            <w:textDirection w:val="btLr"/>
            <w:vAlign w:val="bottom"/>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NİSAN</w:t>
            </w:r>
          </w:p>
        </w:tc>
        <w:tc>
          <w:tcPr>
            <w:tcW w:w="283" w:type="dxa"/>
            <w:shd w:val="clear" w:color="auto" w:fill="auto"/>
            <w:textDirection w:val="btLr"/>
            <w:vAlign w:val="bottom"/>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MAYIS</w:t>
            </w:r>
          </w:p>
        </w:tc>
        <w:tc>
          <w:tcPr>
            <w:tcW w:w="284" w:type="dxa"/>
            <w:shd w:val="clear" w:color="auto" w:fill="auto"/>
            <w:textDirection w:val="btLr"/>
            <w:vAlign w:val="bottom"/>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HAZİRAN</w:t>
            </w:r>
          </w:p>
        </w:tc>
        <w:tc>
          <w:tcPr>
            <w:tcW w:w="283" w:type="dxa"/>
            <w:shd w:val="clear" w:color="auto" w:fill="auto"/>
            <w:textDirection w:val="btLr"/>
            <w:vAlign w:val="bottom"/>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TEMMUZ</w:t>
            </w:r>
          </w:p>
        </w:tc>
        <w:tc>
          <w:tcPr>
            <w:tcW w:w="284" w:type="dxa"/>
            <w:shd w:val="clear" w:color="auto" w:fill="auto"/>
            <w:textDirection w:val="btLr"/>
            <w:vAlign w:val="bottom"/>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AĞUSTOS</w:t>
            </w:r>
          </w:p>
        </w:tc>
        <w:tc>
          <w:tcPr>
            <w:tcW w:w="283" w:type="dxa"/>
            <w:shd w:val="clear" w:color="auto" w:fill="auto"/>
            <w:textDirection w:val="btLr"/>
            <w:vAlign w:val="bottom"/>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EYLÜL</w:t>
            </w:r>
          </w:p>
        </w:tc>
        <w:tc>
          <w:tcPr>
            <w:tcW w:w="284" w:type="dxa"/>
            <w:shd w:val="clear" w:color="auto" w:fill="auto"/>
            <w:textDirection w:val="btLr"/>
            <w:vAlign w:val="center"/>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EKİM</w:t>
            </w:r>
          </w:p>
        </w:tc>
        <w:tc>
          <w:tcPr>
            <w:tcW w:w="283" w:type="dxa"/>
            <w:shd w:val="clear" w:color="auto" w:fill="auto"/>
            <w:textDirection w:val="btLr"/>
            <w:vAlign w:val="bottom"/>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KASIM</w:t>
            </w:r>
          </w:p>
        </w:tc>
        <w:tc>
          <w:tcPr>
            <w:tcW w:w="284" w:type="dxa"/>
            <w:shd w:val="clear" w:color="auto" w:fill="auto"/>
            <w:textDirection w:val="btLr"/>
            <w:vAlign w:val="bottom"/>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ARALIK</w:t>
            </w:r>
          </w:p>
        </w:tc>
        <w:tc>
          <w:tcPr>
            <w:tcW w:w="283" w:type="dxa"/>
            <w:shd w:val="clear" w:color="auto" w:fill="auto"/>
            <w:textDirection w:val="btLr"/>
            <w:vAlign w:val="bottom"/>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2016</w:t>
            </w:r>
          </w:p>
        </w:tc>
        <w:tc>
          <w:tcPr>
            <w:tcW w:w="284" w:type="dxa"/>
            <w:shd w:val="clear" w:color="auto" w:fill="auto"/>
            <w:textDirection w:val="btLr"/>
            <w:vAlign w:val="bottom"/>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2017</w:t>
            </w:r>
          </w:p>
        </w:tc>
        <w:tc>
          <w:tcPr>
            <w:tcW w:w="283" w:type="dxa"/>
            <w:shd w:val="clear" w:color="auto" w:fill="auto"/>
            <w:noWrap/>
            <w:textDirection w:val="btLr"/>
            <w:vAlign w:val="bottom"/>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2018</w:t>
            </w:r>
          </w:p>
        </w:tc>
        <w:tc>
          <w:tcPr>
            <w:tcW w:w="284" w:type="dxa"/>
            <w:shd w:val="clear" w:color="auto" w:fill="auto"/>
            <w:textDirection w:val="btLr"/>
            <w:vAlign w:val="bottom"/>
          </w:tcPr>
          <w:p w:rsidR="00F33BDC" w:rsidRPr="00B639AF" w:rsidRDefault="00F33BDC"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2019</w:t>
            </w:r>
          </w:p>
        </w:tc>
      </w:tr>
      <w:tr w:rsidR="00A97C31" w:rsidRPr="00B00CC9" w:rsidTr="00A97C31">
        <w:trPr>
          <w:cantSplit/>
          <w:trHeight w:val="4178"/>
        </w:trPr>
        <w:tc>
          <w:tcPr>
            <w:tcW w:w="426" w:type="dxa"/>
            <w:vMerge w:val="restart"/>
            <w:shd w:val="clear" w:color="auto" w:fill="auto"/>
            <w:textDirection w:val="btLr"/>
            <w:vAlign w:val="center"/>
          </w:tcPr>
          <w:p w:rsidR="00A97C31" w:rsidRPr="00F54B01" w:rsidRDefault="00A97C31" w:rsidP="007B7F66">
            <w:pPr>
              <w:spacing w:after="0"/>
              <w:ind w:left="113" w:right="113"/>
              <w:jc w:val="center"/>
              <w:rPr>
                <w:rFonts w:ascii="Arial" w:eastAsia="Batang" w:hAnsi="Arial" w:cs="Arial"/>
                <w:b/>
                <w:bCs/>
                <w:sz w:val="20"/>
                <w:szCs w:val="20"/>
                <w:lang w:eastAsia="ko-KR"/>
              </w:rPr>
            </w:pPr>
            <w:r>
              <w:rPr>
                <w:rFonts w:ascii="Arial" w:eastAsia="Batang" w:hAnsi="Arial" w:cs="Arial"/>
                <w:b/>
                <w:bCs/>
                <w:sz w:val="20"/>
                <w:szCs w:val="20"/>
                <w:lang w:eastAsia="ko-KR"/>
              </w:rPr>
              <w:t>6</w:t>
            </w:r>
          </w:p>
        </w:tc>
        <w:tc>
          <w:tcPr>
            <w:tcW w:w="709" w:type="dxa"/>
            <w:vMerge w:val="restart"/>
            <w:shd w:val="clear" w:color="auto" w:fill="auto"/>
            <w:textDirection w:val="btLr"/>
            <w:vAlign w:val="center"/>
          </w:tcPr>
          <w:p w:rsidR="00A97C31" w:rsidRDefault="00A97C31" w:rsidP="007B7F66">
            <w:pPr>
              <w:tabs>
                <w:tab w:val="left" w:pos="1427"/>
              </w:tabs>
              <w:jc w:val="center"/>
              <w:rPr>
                <w:rStyle w:val="Gl"/>
                <w:color w:val="000000"/>
                <w:sz w:val="16"/>
                <w:szCs w:val="16"/>
              </w:rPr>
            </w:pPr>
            <w:r>
              <w:rPr>
                <w:rStyle w:val="Gl"/>
                <w:color w:val="000000"/>
                <w:sz w:val="16"/>
                <w:szCs w:val="16"/>
              </w:rPr>
              <w:t>S</w:t>
            </w:r>
          </w:p>
          <w:p w:rsidR="00A97C31" w:rsidRPr="00677342" w:rsidRDefault="00A97C31" w:rsidP="007B7F66">
            <w:pPr>
              <w:pStyle w:val="AltKonuBal"/>
              <w:rPr>
                <w:sz w:val="16"/>
                <w:szCs w:val="16"/>
              </w:rPr>
            </w:pPr>
            <w:r w:rsidRPr="00677342">
              <w:rPr>
                <w:rStyle w:val="Gl"/>
                <w:rFonts w:eastAsia="Calibri"/>
                <w:i w:val="0"/>
                <w:iCs w:val="0"/>
                <w:color w:val="000000"/>
                <w:sz w:val="16"/>
                <w:szCs w:val="16"/>
              </w:rPr>
              <w:t>Stratejik Amaç 6:</w:t>
            </w:r>
            <w:r w:rsidRPr="00677342">
              <w:rPr>
                <w:rStyle w:val="Gl"/>
                <w:rFonts w:eastAsia="Calibri"/>
                <w:i w:val="0"/>
                <w:iCs w:val="0"/>
                <w:color w:val="17365D"/>
                <w:sz w:val="16"/>
                <w:szCs w:val="16"/>
              </w:rPr>
              <w:t xml:space="preserve"> </w:t>
            </w:r>
            <w:r w:rsidRPr="00677342">
              <w:rPr>
                <w:i w:val="0"/>
                <w:sz w:val="16"/>
                <w:szCs w:val="16"/>
              </w:rPr>
              <w:t>Okulumuzda sportif faaliyetlerin sayısının arttırılarak öğrencilerimizin kişilik ve düşünme becerilerini geliştirmek</w:t>
            </w:r>
            <w:r w:rsidRPr="00677342">
              <w:rPr>
                <w:sz w:val="16"/>
                <w:szCs w:val="16"/>
              </w:rPr>
              <w:t>.</w:t>
            </w:r>
          </w:p>
          <w:p w:rsidR="00A97C31" w:rsidRPr="008E3EA2" w:rsidRDefault="00A97C31" w:rsidP="007B7F66">
            <w:pPr>
              <w:tabs>
                <w:tab w:val="left" w:pos="1427"/>
              </w:tabs>
              <w:jc w:val="center"/>
              <w:rPr>
                <w:rFonts w:ascii="Arial" w:eastAsia="Batang" w:hAnsi="Arial" w:cs="Arial"/>
                <w:sz w:val="16"/>
                <w:szCs w:val="16"/>
                <w:lang w:eastAsia="ko-KR"/>
              </w:rPr>
            </w:pPr>
          </w:p>
        </w:tc>
        <w:tc>
          <w:tcPr>
            <w:tcW w:w="778" w:type="dxa"/>
            <w:vMerge w:val="restart"/>
            <w:shd w:val="clear" w:color="auto" w:fill="auto"/>
            <w:textDirection w:val="btLr"/>
          </w:tcPr>
          <w:p w:rsidR="00A97C31" w:rsidRPr="00E53495" w:rsidRDefault="00A97C31" w:rsidP="007B7F66">
            <w:pPr>
              <w:spacing w:line="360" w:lineRule="auto"/>
              <w:jc w:val="center"/>
              <w:rPr>
                <w:rFonts w:ascii="Times New Roman" w:hAnsi="Times New Roman"/>
                <w:sz w:val="16"/>
                <w:szCs w:val="16"/>
              </w:rPr>
            </w:pPr>
            <w:r w:rsidRPr="00E53495">
              <w:rPr>
                <w:rFonts w:ascii="Times New Roman" w:hAnsi="Times New Roman"/>
                <w:b/>
                <w:bCs/>
                <w:color w:val="000000"/>
                <w:sz w:val="16"/>
                <w:szCs w:val="16"/>
              </w:rPr>
              <w:t>Stratejik Hedef 6.1:</w:t>
            </w:r>
            <w:r w:rsidRPr="00E53495">
              <w:rPr>
                <w:rFonts w:ascii="Times New Roman" w:hAnsi="Times New Roman"/>
                <w:sz w:val="16"/>
                <w:szCs w:val="16"/>
              </w:rPr>
              <w:t xml:space="preserve"> Okulda sportif faaliyetlerin planlanarak, 2014 yılında 4 sportif faaliyetin düzenlenmesi ve plan döneminde bu sayının 8’ya çıkarılması.</w:t>
            </w:r>
          </w:p>
          <w:p w:rsidR="00A97C31" w:rsidRPr="0040196C" w:rsidRDefault="00A97C31" w:rsidP="007B7F66">
            <w:pPr>
              <w:spacing w:line="360" w:lineRule="auto"/>
              <w:jc w:val="center"/>
              <w:rPr>
                <w:rFonts w:ascii="Times New Roman" w:hAnsi="Times New Roman"/>
                <w:sz w:val="16"/>
                <w:szCs w:val="16"/>
              </w:rPr>
            </w:pPr>
          </w:p>
          <w:p w:rsidR="00A97C31" w:rsidRPr="008E3EA2" w:rsidRDefault="00A97C31"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A97C31" w:rsidRPr="00677342" w:rsidRDefault="004A16C9" w:rsidP="007B7F66">
            <w:pPr>
              <w:pStyle w:val="AralkYok"/>
              <w:ind w:left="113" w:right="113"/>
              <w:jc w:val="center"/>
              <w:rPr>
                <w:rFonts w:ascii="Times New Roman" w:hAnsi="Times New Roman"/>
                <w:sz w:val="16"/>
                <w:szCs w:val="16"/>
              </w:rPr>
            </w:pPr>
            <w:r>
              <w:rPr>
                <w:rFonts w:ascii="Times New Roman" w:hAnsi="Times New Roman"/>
                <w:b/>
                <w:sz w:val="16"/>
                <w:szCs w:val="16"/>
              </w:rPr>
              <w:t>6</w:t>
            </w:r>
            <w:r w:rsidR="00A97C31" w:rsidRPr="00677342">
              <w:rPr>
                <w:rFonts w:ascii="Times New Roman" w:hAnsi="Times New Roman"/>
                <w:b/>
                <w:sz w:val="16"/>
                <w:szCs w:val="16"/>
              </w:rPr>
              <w:t xml:space="preserve">.1.1. </w:t>
            </w:r>
            <w:r w:rsidR="00A97C31" w:rsidRPr="00677342">
              <w:rPr>
                <w:rFonts w:ascii="Times New Roman" w:hAnsi="Times New Roman"/>
                <w:sz w:val="16"/>
                <w:szCs w:val="16"/>
              </w:rPr>
              <w:t>Öğrencilerin hobilerine ve yeteneklerine göre uğraşacağı spor dalının tespit edilmesi.</w:t>
            </w:r>
          </w:p>
          <w:p w:rsidR="00A97C31" w:rsidRPr="00677342" w:rsidRDefault="00A97C31" w:rsidP="007B7F66">
            <w:pPr>
              <w:pStyle w:val="AralkYok"/>
              <w:ind w:left="113" w:right="113"/>
              <w:jc w:val="center"/>
              <w:rPr>
                <w:rFonts w:ascii="Times New Roman" w:hAnsi="Times New Roman"/>
                <w:b/>
                <w:bCs/>
                <w:sz w:val="16"/>
                <w:szCs w:val="16"/>
              </w:rPr>
            </w:pPr>
          </w:p>
        </w:tc>
        <w:tc>
          <w:tcPr>
            <w:tcW w:w="567" w:type="dxa"/>
            <w:shd w:val="clear" w:color="auto" w:fill="auto"/>
            <w:textDirection w:val="btLr"/>
            <w:vAlign w:val="center"/>
          </w:tcPr>
          <w:p w:rsidR="00A97C31" w:rsidRPr="00677342" w:rsidRDefault="00A97C31" w:rsidP="007B7F66">
            <w:pPr>
              <w:pStyle w:val="AralkYok"/>
              <w:ind w:left="113" w:right="113"/>
              <w:jc w:val="center"/>
              <w:rPr>
                <w:rFonts w:ascii="Times New Roman" w:hAnsi="Times New Roman"/>
                <w:sz w:val="16"/>
                <w:szCs w:val="16"/>
              </w:rPr>
            </w:pPr>
            <w:r w:rsidRPr="00677342">
              <w:rPr>
                <w:rFonts w:ascii="Times New Roman" w:hAnsi="Times New Roman"/>
                <w:sz w:val="16"/>
                <w:szCs w:val="16"/>
              </w:rPr>
              <w:t>Okul İdaresi, Öğretmenler Spor Kulübü</w:t>
            </w:r>
          </w:p>
        </w:tc>
        <w:tc>
          <w:tcPr>
            <w:tcW w:w="708" w:type="dxa"/>
            <w:vMerge w:val="restart"/>
            <w:shd w:val="clear" w:color="auto" w:fill="auto"/>
            <w:textDirection w:val="btLr"/>
          </w:tcPr>
          <w:p w:rsidR="00A97C31" w:rsidRDefault="00A97C31" w:rsidP="007B7F66">
            <w:pPr>
              <w:pStyle w:val="AralkYok"/>
              <w:ind w:left="113" w:right="113"/>
              <w:jc w:val="center"/>
              <w:rPr>
                <w:rFonts w:ascii="Times New Roman" w:hAnsi="Times New Roman"/>
                <w:sz w:val="16"/>
                <w:szCs w:val="16"/>
              </w:rPr>
            </w:pPr>
          </w:p>
          <w:p w:rsidR="00A97C31" w:rsidRPr="00B639AF" w:rsidRDefault="00A97C31" w:rsidP="007B7F66">
            <w:pPr>
              <w:spacing w:after="0"/>
              <w:ind w:left="113" w:right="113"/>
              <w:jc w:val="center"/>
              <w:rPr>
                <w:rFonts w:ascii="Arial" w:eastAsia="Batang" w:hAnsi="Arial" w:cs="Arial"/>
                <w:sz w:val="8"/>
                <w:szCs w:val="8"/>
                <w:lang w:eastAsia="ko-KR"/>
              </w:rPr>
            </w:pPr>
            <w:r w:rsidRPr="00467C33">
              <w:rPr>
                <w:rFonts w:ascii="Times New Roman" w:hAnsi="Times New Roman"/>
                <w:color w:val="000000"/>
                <w:sz w:val="20"/>
                <w:szCs w:val="20"/>
              </w:rPr>
              <w:t>Spor Faaliyeti Sayısı</w:t>
            </w:r>
          </w:p>
        </w:tc>
        <w:tc>
          <w:tcPr>
            <w:tcW w:w="781" w:type="dxa"/>
            <w:shd w:val="clear" w:color="auto" w:fill="auto"/>
            <w:textDirection w:val="btLr"/>
          </w:tcPr>
          <w:p w:rsidR="001626A2" w:rsidRDefault="001626A2" w:rsidP="007B7F66">
            <w:pPr>
              <w:ind w:left="113" w:right="113"/>
              <w:jc w:val="center"/>
              <w:rPr>
                <w:rFonts w:ascii="Arial" w:eastAsia="Batang" w:hAnsi="Arial" w:cs="Arial"/>
                <w:b/>
                <w:sz w:val="12"/>
                <w:szCs w:val="12"/>
                <w:lang w:eastAsia="ko-KR"/>
              </w:rPr>
            </w:pPr>
          </w:p>
          <w:p w:rsidR="00A97C31" w:rsidRDefault="00A97C31" w:rsidP="007B7F66">
            <w:pPr>
              <w:ind w:left="113" w:right="113"/>
              <w:jc w:val="center"/>
            </w:pPr>
            <w:r w:rsidRPr="00277383">
              <w:rPr>
                <w:rFonts w:ascii="Arial" w:eastAsia="Batang" w:hAnsi="Arial" w:cs="Arial"/>
                <w:b/>
                <w:sz w:val="12"/>
                <w:szCs w:val="12"/>
                <w:lang w:eastAsia="ko-KR"/>
              </w:rPr>
              <w:t>UYGULANIYOR</w:t>
            </w:r>
          </w:p>
        </w:tc>
        <w:tc>
          <w:tcPr>
            <w:tcW w:w="284" w:type="dxa"/>
            <w:shd w:val="clear" w:color="auto" w:fill="auto"/>
            <w:textDirection w:val="btLr"/>
            <w:vAlign w:val="center"/>
          </w:tcPr>
          <w:p w:rsidR="00A97C31" w:rsidRPr="00FD69DE" w:rsidRDefault="00A97C31"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709" w:type="dxa"/>
            <w:shd w:val="clear" w:color="auto" w:fill="auto"/>
            <w:textDirection w:val="btLr"/>
            <w:vAlign w:val="center"/>
          </w:tcPr>
          <w:p w:rsidR="00A97C31" w:rsidRDefault="00A97C31"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w:t>
            </w:r>
          </w:p>
          <w:p w:rsidR="00A97C31" w:rsidRPr="001D462A" w:rsidRDefault="00A97C31"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A97C31" w:rsidRPr="00B00CC9" w:rsidTr="00A97C31">
        <w:trPr>
          <w:cantSplit/>
          <w:trHeight w:val="3231"/>
        </w:trPr>
        <w:tc>
          <w:tcPr>
            <w:tcW w:w="426" w:type="dxa"/>
            <w:vMerge/>
            <w:shd w:val="clear" w:color="auto" w:fill="auto"/>
            <w:textDirection w:val="btLr"/>
            <w:vAlign w:val="center"/>
          </w:tcPr>
          <w:p w:rsidR="00A97C31" w:rsidRPr="00813215" w:rsidRDefault="00A97C31" w:rsidP="007B7F66">
            <w:pPr>
              <w:spacing w:after="0"/>
              <w:ind w:left="113" w:right="113"/>
              <w:jc w:val="center"/>
              <w:rPr>
                <w:rFonts w:ascii="Arial" w:eastAsia="Batang" w:hAnsi="Arial" w:cs="Arial"/>
                <w:bCs/>
                <w:sz w:val="20"/>
                <w:szCs w:val="20"/>
                <w:lang w:eastAsia="ko-KR"/>
              </w:rPr>
            </w:pPr>
          </w:p>
        </w:tc>
        <w:tc>
          <w:tcPr>
            <w:tcW w:w="709" w:type="dxa"/>
            <w:vMerge/>
            <w:shd w:val="clear" w:color="auto" w:fill="auto"/>
            <w:textDirection w:val="btLr"/>
            <w:vAlign w:val="center"/>
          </w:tcPr>
          <w:p w:rsidR="00A97C31" w:rsidRPr="002B4DA7" w:rsidRDefault="00A97C31" w:rsidP="007B7F66">
            <w:pPr>
              <w:spacing w:after="0"/>
              <w:ind w:left="113" w:right="113"/>
              <w:jc w:val="center"/>
              <w:rPr>
                <w:rStyle w:val="Gl"/>
                <w:i/>
                <w:iCs/>
                <w:sz w:val="16"/>
                <w:szCs w:val="16"/>
              </w:rPr>
            </w:pPr>
          </w:p>
        </w:tc>
        <w:tc>
          <w:tcPr>
            <w:tcW w:w="778" w:type="dxa"/>
            <w:vMerge/>
            <w:shd w:val="clear" w:color="auto" w:fill="auto"/>
            <w:textDirection w:val="btLr"/>
          </w:tcPr>
          <w:p w:rsidR="00A97C31" w:rsidRPr="002B4DA7" w:rsidRDefault="00A97C31" w:rsidP="007B7F66">
            <w:pPr>
              <w:spacing w:line="360" w:lineRule="auto"/>
              <w:jc w:val="center"/>
              <w:rPr>
                <w:rFonts w:ascii="Times New Roman" w:hAnsi="Times New Roman"/>
                <w:b/>
                <w:bCs/>
                <w:color w:val="000000"/>
                <w:sz w:val="16"/>
                <w:szCs w:val="16"/>
              </w:rPr>
            </w:pPr>
          </w:p>
        </w:tc>
        <w:tc>
          <w:tcPr>
            <w:tcW w:w="851" w:type="dxa"/>
            <w:shd w:val="clear" w:color="auto" w:fill="auto"/>
            <w:textDirection w:val="btLr"/>
            <w:vAlign w:val="center"/>
          </w:tcPr>
          <w:p w:rsidR="00A97C31" w:rsidRPr="00677342" w:rsidRDefault="004A16C9" w:rsidP="007B7F66">
            <w:pPr>
              <w:pStyle w:val="AralkYok"/>
              <w:ind w:left="113" w:right="113"/>
              <w:jc w:val="center"/>
              <w:rPr>
                <w:rFonts w:ascii="Times New Roman" w:hAnsi="Times New Roman"/>
                <w:sz w:val="16"/>
                <w:szCs w:val="16"/>
              </w:rPr>
            </w:pPr>
            <w:r>
              <w:rPr>
                <w:rFonts w:ascii="Times New Roman" w:hAnsi="Times New Roman"/>
                <w:b/>
                <w:sz w:val="16"/>
                <w:szCs w:val="16"/>
              </w:rPr>
              <w:t>6</w:t>
            </w:r>
            <w:r w:rsidR="00A97C31" w:rsidRPr="00677342">
              <w:rPr>
                <w:rFonts w:ascii="Times New Roman" w:hAnsi="Times New Roman"/>
                <w:b/>
                <w:sz w:val="16"/>
                <w:szCs w:val="16"/>
              </w:rPr>
              <w:t>.1.2.</w:t>
            </w:r>
            <w:r w:rsidR="00A97C31" w:rsidRPr="00677342">
              <w:rPr>
                <w:rFonts w:ascii="Times New Roman" w:hAnsi="Times New Roman"/>
                <w:sz w:val="16"/>
                <w:szCs w:val="16"/>
              </w:rPr>
              <w:t xml:space="preserve"> Sınıf takımlarının oluşturulması.</w:t>
            </w:r>
          </w:p>
          <w:p w:rsidR="00A97C31" w:rsidRPr="00677342" w:rsidRDefault="00A97C31" w:rsidP="007B7F66">
            <w:pPr>
              <w:pStyle w:val="AralkYok"/>
              <w:ind w:left="113" w:right="113"/>
              <w:jc w:val="center"/>
              <w:rPr>
                <w:rFonts w:ascii="Times New Roman" w:hAnsi="Times New Roman"/>
                <w:sz w:val="16"/>
                <w:szCs w:val="16"/>
              </w:rPr>
            </w:pPr>
          </w:p>
          <w:p w:rsidR="00A97C31" w:rsidRPr="00677342" w:rsidRDefault="00A97C31" w:rsidP="007B7F66">
            <w:pPr>
              <w:pStyle w:val="AralkYok"/>
              <w:ind w:left="113" w:right="113"/>
              <w:jc w:val="center"/>
              <w:rPr>
                <w:rFonts w:ascii="Times New Roman" w:hAnsi="Times New Roman"/>
                <w:sz w:val="16"/>
                <w:szCs w:val="16"/>
              </w:rPr>
            </w:pPr>
          </w:p>
        </w:tc>
        <w:tc>
          <w:tcPr>
            <w:tcW w:w="567" w:type="dxa"/>
            <w:shd w:val="clear" w:color="auto" w:fill="auto"/>
            <w:textDirection w:val="btLr"/>
          </w:tcPr>
          <w:p w:rsidR="00A97C31" w:rsidRPr="00677342" w:rsidRDefault="00A97C31" w:rsidP="007B7F66">
            <w:pPr>
              <w:pStyle w:val="AralkYok"/>
              <w:ind w:left="113" w:right="113"/>
              <w:jc w:val="center"/>
              <w:rPr>
                <w:rFonts w:ascii="Times New Roman" w:hAnsi="Times New Roman"/>
                <w:sz w:val="16"/>
                <w:szCs w:val="16"/>
              </w:rPr>
            </w:pPr>
          </w:p>
          <w:p w:rsidR="00A97C31" w:rsidRPr="00677342" w:rsidRDefault="00A97C31" w:rsidP="007B7F66">
            <w:pPr>
              <w:pStyle w:val="AralkYok"/>
              <w:ind w:left="113" w:right="113"/>
              <w:jc w:val="center"/>
              <w:rPr>
                <w:rFonts w:ascii="Times New Roman" w:hAnsi="Times New Roman"/>
                <w:sz w:val="16"/>
                <w:szCs w:val="16"/>
              </w:rPr>
            </w:pPr>
            <w:r w:rsidRPr="00677342">
              <w:rPr>
                <w:rFonts w:ascii="Times New Roman" w:hAnsi="Times New Roman"/>
                <w:sz w:val="16"/>
                <w:szCs w:val="16"/>
              </w:rPr>
              <w:t>Okul İdaresi, Öğretmenler Spor Kulübü</w:t>
            </w:r>
          </w:p>
        </w:tc>
        <w:tc>
          <w:tcPr>
            <w:tcW w:w="708" w:type="dxa"/>
            <w:vMerge/>
            <w:shd w:val="clear" w:color="auto" w:fill="auto"/>
          </w:tcPr>
          <w:p w:rsidR="00A97C31" w:rsidRPr="00B639AF" w:rsidRDefault="00A97C31"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1626A2" w:rsidRDefault="001626A2" w:rsidP="007B7F66">
            <w:pPr>
              <w:ind w:left="113" w:right="113"/>
              <w:jc w:val="center"/>
              <w:rPr>
                <w:rFonts w:ascii="Arial" w:eastAsia="Batang" w:hAnsi="Arial" w:cs="Arial"/>
                <w:b/>
                <w:sz w:val="12"/>
                <w:szCs w:val="12"/>
                <w:lang w:eastAsia="ko-KR"/>
              </w:rPr>
            </w:pPr>
          </w:p>
          <w:p w:rsidR="00A97C31" w:rsidRDefault="00A97C31" w:rsidP="007B7F66">
            <w:pPr>
              <w:ind w:left="113" w:right="113"/>
              <w:jc w:val="center"/>
            </w:pPr>
            <w:r w:rsidRPr="00277383">
              <w:rPr>
                <w:rFonts w:ascii="Arial" w:eastAsia="Batang" w:hAnsi="Arial" w:cs="Arial"/>
                <w:b/>
                <w:sz w:val="12"/>
                <w:szCs w:val="12"/>
                <w:lang w:eastAsia="ko-KR"/>
              </w:rPr>
              <w:t>UYGULANIYOR</w:t>
            </w:r>
          </w:p>
        </w:tc>
        <w:tc>
          <w:tcPr>
            <w:tcW w:w="284" w:type="dxa"/>
            <w:shd w:val="clear" w:color="auto" w:fill="auto"/>
            <w:textDirection w:val="btLr"/>
            <w:vAlign w:val="center"/>
          </w:tcPr>
          <w:p w:rsidR="00A97C31" w:rsidRPr="00FD69DE" w:rsidRDefault="00A97C31"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709" w:type="dxa"/>
            <w:shd w:val="clear" w:color="auto" w:fill="auto"/>
            <w:textDirection w:val="btLr"/>
            <w:vAlign w:val="center"/>
          </w:tcPr>
          <w:p w:rsidR="00A97C31" w:rsidRDefault="00A97C31"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w:t>
            </w:r>
          </w:p>
          <w:p w:rsidR="00A97C31" w:rsidRPr="001D462A" w:rsidRDefault="00A97C31"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A97C31" w:rsidRPr="00B00CC9" w:rsidTr="00A97C31">
        <w:trPr>
          <w:cantSplit/>
          <w:trHeight w:val="3086"/>
        </w:trPr>
        <w:tc>
          <w:tcPr>
            <w:tcW w:w="426" w:type="dxa"/>
            <w:vMerge/>
            <w:textDirection w:val="btLr"/>
            <w:vAlign w:val="center"/>
          </w:tcPr>
          <w:p w:rsidR="00A97C31" w:rsidRPr="00B639AF" w:rsidRDefault="00A97C31" w:rsidP="007B7F66">
            <w:pPr>
              <w:spacing w:after="0"/>
              <w:ind w:left="113" w:right="113"/>
              <w:jc w:val="center"/>
              <w:rPr>
                <w:rFonts w:ascii="Arial" w:eastAsia="Batang" w:hAnsi="Arial" w:cs="Arial"/>
                <w:bCs/>
                <w:sz w:val="8"/>
                <w:szCs w:val="8"/>
                <w:lang w:eastAsia="ko-KR"/>
              </w:rPr>
            </w:pPr>
          </w:p>
        </w:tc>
        <w:tc>
          <w:tcPr>
            <w:tcW w:w="709" w:type="dxa"/>
            <w:vMerge/>
            <w:textDirection w:val="btLr"/>
            <w:vAlign w:val="center"/>
          </w:tcPr>
          <w:p w:rsidR="00A97C31" w:rsidRPr="002B4DA7" w:rsidRDefault="00A97C31" w:rsidP="007B7F66">
            <w:pPr>
              <w:spacing w:after="0"/>
              <w:ind w:left="113" w:right="113"/>
              <w:jc w:val="center"/>
              <w:rPr>
                <w:rFonts w:ascii="Arial" w:eastAsia="Batang" w:hAnsi="Arial" w:cs="Arial"/>
                <w:sz w:val="16"/>
                <w:szCs w:val="16"/>
                <w:lang w:eastAsia="ko-KR"/>
              </w:rPr>
            </w:pPr>
          </w:p>
        </w:tc>
        <w:tc>
          <w:tcPr>
            <w:tcW w:w="778" w:type="dxa"/>
            <w:vMerge/>
            <w:textDirection w:val="btLr"/>
            <w:vAlign w:val="center"/>
          </w:tcPr>
          <w:p w:rsidR="00A97C31" w:rsidRPr="002B4DA7" w:rsidRDefault="00A97C31"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A97C31" w:rsidRPr="00677342" w:rsidRDefault="004A16C9" w:rsidP="007B7F66">
            <w:pPr>
              <w:pStyle w:val="AralkYok"/>
              <w:ind w:left="113" w:right="113"/>
              <w:jc w:val="center"/>
              <w:rPr>
                <w:rFonts w:ascii="Times New Roman" w:hAnsi="Times New Roman"/>
                <w:sz w:val="16"/>
                <w:szCs w:val="16"/>
              </w:rPr>
            </w:pPr>
            <w:r>
              <w:rPr>
                <w:rFonts w:ascii="Times New Roman" w:hAnsi="Times New Roman"/>
                <w:b/>
                <w:sz w:val="16"/>
                <w:szCs w:val="16"/>
              </w:rPr>
              <w:t>6</w:t>
            </w:r>
            <w:r w:rsidR="00A97C31" w:rsidRPr="00677342">
              <w:rPr>
                <w:rFonts w:ascii="Times New Roman" w:hAnsi="Times New Roman"/>
                <w:b/>
                <w:sz w:val="16"/>
                <w:szCs w:val="16"/>
              </w:rPr>
              <w:t>.1.3.</w:t>
            </w:r>
            <w:r w:rsidR="00A97C31" w:rsidRPr="00677342">
              <w:rPr>
                <w:rFonts w:ascii="Times New Roman" w:hAnsi="Times New Roman"/>
                <w:sz w:val="16"/>
                <w:szCs w:val="16"/>
              </w:rPr>
              <w:t xml:space="preserve"> Sınıflar arası müsabakaların yapılması.</w:t>
            </w:r>
          </w:p>
          <w:p w:rsidR="00A97C31" w:rsidRPr="00677342" w:rsidRDefault="00A97C31" w:rsidP="007B7F66">
            <w:pPr>
              <w:pStyle w:val="AralkYok"/>
              <w:ind w:left="113" w:right="113"/>
              <w:jc w:val="center"/>
              <w:rPr>
                <w:rFonts w:ascii="Times New Roman" w:hAnsi="Times New Roman"/>
                <w:sz w:val="16"/>
                <w:szCs w:val="16"/>
              </w:rPr>
            </w:pPr>
          </w:p>
          <w:p w:rsidR="00A97C31" w:rsidRPr="00677342" w:rsidRDefault="00A97C31" w:rsidP="007B7F66">
            <w:pPr>
              <w:pStyle w:val="AralkYok"/>
              <w:ind w:left="113" w:right="113"/>
              <w:jc w:val="center"/>
              <w:rPr>
                <w:rFonts w:ascii="Times New Roman" w:hAnsi="Times New Roman"/>
                <w:sz w:val="16"/>
                <w:szCs w:val="16"/>
              </w:rPr>
            </w:pPr>
          </w:p>
        </w:tc>
        <w:tc>
          <w:tcPr>
            <w:tcW w:w="567" w:type="dxa"/>
            <w:shd w:val="clear" w:color="auto" w:fill="auto"/>
            <w:textDirection w:val="btLr"/>
          </w:tcPr>
          <w:p w:rsidR="00A97C31" w:rsidRPr="00677342" w:rsidRDefault="00A97C31" w:rsidP="007B7F66">
            <w:pPr>
              <w:pStyle w:val="AralkYok"/>
              <w:ind w:left="113" w:right="113"/>
              <w:jc w:val="center"/>
              <w:rPr>
                <w:rFonts w:ascii="Times New Roman" w:hAnsi="Times New Roman"/>
                <w:sz w:val="16"/>
                <w:szCs w:val="16"/>
              </w:rPr>
            </w:pPr>
          </w:p>
          <w:p w:rsidR="00A97C31" w:rsidRPr="00677342" w:rsidRDefault="00A97C31" w:rsidP="007B7F66">
            <w:pPr>
              <w:pStyle w:val="AralkYok"/>
              <w:ind w:left="113" w:right="113"/>
              <w:jc w:val="center"/>
              <w:rPr>
                <w:rFonts w:ascii="Times New Roman" w:hAnsi="Times New Roman"/>
                <w:sz w:val="16"/>
                <w:szCs w:val="16"/>
              </w:rPr>
            </w:pPr>
            <w:r w:rsidRPr="00677342">
              <w:rPr>
                <w:rFonts w:ascii="Times New Roman" w:hAnsi="Times New Roman"/>
                <w:sz w:val="16"/>
                <w:szCs w:val="16"/>
              </w:rPr>
              <w:t>Okul İdaresi, Öğretmenler Spor Kulübü</w:t>
            </w:r>
          </w:p>
        </w:tc>
        <w:tc>
          <w:tcPr>
            <w:tcW w:w="708" w:type="dxa"/>
            <w:vMerge/>
            <w:shd w:val="clear" w:color="auto" w:fill="auto"/>
          </w:tcPr>
          <w:p w:rsidR="00A97C31" w:rsidRPr="00B639AF" w:rsidRDefault="00A97C31"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1626A2" w:rsidRDefault="001626A2" w:rsidP="007B7F66">
            <w:pPr>
              <w:ind w:left="113" w:right="113"/>
              <w:jc w:val="center"/>
              <w:rPr>
                <w:rFonts w:ascii="Arial" w:eastAsia="Batang" w:hAnsi="Arial" w:cs="Arial"/>
                <w:b/>
                <w:sz w:val="12"/>
                <w:szCs w:val="12"/>
                <w:lang w:eastAsia="ko-KR"/>
              </w:rPr>
            </w:pPr>
          </w:p>
          <w:p w:rsidR="00A97C31" w:rsidRDefault="00A97C31" w:rsidP="007B7F66">
            <w:pPr>
              <w:ind w:left="113" w:right="113"/>
              <w:jc w:val="center"/>
            </w:pPr>
            <w:r w:rsidRPr="00277383">
              <w:rPr>
                <w:rFonts w:ascii="Arial" w:eastAsia="Batang" w:hAnsi="Arial" w:cs="Arial"/>
                <w:b/>
                <w:sz w:val="12"/>
                <w:szCs w:val="12"/>
                <w:lang w:eastAsia="ko-KR"/>
              </w:rPr>
              <w:t>UYGULANIYOR</w:t>
            </w:r>
          </w:p>
        </w:tc>
        <w:tc>
          <w:tcPr>
            <w:tcW w:w="284" w:type="dxa"/>
            <w:textDirection w:val="btLr"/>
            <w:vAlign w:val="center"/>
          </w:tcPr>
          <w:p w:rsidR="00A97C31" w:rsidRPr="00FD69DE" w:rsidRDefault="00A97C31"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709" w:type="dxa"/>
            <w:textDirection w:val="btLr"/>
          </w:tcPr>
          <w:p w:rsidR="00A97C31" w:rsidRDefault="00A97C31"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 xml:space="preserve">Okul-Aile birliği </w:t>
            </w:r>
            <w:r>
              <w:rPr>
                <w:rFonts w:ascii="Arial" w:eastAsia="Batang" w:hAnsi="Arial" w:cs="Arial"/>
                <w:sz w:val="16"/>
                <w:szCs w:val="16"/>
                <w:lang w:eastAsia="ko-KR"/>
              </w:rPr>
              <w:t>–</w:t>
            </w:r>
          </w:p>
          <w:p w:rsidR="00A97C31" w:rsidRPr="000A299D" w:rsidRDefault="00A97C31"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p>
        </w:tc>
        <w:tc>
          <w:tcPr>
            <w:tcW w:w="284"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p>
        </w:tc>
        <w:tc>
          <w:tcPr>
            <w:tcW w:w="283"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4"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3"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A97C31" w:rsidRPr="00B00CC9" w:rsidRDefault="00A97C31"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BB28CE" w:rsidRPr="00B00CC9" w:rsidTr="004A16C9">
        <w:trPr>
          <w:cantSplit/>
          <w:trHeight w:val="2800"/>
        </w:trPr>
        <w:tc>
          <w:tcPr>
            <w:tcW w:w="426" w:type="dxa"/>
            <w:textDirection w:val="btLr"/>
            <w:vAlign w:val="center"/>
          </w:tcPr>
          <w:p w:rsidR="00BB28CE" w:rsidRPr="00B639AF" w:rsidRDefault="00BB28CE" w:rsidP="007B7F66">
            <w:pPr>
              <w:spacing w:after="0"/>
              <w:ind w:left="113" w:right="113"/>
              <w:jc w:val="center"/>
              <w:rPr>
                <w:rFonts w:ascii="Arial" w:eastAsia="Batang" w:hAnsi="Arial" w:cs="Arial"/>
                <w:bCs/>
                <w:sz w:val="8"/>
                <w:szCs w:val="8"/>
                <w:lang w:eastAsia="ko-KR"/>
              </w:rPr>
            </w:pPr>
          </w:p>
        </w:tc>
        <w:tc>
          <w:tcPr>
            <w:tcW w:w="709" w:type="dxa"/>
            <w:textDirection w:val="btLr"/>
            <w:vAlign w:val="center"/>
          </w:tcPr>
          <w:p w:rsidR="00BB28CE" w:rsidRPr="002B4DA7" w:rsidRDefault="00BB28CE" w:rsidP="007B7F66">
            <w:pPr>
              <w:spacing w:after="0"/>
              <w:ind w:left="113" w:right="113"/>
              <w:jc w:val="center"/>
              <w:rPr>
                <w:rFonts w:ascii="Arial" w:eastAsia="Batang" w:hAnsi="Arial" w:cs="Arial"/>
                <w:sz w:val="16"/>
                <w:szCs w:val="16"/>
                <w:lang w:eastAsia="ko-KR"/>
              </w:rPr>
            </w:pPr>
          </w:p>
        </w:tc>
        <w:tc>
          <w:tcPr>
            <w:tcW w:w="778" w:type="dxa"/>
            <w:textDirection w:val="btLr"/>
            <w:vAlign w:val="center"/>
          </w:tcPr>
          <w:p w:rsidR="00BB28CE" w:rsidRPr="002B4DA7" w:rsidRDefault="00BB28CE"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BB28CE" w:rsidRPr="00677342" w:rsidRDefault="004A16C9" w:rsidP="007B7F66">
            <w:pPr>
              <w:pStyle w:val="AralkYok"/>
              <w:ind w:left="113" w:right="113"/>
              <w:jc w:val="center"/>
              <w:rPr>
                <w:rFonts w:ascii="Times New Roman" w:hAnsi="Times New Roman"/>
                <w:sz w:val="16"/>
                <w:szCs w:val="16"/>
              </w:rPr>
            </w:pPr>
            <w:r>
              <w:rPr>
                <w:rFonts w:ascii="Times New Roman" w:hAnsi="Times New Roman"/>
                <w:b/>
                <w:sz w:val="16"/>
                <w:szCs w:val="16"/>
              </w:rPr>
              <w:t>6</w:t>
            </w:r>
            <w:r w:rsidR="00BB28CE" w:rsidRPr="00677342">
              <w:rPr>
                <w:rFonts w:ascii="Times New Roman" w:hAnsi="Times New Roman"/>
                <w:b/>
                <w:sz w:val="16"/>
                <w:szCs w:val="16"/>
              </w:rPr>
              <w:t>.1.4.</w:t>
            </w:r>
            <w:r w:rsidR="00BB28CE" w:rsidRPr="00677342">
              <w:rPr>
                <w:rFonts w:ascii="Times New Roman" w:hAnsi="Times New Roman"/>
                <w:sz w:val="16"/>
                <w:szCs w:val="16"/>
              </w:rPr>
              <w:t xml:space="preserve"> </w:t>
            </w:r>
            <w:r w:rsidR="00BB28CE" w:rsidRPr="00677342">
              <w:rPr>
                <w:rFonts w:ascii="Times New Roman" w:hAnsi="Times New Roman"/>
                <w:bCs/>
                <w:sz w:val="16"/>
                <w:szCs w:val="16"/>
              </w:rPr>
              <w:t>Birinci gelen takım üyelerinin</w:t>
            </w:r>
            <w:r w:rsidR="00BB28CE" w:rsidRPr="00677342">
              <w:rPr>
                <w:rFonts w:ascii="Times New Roman" w:hAnsi="Times New Roman"/>
                <w:sz w:val="16"/>
                <w:szCs w:val="16"/>
              </w:rPr>
              <w:t xml:space="preserve"> okulun internet sayfasında ilan edilmesi, ödüllendirilmesi.</w:t>
            </w:r>
          </w:p>
        </w:tc>
        <w:tc>
          <w:tcPr>
            <w:tcW w:w="567" w:type="dxa"/>
            <w:shd w:val="clear" w:color="auto" w:fill="auto"/>
            <w:textDirection w:val="btLr"/>
          </w:tcPr>
          <w:p w:rsidR="00BB28CE" w:rsidRPr="00677342" w:rsidRDefault="00BB28CE" w:rsidP="007B7F66">
            <w:pPr>
              <w:pStyle w:val="AralkYok"/>
              <w:ind w:left="113" w:right="113"/>
              <w:jc w:val="center"/>
              <w:rPr>
                <w:rFonts w:ascii="Times New Roman" w:hAnsi="Times New Roman"/>
                <w:sz w:val="16"/>
                <w:szCs w:val="16"/>
              </w:rPr>
            </w:pPr>
          </w:p>
          <w:p w:rsidR="00BB28CE" w:rsidRPr="00677342" w:rsidRDefault="00BB28CE" w:rsidP="007B7F66">
            <w:pPr>
              <w:pStyle w:val="AralkYok"/>
              <w:ind w:left="113" w:right="113"/>
              <w:jc w:val="center"/>
              <w:rPr>
                <w:rFonts w:ascii="Times New Roman" w:hAnsi="Times New Roman"/>
                <w:sz w:val="16"/>
                <w:szCs w:val="16"/>
              </w:rPr>
            </w:pPr>
            <w:r w:rsidRPr="00677342">
              <w:rPr>
                <w:rFonts w:ascii="Times New Roman" w:hAnsi="Times New Roman"/>
                <w:sz w:val="16"/>
                <w:szCs w:val="16"/>
              </w:rPr>
              <w:t>Okul İdaresi, Öğretmenler Spor Kulübü</w:t>
            </w:r>
          </w:p>
        </w:tc>
        <w:tc>
          <w:tcPr>
            <w:tcW w:w="708" w:type="dxa"/>
            <w:shd w:val="clear" w:color="auto" w:fill="auto"/>
          </w:tcPr>
          <w:p w:rsidR="00BB28CE" w:rsidRPr="00B639AF" w:rsidRDefault="00BB28CE"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1626A2" w:rsidRDefault="001626A2" w:rsidP="007B7F66">
            <w:pPr>
              <w:ind w:left="113" w:right="113"/>
              <w:jc w:val="center"/>
              <w:rPr>
                <w:rFonts w:ascii="Arial" w:eastAsia="Batang" w:hAnsi="Arial" w:cs="Arial"/>
                <w:b/>
                <w:sz w:val="12"/>
                <w:szCs w:val="12"/>
                <w:lang w:eastAsia="ko-KR"/>
              </w:rPr>
            </w:pPr>
          </w:p>
          <w:p w:rsidR="00BB28CE" w:rsidRPr="00A33D4B" w:rsidRDefault="00BB28CE" w:rsidP="007B7F66">
            <w:pPr>
              <w:ind w:left="113" w:right="113"/>
              <w:jc w:val="center"/>
              <w:rPr>
                <w:rFonts w:ascii="Arial" w:eastAsia="Batang" w:hAnsi="Arial" w:cs="Arial"/>
                <w:b/>
                <w:sz w:val="12"/>
                <w:szCs w:val="12"/>
                <w:lang w:eastAsia="ko-KR"/>
              </w:rPr>
            </w:pPr>
            <w:r w:rsidRPr="00A33D4B">
              <w:rPr>
                <w:rFonts w:ascii="Arial" w:eastAsia="Batang" w:hAnsi="Arial" w:cs="Arial"/>
                <w:b/>
                <w:sz w:val="12"/>
                <w:szCs w:val="12"/>
                <w:lang w:eastAsia="ko-KR"/>
              </w:rPr>
              <w:t>UYGULANIYOR</w:t>
            </w:r>
          </w:p>
        </w:tc>
        <w:tc>
          <w:tcPr>
            <w:tcW w:w="284" w:type="dxa"/>
            <w:textDirection w:val="btLr"/>
            <w:vAlign w:val="center"/>
          </w:tcPr>
          <w:p w:rsidR="00BB28CE" w:rsidRPr="00FD69DE" w:rsidRDefault="00BB28CE"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709" w:type="dxa"/>
            <w:textDirection w:val="btLr"/>
          </w:tcPr>
          <w:p w:rsidR="00BB28CE" w:rsidRPr="001D462A" w:rsidRDefault="00BB28CE" w:rsidP="007B7F66">
            <w:pPr>
              <w:ind w:left="113" w:right="113"/>
              <w:jc w:val="center"/>
              <w:rPr>
                <w:rFonts w:ascii="Arial" w:eastAsia="Batang" w:hAnsi="Arial" w:cs="Arial"/>
                <w:sz w:val="16"/>
                <w:szCs w:val="16"/>
                <w:lang w:eastAsia="ko-KR"/>
              </w:rPr>
            </w:pP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BB28CE" w:rsidRPr="00B00CC9" w:rsidTr="00A97C31">
        <w:trPr>
          <w:cantSplit/>
          <w:trHeight w:val="3086"/>
        </w:trPr>
        <w:tc>
          <w:tcPr>
            <w:tcW w:w="426" w:type="dxa"/>
            <w:textDirection w:val="btLr"/>
            <w:vAlign w:val="center"/>
          </w:tcPr>
          <w:p w:rsidR="00BB28CE" w:rsidRPr="00B639AF" w:rsidRDefault="00BB28CE" w:rsidP="007B7F66">
            <w:pPr>
              <w:spacing w:after="0"/>
              <w:ind w:left="113" w:right="113"/>
              <w:jc w:val="center"/>
              <w:rPr>
                <w:rFonts w:ascii="Arial" w:eastAsia="Batang" w:hAnsi="Arial" w:cs="Arial"/>
                <w:bCs/>
                <w:sz w:val="8"/>
                <w:szCs w:val="8"/>
                <w:lang w:eastAsia="ko-KR"/>
              </w:rPr>
            </w:pPr>
          </w:p>
        </w:tc>
        <w:tc>
          <w:tcPr>
            <w:tcW w:w="709" w:type="dxa"/>
            <w:textDirection w:val="btLr"/>
            <w:vAlign w:val="center"/>
          </w:tcPr>
          <w:p w:rsidR="00BB28CE" w:rsidRPr="002B4DA7" w:rsidRDefault="00BB28CE" w:rsidP="007B7F66">
            <w:pPr>
              <w:spacing w:after="0"/>
              <w:ind w:left="113" w:right="113"/>
              <w:jc w:val="center"/>
              <w:rPr>
                <w:rFonts w:ascii="Arial" w:eastAsia="Batang" w:hAnsi="Arial" w:cs="Arial"/>
                <w:sz w:val="16"/>
                <w:szCs w:val="16"/>
                <w:lang w:eastAsia="ko-KR"/>
              </w:rPr>
            </w:pPr>
          </w:p>
        </w:tc>
        <w:tc>
          <w:tcPr>
            <w:tcW w:w="778" w:type="dxa"/>
            <w:textDirection w:val="btLr"/>
            <w:vAlign w:val="center"/>
          </w:tcPr>
          <w:p w:rsidR="00BB28CE" w:rsidRPr="002B4DA7" w:rsidRDefault="00BB28CE"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BB28CE" w:rsidRPr="00677342" w:rsidRDefault="004A16C9" w:rsidP="007B7F66">
            <w:pPr>
              <w:pStyle w:val="AralkYok"/>
              <w:ind w:left="113" w:right="113"/>
              <w:jc w:val="center"/>
              <w:rPr>
                <w:rFonts w:ascii="Times New Roman" w:hAnsi="Times New Roman"/>
                <w:sz w:val="16"/>
                <w:szCs w:val="16"/>
              </w:rPr>
            </w:pPr>
            <w:r>
              <w:rPr>
                <w:rFonts w:ascii="Times New Roman" w:hAnsi="Times New Roman"/>
                <w:b/>
                <w:sz w:val="16"/>
                <w:szCs w:val="16"/>
              </w:rPr>
              <w:t>6</w:t>
            </w:r>
            <w:r w:rsidR="00BB28CE" w:rsidRPr="00677342">
              <w:rPr>
                <w:rFonts w:ascii="Times New Roman" w:hAnsi="Times New Roman"/>
                <w:b/>
                <w:sz w:val="16"/>
                <w:szCs w:val="16"/>
              </w:rPr>
              <w:t>.1.5.</w:t>
            </w:r>
            <w:r w:rsidR="00BB28CE" w:rsidRPr="00677342">
              <w:rPr>
                <w:rFonts w:ascii="Times New Roman" w:hAnsi="Times New Roman"/>
                <w:sz w:val="16"/>
                <w:szCs w:val="16"/>
              </w:rPr>
              <w:t xml:space="preserve"> İl düzeyinde sportif faaliyetlere katılımın yapılması.</w:t>
            </w:r>
          </w:p>
          <w:p w:rsidR="00BB28CE" w:rsidRPr="00677342" w:rsidRDefault="00BB28CE" w:rsidP="007B7F66">
            <w:pPr>
              <w:pStyle w:val="AralkYok"/>
              <w:ind w:left="113" w:right="113"/>
              <w:jc w:val="center"/>
              <w:rPr>
                <w:rFonts w:ascii="Times New Roman" w:hAnsi="Times New Roman"/>
                <w:sz w:val="16"/>
                <w:szCs w:val="16"/>
              </w:rPr>
            </w:pPr>
          </w:p>
        </w:tc>
        <w:tc>
          <w:tcPr>
            <w:tcW w:w="567" w:type="dxa"/>
            <w:shd w:val="clear" w:color="auto" w:fill="auto"/>
            <w:textDirection w:val="btLr"/>
          </w:tcPr>
          <w:p w:rsidR="00BB28CE" w:rsidRPr="00677342" w:rsidRDefault="00BB28CE" w:rsidP="007B7F66">
            <w:pPr>
              <w:pStyle w:val="AralkYok"/>
              <w:ind w:left="113" w:right="113"/>
              <w:jc w:val="center"/>
              <w:rPr>
                <w:rFonts w:ascii="Times New Roman" w:hAnsi="Times New Roman"/>
                <w:sz w:val="16"/>
                <w:szCs w:val="16"/>
              </w:rPr>
            </w:pPr>
          </w:p>
          <w:p w:rsidR="00BB28CE" w:rsidRPr="00677342" w:rsidRDefault="00BB28CE" w:rsidP="007B7F66">
            <w:pPr>
              <w:pStyle w:val="AralkYok"/>
              <w:ind w:left="113" w:right="113"/>
              <w:jc w:val="center"/>
              <w:rPr>
                <w:rFonts w:ascii="Times New Roman" w:hAnsi="Times New Roman"/>
                <w:sz w:val="16"/>
                <w:szCs w:val="16"/>
              </w:rPr>
            </w:pPr>
            <w:r w:rsidRPr="00677342">
              <w:rPr>
                <w:rFonts w:ascii="Times New Roman" w:hAnsi="Times New Roman"/>
                <w:sz w:val="16"/>
                <w:szCs w:val="16"/>
              </w:rPr>
              <w:t>Okul İdaresi, Öğretmenler Spor Kulübü</w:t>
            </w:r>
          </w:p>
        </w:tc>
        <w:tc>
          <w:tcPr>
            <w:tcW w:w="708" w:type="dxa"/>
            <w:shd w:val="clear" w:color="auto" w:fill="auto"/>
          </w:tcPr>
          <w:p w:rsidR="00BB28CE" w:rsidRPr="00B639AF" w:rsidRDefault="00BB28CE"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1626A2" w:rsidRDefault="001626A2" w:rsidP="007B7F66">
            <w:pPr>
              <w:ind w:left="113" w:right="113"/>
              <w:jc w:val="center"/>
              <w:rPr>
                <w:rFonts w:ascii="Arial" w:eastAsia="Batang" w:hAnsi="Arial" w:cs="Arial"/>
                <w:b/>
                <w:sz w:val="12"/>
                <w:szCs w:val="12"/>
                <w:lang w:eastAsia="ko-KR"/>
              </w:rPr>
            </w:pPr>
          </w:p>
          <w:p w:rsidR="00BB28CE" w:rsidRDefault="00BB28CE" w:rsidP="007B7F66">
            <w:pPr>
              <w:ind w:left="113" w:right="113"/>
              <w:jc w:val="center"/>
            </w:pPr>
            <w:r w:rsidRPr="006A3556">
              <w:rPr>
                <w:rFonts w:ascii="Arial" w:eastAsia="Batang" w:hAnsi="Arial" w:cs="Arial"/>
                <w:b/>
                <w:sz w:val="12"/>
                <w:szCs w:val="12"/>
                <w:lang w:eastAsia="ko-KR"/>
              </w:rPr>
              <w:t>UYGULANIYOR</w:t>
            </w:r>
          </w:p>
        </w:tc>
        <w:tc>
          <w:tcPr>
            <w:tcW w:w="284" w:type="dxa"/>
            <w:textDirection w:val="btLr"/>
            <w:vAlign w:val="center"/>
          </w:tcPr>
          <w:p w:rsidR="00BB28CE" w:rsidRPr="00FD69DE" w:rsidRDefault="00BB28CE" w:rsidP="007B7F66">
            <w:pPr>
              <w:pStyle w:val="AralkYok"/>
              <w:ind w:left="113" w:right="113"/>
              <w:jc w:val="center"/>
              <w:rPr>
                <w:rFonts w:ascii="Times New Roman" w:hAnsi="Times New Roman"/>
                <w:color w:val="000000"/>
                <w:sz w:val="18"/>
                <w:szCs w:val="18"/>
              </w:rPr>
            </w:pPr>
            <w:r>
              <w:rPr>
                <w:rFonts w:ascii="Times New Roman" w:hAnsi="Times New Roman"/>
                <w:color w:val="000000"/>
                <w:sz w:val="18"/>
                <w:szCs w:val="18"/>
              </w:rPr>
              <w:t>1000</w:t>
            </w:r>
          </w:p>
        </w:tc>
        <w:tc>
          <w:tcPr>
            <w:tcW w:w="709" w:type="dxa"/>
            <w:textDirection w:val="btLr"/>
          </w:tcPr>
          <w:p w:rsidR="00BB28CE" w:rsidRPr="001D462A" w:rsidRDefault="00BB28CE" w:rsidP="007B7F66">
            <w:pPr>
              <w:ind w:left="113" w:right="113"/>
              <w:jc w:val="center"/>
              <w:rPr>
                <w:rFonts w:ascii="Arial" w:eastAsia="Batang" w:hAnsi="Arial" w:cs="Arial"/>
                <w:sz w:val="16"/>
                <w:szCs w:val="16"/>
                <w:lang w:eastAsia="ko-KR"/>
              </w:rPr>
            </w:pP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BB28CE" w:rsidRPr="00B00CC9" w:rsidTr="00A97C31">
        <w:trPr>
          <w:cantSplit/>
          <w:trHeight w:val="3086"/>
        </w:trPr>
        <w:tc>
          <w:tcPr>
            <w:tcW w:w="426" w:type="dxa"/>
            <w:textDirection w:val="btLr"/>
            <w:vAlign w:val="center"/>
          </w:tcPr>
          <w:p w:rsidR="00BB28CE" w:rsidRPr="00B639AF" w:rsidRDefault="00BB28CE" w:rsidP="007B7F66">
            <w:pPr>
              <w:spacing w:after="0"/>
              <w:ind w:left="113" w:right="113"/>
              <w:jc w:val="center"/>
              <w:rPr>
                <w:rFonts w:ascii="Arial" w:eastAsia="Batang" w:hAnsi="Arial" w:cs="Arial"/>
                <w:bCs/>
                <w:sz w:val="8"/>
                <w:szCs w:val="8"/>
                <w:lang w:eastAsia="ko-KR"/>
              </w:rPr>
            </w:pPr>
          </w:p>
        </w:tc>
        <w:tc>
          <w:tcPr>
            <w:tcW w:w="709" w:type="dxa"/>
            <w:textDirection w:val="btLr"/>
            <w:vAlign w:val="center"/>
          </w:tcPr>
          <w:p w:rsidR="00BB28CE" w:rsidRPr="002B4DA7" w:rsidRDefault="00BB28CE" w:rsidP="007B7F66">
            <w:pPr>
              <w:spacing w:after="0"/>
              <w:ind w:left="113" w:right="113"/>
              <w:jc w:val="center"/>
              <w:rPr>
                <w:rFonts w:ascii="Arial" w:eastAsia="Batang" w:hAnsi="Arial" w:cs="Arial"/>
                <w:sz w:val="16"/>
                <w:szCs w:val="16"/>
                <w:lang w:eastAsia="ko-KR"/>
              </w:rPr>
            </w:pPr>
          </w:p>
        </w:tc>
        <w:tc>
          <w:tcPr>
            <w:tcW w:w="778" w:type="dxa"/>
            <w:textDirection w:val="btLr"/>
            <w:vAlign w:val="center"/>
          </w:tcPr>
          <w:p w:rsidR="00BB28CE" w:rsidRPr="002B4DA7" w:rsidRDefault="00BB28CE"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BB28CE" w:rsidRPr="00677342" w:rsidRDefault="004A16C9" w:rsidP="007B7F66">
            <w:pPr>
              <w:pStyle w:val="AralkYok"/>
              <w:ind w:left="113" w:right="113"/>
              <w:jc w:val="center"/>
              <w:rPr>
                <w:rFonts w:ascii="Times New Roman" w:hAnsi="Times New Roman"/>
                <w:sz w:val="16"/>
                <w:szCs w:val="16"/>
              </w:rPr>
            </w:pPr>
            <w:r>
              <w:rPr>
                <w:rFonts w:ascii="Times New Roman" w:hAnsi="Times New Roman"/>
                <w:b/>
                <w:sz w:val="16"/>
                <w:szCs w:val="16"/>
              </w:rPr>
              <w:t>6</w:t>
            </w:r>
            <w:r w:rsidR="00BB28CE" w:rsidRPr="00677342">
              <w:rPr>
                <w:rFonts w:ascii="Times New Roman" w:hAnsi="Times New Roman"/>
                <w:b/>
                <w:sz w:val="16"/>
                <w:szCs w:val="16"/>
              </w:rPr>
              <w:t>.1.6.</w:t>
            </w:r>
            <w:r w:rsidR="00BB28CE" w:rsidRPr="00677342">
              <w:rPr>
                <w:rFonts w:ascii="Times New Roman" w:hAnsi="Times New Roman"/>
                <w:sz w:val="16"/>
                <w:szCs w:val="16"/>
              </w:rPr>
              <w:t xml:space="preserve"> İl düzeyindeki karşılaşmalarda dereceye giren öğrencilerimizin ödüllendirilmesi, adının okul internet sayfasında ve okul panolarında belirtilmesi.</w:t>
            </w:r>
          </w:p>
        </w:tc>
        <w:tc>
          <w:tcPr>
            <w:tcW w:w="567" w:type="dxa"/>
            <w:shd w:val="clear" w:color="auto" w:fill="auto"/>
            <w:textDirection w:val="btLr"/>
          </w:tcPr>
          <w:p w:rsidR="00BB28CE" w:rsidRPr="00677342" w:rsidRDefault="00BB28CE" w:rsidP="007B7F66">
            <w:pPr>
              <w:pStyle w:val="AralkYok"/>
              <w:ind w:left="113" w:right="113"/>
              <w:jc w:val="center"/>
              <w:rPr>
                <w:sz w:val="16"/>
                <w:szCs w:val="16"/>
              </w:rPr>
            </w:pPr>
          </w:p>
          <w:p w:rsidR="00BB28CE" w:rsidRPr="00677342" w:rsidRDefault="00BB28CE" w:rsidP="007B7F66">
            <w:pPr>
              <w:ind w:left="113" w:right="113"/>
              <w:jc w:val="center"/>
              <w:rPr>
                <w:sz w:val="16"/>
                <w:szCs w:val="16"/>
              </w:rPr>
            </w:pPr>
            <w:r w:rsidRPr="00677342">
              <w:rPr>
                <w:rFonts w:ascii="Times New Roman" w:hAnsi="Times New Roman"/>
                <w:sz w:val="16"/>
                <w:szCs w:val="16"/>
              </w:rPr>
              <w:t>Okul İdaresi, Öğretmenler Spor Kulübü</w:t>
            </w:r>
          </w:p>
        </w:tc>
        <w:tc>
          <w:tcPr>
            <w:tcW w:w="708" w:type="dxa"/>
            <w:shd w:val="clear" w:color="auto" w:fill="auto"/>
          </w:tcPr>
          <w:p w:rsidR="00BB28CE" w:rsidRPr="00B639AF" w:rsidRDefault="00BB28CE"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1626A2" w:rsidRDefault="001626A2" w:rsidP="007B7F66">
            <w:pPr>
              <w:ind w:left="113" w:right="113"/>
              <w:jc w:val="center"/>
              <w:rPr>
                <w:rFonts w:ascii="Arial" w:eastAsia="Batang" w:hAnsi="Arial" w:cs="Arial"/>
                <w:b/>
                <w:sz w:val="12"/>
                <w:szCs w:val="12"/>
                <w:lang w:eastAsia="ko-KR"/>
              </w:rPr>
            </w:pPr>
          </w:p>
          <w:p w:rsidR="00BB28CE" w:rsidRDefault="00BB28CE" w:rsidP="007B7F66">
            <w:pPr>
              <w:ind w:left="113" w:right="113"/>
              <w:jc w:val="center"/>
            </w:pPr>
            <w:r w:rsidRPr="006A3556">
              <w:rPr>
                <w:rFonts w:ascii="Arial" w:eastAsia="Batang" w:hAnsi="Arial" w:cs="Arial"/>
                <w:b/>
                <w:sz w:val="12"/>
                <w:szCs w:val="12"/>
                <w:lang w:eastAsia="ko-KR"/>
              </w:rPr>
              <w:t>UYGULANIYOR</w:t>
            </w:r>
          </w:p>
        </w:tc>
        <w:tc>
          <w:tcPr>
            <w:tcW w:w="284" w:type="dxa"/>
            <w:textDirection w:val="btLr"/>
            <w:vAlign w:val="center"/>
          </w:tcPr>
          <w:p w:rsidR="00BB28CE" w:rsidRPr="00FD69DE" w:rsidRDefault="00BB28CE" w:rsidP="007B7F66">
            <w:pPr>
              <w:pStyle w:val="AralkYok"/>
              <w:ind w:left="113" w:right="113"/>
              <w:jc w:val="center"/>
              <w:rPr>
                <w:rFonts w:ascii="Times New Roman" w:hAnsi="Times New Roman"/>
                <w:color w:val="000000"/>
                <w:sz w:val="18"/>
                <w:szCs w:val="18"/>
              </w:rPr>
            </w:pPr>
            <w:r>
              <w:rPr>
                <w:rFonts w:ascii="Times New Roman" w:hAnsi="Times New Roman"/>
                <w:color w:val="000000"/>
                <w:sz w:val="18"/>
                <w:szCs w:val="18"/>
              </w:rPr>
              <w:t>1200</w:t>
            </w:r>
          </w:p>
        </w:tc>
        <w:tc>
          <w:tcPr>
            <w:tcW w:w="709" w:type="dxa"/>
            <w:textDirection w:val="btLr"/>
          </w:tcPr>
          <w:p w:rsidR="00BB28CE" w:rsidRPr="001D462A" w:rsidRDefault="00BB28CE" w:rsidP="007B7F66">
            <w:pPr>
              <w:ind w:left="113" w:right="113"/>
              <w:jc w:val="center"/>
              <w:rPr>
                <w:rFonts w:ascii="Arial" w:eastAsia="Batang" w:hAnsi="Arial" w:cs="Arial"/>
                <w:sz w:val="16"/>
                <w:szCs w:val="16"/>
                <w:lang w:eastAsia="ko-KR"/>
              </w:rPr>
            </w:pP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BB28CE" w:rsidRPr="00B00CC9" w:rsidRDefault="00BB28CE"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bl>
    <w:p w:rsidR="0060645F" w:rsidRDefault="0060645F" w:rsidP="007B7F66">
      <w:pPr>
        <w:tabs>
          <w:tab w:val="left" w:pos="960"/>
        </w:tabs>
        <w:jc w:val="center"/>
        <w:rPr>
          <w:sz w:val="32"/>
          <w:szCs w:val="24"/>
        </w:rPr>
      </w:pPr>
    </w:p>
    <w:p w:rsidR="00674281" w:rsidRDefault="00674281" w:rsidP="007B7F66">
      <w:pPr>
        <w:tabs>
          <w:tab w:val="left" w:pos="960"/>
        </w:tabs>
        <w:jc w:val="center"/>
        <w:rPr>
          <w:sz w:val="32"/>
          <w:szCs w:val="24"/>
        </w:rPr>
      </w:pPr>
    </w:p>
    <w:p w:rsidR="00674281" w:rsidRDefault="00674281" w:rsidP="007B7F66">
      <w:pPr>
        <w:tabs>
          <w:tab w:val="left" w:pos="960"/>
        </w:tabs>
        <w:jc w:val="center"/>
        <w:rPr>
          <w:sz w:val="32"/>
          <w:szCs w:val="24"/>
        </w:rPr>
      </w:pPr>
    </w:p>
    <w:p w:rsidR="00674281" w:rsidRDefault="00674281" w:rsidP="007B7F66">
      <w:pPr>
        <w:tabs>
          <w:tab w:val="left" w:pos="960"/>
        </w:tabs>
        <w:jc w:val="center"/>
        <w:rPr>
          <w:sz w:val="32"/>
          <w:szCs w:val="24"/>
        </w:rPr>
      </w:pPr>
    </w:p>
    <w:p w:rsidR="00674281" w:rsidRDefault="00674281" w:rsidP="007B7F66">
      <w:pPr>
        <w:tabs>
          <w:tab w:val="left" w:pos="960"/>
        </w:tabs>
        <w:jc w:val="center"/>
        <w:rPr>
          <w:sz w:val="32"/>
          <w:szCs w:val="24"/>
        </w:rPr>
      </w:pPr>
    </w:p>
    <w:p w:rsidR="00674281" w:rsidRDefault="00674281" w:rsidP="007B7F66">
      <w:pPr>
        <w:tabs>
          <w:tab w:val="left" w:pos="960"/>
        </w:tabs>
        <w:jc w:val="center"/>
        <w:rPr>
          <w:sz w:val="32"/>
          <w:szCs w:val="24"/>
        </w:rPr>
      </w:pPr>
    </w:p>
    <w:p w:rsidR="00674281" w:rsidRDefault="00674281" w:rsidP="007B7F66">
      <w:pPr>
        <w:tabs>
          <w:tab w:val="left" w:pos="960"/>
        </w:tabs>
        <w:jc w:val="center"/>
        <w:rPr>
          <w:sz w:val="32"/>
          <w:szCs w:val="24"/>
        </w:rPr>
      </w:pPr>
    </w:p>
    <w:p w:rsidR="00674281" w:rsidRDefault="00674281" w:rsidP="007B7F66">
      <w:pPr>
        <w:tabs>
          <w:tab w:val="left" w:pos="960"/>
        </w:tabs>
        <w:jc w:val="center"/>
        <w:rPr>
          <w:sz w:val="32"/>
          <w:szCs w:val="24"/>
        </w:rPr>
      </w:pPr>
    </w:p>
    <w:tbl>
      <w:tblPr>
        <w:tblpPr w:leftFromText="141" w:rightFromText="141" w:vertAnchor="text" w:horzAnchor="margin" w:tblpXSpec="center" w:tblpY="180"/>
        <w:tblW w:w="10349"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CellMar>
          <w:left w:w="70" w:type="dxa"/>
          <w:right w:w="70" w:type="dxa"/>
        </w:tblCellMar>
        <w:tblLook w:val="0000"/>
      </w:tblPr>
      <w:tblGrid>
        <w:gridCol w:w="426"/>
        <w:gridCol w:w="709"/>
        <w:gridCol w:w="778"/>
        <w:gridCol w:w="851"/>
        <w:gridCol w:w="567"/>
        <w:gridCol w:w="708"/>
        <w:gridCol w:w="781"/>
        <w:gridCol w:w="284"/>
        <w:gridCol w:w="709"/>
        <w:gridCol w:w="283"/>
        <w:gridCol w:w="284"/>
        <w:gridCol w:w="283"/>
        <w:gridCol w:w="284"/>
        <w:gridCol w:w="283"/>
        <w:gridCol w:w="284"/>
        <w:gridCol w:w="283"/>
        <w:gridCol w:w="284"/>
        <w:gridCol w:w="283"/>
        <w:gridCol w:w="284"/>
        <w:gridCol w:w="283"/>
        <w:gridCol w:w="284"/>
        <w:gridCol w:w="283"/>
        <w:gridCol w:w="284"/>
        <w:gridCol w:w="283"/>
        <w:gridCol w:w="284"/>
      </w:tblGrid>
      <w:tr w:rsidR="0060645F" w:rsidRPr="00B639AF" w:rsidTr="003D3B77">
        <w:trPr>
          <w:trHeight w:val="184"/>
        </w:trPr>
        <w:tc>
          <w:tcPr>
            <w:tcW w:w="426" w:type="dxa"/>
            <w:vMerge w:val="restart"/>
            <w:shd w:val="clear" w:color="auto" w:fill="auto"/>
            <w:textDirection w:val="btLr"/>
            <w:vAlign w:val="center"/>
          </w:tcPr>
          <w:p w:rsidR="0060645F" w:rsidRPr="00B639AF" w:rsidRDefault="0060645F"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lastRenderedPageBreak/>
              <w:t>Amaç No</w:t>
            </w:r>
          </w:p>
        </w:tc>
        <w:tc>
          <w:tcPr>
            <w:tcW w:w="709" w:type="dxa"/>
            <w:vMerge w:val="restart"/>
            <w:shd w:val="clear" w:color="auto" w:fill="auto"/>
            <w:vAlign w:val="center"/>
          </w:tcPr>
          <w:p w:rsidR="0060645F" w:rsidRPr="00B639AF" w:rsidRDefault="0060645F"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AMAÇLAR</w:t>
            </w:r>
          </w:p>
        </w:tc>
        <w:tc>
          <w:tcPr>
            <w:tcW w:w="778" w:type="dxa"/>
            <w:vMerge w:val="restart"/>
            <w:shd w:val="clear" w:color="auto" w:fill="auto"/>
            <w:vAlign w:val="center"/>
          </w:tcPr>
          <w:p w:rsidR="0060645F" w:rsidRPr="00B639AF" w:rsidRDefault="0060645F"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HEDEFLER</w:t>
            </w:r>
          </w:p>
        </w:tc>
        <w:tc>
          <w:tcPr>
            <w:tcW w:w="851" w:type="dxa"/>
            <w:vMerge w:val="restart"/>
            <w:shd w:val="clear" w:color="auto" w:fill="auto"/>
            <w:vAlign w:val="center"/>
          </w:tcPr>
          <w:p w:rsidR="0060645F" w:rsidRPr="00B639AF" w:rsidRDefault="0060645F"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FAALİYETLER VEYA PROJELER</w:t>
            </w:r>
          </w:p>
        </w:tc>
        <w:tc>
          <w:tcPr>
            <w:tcW w:w="567" w:type="dxa"/>
            <w:vMerge w:val="restart"/>
            <w:shd w:val="clear" w:color="auto" w:fill="auto"/>
            <w:vAlign w:val="center"/>
          </w:tcPr>
          <w:p w:rsidR="0060645F" w:rsidRPr="00B639AF" w:rsidRDefault="0060645F"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SORUMLU KİŞİLER / KURUMLAR</w:t>
            </w:r>
          </w:p>
        </w:tc>
        <w:tc>
          <w:tcPr>
            <w:tcW w:w="708" w:type="dxa"/>
            <w:vMerge w:val="restart"/>
            <w:shd w:val="clear" w:color="auto" w:fill="auto"/>
            <w:vAlign w:val="center"/>
          </w:tcPr>
          <w:p w:rsidR="0060645F" w:rsidRPr="00B639AF" w:rsidRDefault="0060645F"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PERFORMANS GÖSTERGELERİ</w:t>
            </w:r>
          </w:p>
        </w:tc>
        <w:tc>
          <w:tcPr>
            <w:tcW w:w="781" w:type="dxa"/>
            <w:vMerge w:val="restart"/>
            <w:shd w:val="clear" w:color="auto" w:fill="auto"/>
            <w:vAlign w:val="center"/>
          </w:tcPr>
          <w:p w:rsidR="0060645F" w:rsidRPr="00B639AF" w:rsidRDefault="0060645F"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MEVCUT DURUM</w:t>
            </w:r>
          </w:p>
        </w:tc>
        <w:tc>
          <w:tcPr>
            <w:tcW w:w="284" w:type="dxa"/>
            <w:vMerge w:val="restart"/>
            <w:shd w:val="clear" w:color="auto" w:fill="auto"/>
            <w:textDirection w:val="btLr"/>
            <w:vAlign w:val="center"/>
          </w:tcPr>
          <w:p w:rsidR="0060645F" w:rsidRPr="00B639AF" w:rsidRDefault="0060645F"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BÜTÇE</w:t>
            </w:r>
          </w:p>
        </w:tc>
        <w:tc>
          <w:tcPr>
            <w:tcW w:w="709" w:type="dxa"/>
            <w:vMerge w:val="restart"/>
            <w:shd w:val="clear" w:color="auto" w:fill="auto"/>
            <w:vAlign w:val="center"/>
          </w:tcPr>
          <w:p w:rsidR="0060645F" w:rsidRPr="00B639AF" w:rsidRDefault="0060645F"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KAYNAKLAR</w:t>
            </w:r>
          </w:p>
        </w:tc>
        <w:tc>
          <w:tcPr>
            <w:tcW w:w="4536" w:type="dxa"/>
            <w:gridSpan w:val="16"/>
            <w:shd w:val="clear" w:color="auto" w:fill="auto"/>
            <w:noWrap/>
            <w:vAlign w:val="bottom"/>
          </w:tcPr>
          <w:p w:rsidR="0060645F" w:rsidRPr="00B639AF" w:rsidRDefault="0060645F" w:rsidP="007B7F66">
            <w:pPr>
              <w:spacing w:after="0"/>
              <w:jc w:val="center"/>
              <w:rPr>
                <w:rFonts w:ascii="Times New Roman" w:eastAsia="Batang" w:hAnsi="Times New Roman"/>
                <w:b/>
                <w:bCs/>
                <w:sz w:val="12"/>
                <w:szCs w:val="12"/>
                <w:lang w:eastAsia="ko-KR"/>
              </w:rPr>
            </w:pPr>
            <w:r w:rsidRPr="00B639AF">
              <w:rPr>
                <w:rFonts w:ascii="Times New Roman" w:eastAsia="Batang" w:hAnsi="Times New Roman"/>
                <w:b/>
                <w:bCs/>
                <w:sz w:val="12"/>
                <w:szCs w:val="12"/>
                <w:lang w:eastAsia="ko-KR"/>
              </w:rPr>
              <w:t>ZAMANLAMA (FAALİYET-PROJELERİN BAŞLAYIŞ-BİTİŞYILI)</w:t>
            </w:r>
          </w:p>
        </w:tc>
      </w:tr>
      <w:tr w:rsidR="0060645F" w:rsidRPr="00B639AF" w:rsidTr="003D3B77">
        <w:trPr>
          <w:trHeight w:val="792"/>
        </w:trPr>
        <w:tc>
          <w:tcPr>
            <w:tcW w:w="426" w:type="dxa"/>
            <w:vMerge/>
            <w:vAlign w:val="center"/>
          </w:tcPr>
          <w:p w:rsidR="0060645F" w:rsidRPr="00B639AF" w:rsidRDefault="0060645F" w:rsidP="007B7F66">
            <w:pPr>
              <w:spacing w:after="0"/>
              <w:jc w:val="center"/>
              <w:rPr>
                <w:rFonts w:ascii="Arial" w:eastAsia="Batang" w:hAnsi="Arial" w:cs="Arial"/>
                <w:bCs/>
                <w:sz w:val="8"/>
                <w:szCs w:val="8"/>
                <w:lang w:eastAsia="ko-KR"/>
              </w:rPr>
            </w:pPr>
          </w:p>
        </w:tc>
        <w:tc>
          <w:tcPr>
            <w:tcW w:w="709" w:type="dxa"/>
            <w:vMerge/>
            <w:vAlign w:val="center"/>
          </w:tcPr>
          <w:p w:rsidR="0060645F" w:rsidRPr="00B639AF" w:rsidRDefault="0060645F" w:rsidP="007B7F66">
            <w:pPr>
              <w:spacing w:after="0"/>
              <w:jc w:val="center"/>
              <w:rPr>
                <w:rFonts w:ascii="Arial" w:eastAsia="Batang" w:hAnsi="Arial" w:cs="Arial"/>
                <w:bCs/>
                <w:sz w:val="10"/>
                <w:szCs w:val="10"/>
                <w:lang w:eastAsia="ko-KR"/>
              </w:rPr>
            </w:pPr>
          </w:p>
        </w:tc>
        <w:tc>
          <w:tcPr>
            <w:tcW w:w="778" w:type="dxa"/>
            <w:vMerge/>
            <w:vAlign w:val="center"/>
          </w:tcPr>
          <w:p w:rsidR="0060645F" w:rsidRPr="00B639AF" w:rsidRDefault="0060645F" w:rsidP="007B7F66">
            <w:pPr>
              <w:spacing w:after="0"/>
              <w:jc w:val="center"/>
              <w:rPr>
                <w:rFonts w:ascii="Arial" w:eastAsia="Batang" w:hAnsi="Arial" w:cs="Arial"/>
                <w:bCs/>
                <w:sz w:val="10"/>
                <w:szCs w:val="10"/>
                <w:lang w:eastAsia="ko-KR"/>
              </w:rPr>
            </w:pPr>
          </w:p>
        </w:tc>
        <w:tc>
          <w:tcPr>
            <w:tcW w:w="851" w:type="dxa"/>
            <w:vMerge/>
            <w:vAlign w:val="center"/>
          </w:tcPr>
          <w:p w:rsidR="0060645F" w:rsidRPr="00B639AF" w:rsidRDefault="0060645F" w:rsidP="007B7F66">
            <w:pPr>
              <w:spacing w:after="0"/>
              <w:jc w:val="center"/>
              <w:rPr>
                <w:rFonts w:ascii="Arial" w:eastAsia="Batang" w:hAnsi="Arial" w:cs="Arial"/>
                <w:bCs/>
                <w:sz w:val="10"/>
                <w:szCs w:val="10"/>
                <w:lang w:eastAsia="ko-KR"/>
              </w:rPr>
            </w:pPr>
          </w:p>
        </w:tc>
        <w:tc>
          <w:tcPr>
            <w:tcW w:w="567" w:type="dxa"/>
            <w:vMerge/>
            <w:vAlign w:val="center"/>
          </w:tcPr>
          <w:p w:rsidR="0060645F" w:rsidRPr="00B639AF" w:rsidRDefault="0060645F" w:rsidP="007B7F66">
            <w:pPr>
              <w:spacing w:after="0"/>
              <w:jc w:val="center"/>
              <w:rPr>
                <w:rFonts w:ascii="Arial" w:eastAsia="Batang" w:hAnsi="Arial" w:cs="Arial"/>
                <w:bCs/>
                <w:sz w:val="10"/>
                <w:szCs w:val="10"/>
                <w:lang w:eastAsia="ko-KR"/>
              </w:rPr>
            </w:pPr>
          </w:p>
        </w:tc>
        <w:tc>
          <w:tcPr>
            <w:tcW w:w="708" w:type="dxa"/>
            <w:vMerge/>
            <w:vAlign w:val="center"/>
          </w:tcPr>
          <w:p w:rsidR="0060645F" w:rsidRPr="00B639AF" w:rsidRDefault="0060645F" w:rsidP="007B7F66">
            <w:pPr>
              <w:spacing w:after="0"/>
              <w:jc w:val="center"/>
              <w:rPr>
                <w:rFonts w:ascii="Arial" w:eastAsia="Batang" w:hAnsi="Arial" w:cs="Arial"/>
                <w:bCs/>
                <w:sz w:val="10"/>
                <w:szCs w:val="10"/>
                <w:lang w:eastAsia="ko-KR"/>
              </w:rPr>
            </w:pPr>
          </w:p>
        </w:tc>
        <w:tc>
          <w:tcPr>
            <w:tcW w:w="781" w:type="dxa"/>
            <w:vMerge/>
            <w:vAlign w:val="center"/>
          </w:tcPr>
          <w:p w:rsidR="0060645F" w:rsidRPr="00B639AF" w:rsidRDefault="0060645F" w:rsidP="007B7F66">
            <w:pPr>
              <w:spacing w:after="0"/>
              <w:jc w:val="center"/>
              <w:rPr>
                <w:rFonts w:ascii="Arial" w:eastAsia="Batang" w:hAnsi="Arial" w:cs="Arial"/>
                <w:bCs/>
                <w:sz w:val="10"/>
                <w:szCs w:val="10"/>
                <w:lang w:eastAsia="ko-KR"/>
              </w:rPr>
            </w:pPr>
          </w:p>
        </w:tc>
        <w:tc>
          <w:tcPr>
            <w:tcW w:w="284" w:type="dxa"/>
            <w:vMerge/>
            <w:vAlign w:val="center"/>
          </w:tcPr>
          <w:p w:rsidR="0060645F" w:rsidRPr="00B639AF" w:rsidRDefault="0060645F" w:rsidP="007B7F66">
            <w:pPr>
              <w:spacing w:after="0"/>
              <w:jc w:val="center"/>
              <w:rPr>
                <w:rFonts w:ascii="Arial" w:eastAsia="Batang" w:hAnsi="Arial" w:cs="Arial"/>
                <w:bCs/>
                <w:sz w:val="10"/>
                <w:szCs w:val="10"/>
                <w:lang w:eastAsia="ko-KR"/>
              </w:rPr>
            </w:pPr>
          </w:p>
        </w:tc>
        <w:tc>
          <w:tcPr>
            <w:tcW w:w="709" w:type="dxa"/>
            <w:vMerge/>
            <w:vAlign w:val="center"/>
          </w:tcPr>
          <w:p w:rsidR="0060645F" w:rsidRPr="00B639AF" w:rsidRDefault="0060645F" w:rsidP="007B7F66">
            <w:pPr>
              <w:spacing w:after="0"/>
              <w:jc w:val="center"/>
              <w:rPr>
                <w:rFonts w:ascii="Arial" w:eastAsia="Batang" w:hAnsi="Arial" w:cs="Arial"/>
                <w:bCs/>
                <w:sz w:val="10"/>
                <w:szCs w:val="10"/>
                <w:lang w:eastAsia="ko-KR"/>
              </w:rPr>
            </w:pPr>
          </w:p>
        </w:tc>
        <w:tc>
          <w:tcPr>
            <w:tcW w:w="283" w:type="dxa"/>
            <w:shd w:val="clear" w:color="auto" w:fill="auto"/>
            <w:textDirection w:val="btLr"/>
            <w:vAlign w:val="bottom"/>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OCAK</w:t>
            </w:r>
          </w:p>
        </w:tc>
        <w:tc>
          <w:tcPr>
            <w:tcW w:w="284" w:type="dxa"/>
            <w:shd w:val="clear" w:color="auto" w:fill="auto"/>
            <w:textDirection w:val="btLr"/>
            <w:vAlign w:val="bottom"/>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ŞUBAT</w:t>
            </w:r>
          </w:p>
        </w:tc>
        <w:tc>
          <w:tcPr>
            <w:tcW w:w="283" w:type="dxa"/>
            <w:shd w:val="clear" w:color="auto" w:fill="auto"/>
            <w:textDirection w:val="btLr"/>
            <w:vAlign w:val="bottom"/>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MART</w:t>
            </w:r>
          </w:p>
        </w:tc>
        <w:tc>
          <w:tcPr>
            <w:tcW w:w="284" w:type="dxa"/>
            <w:shd w:val="clear" w:color="auto" w:fill="auto"/>
            <w:textDirection w:val="btLr"/>
            <w:vAlign w:val="bottom"/>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NİSAN</w:t>
            </w:r>
          </w:p>
        </w:tc>
        <w:tc>
          <w:tcPr>
            <w:tcW w:w="283" w:type="dxa"/>
            <w:shd w:val="clear" w:color="auto" w:fill="auto"/>
            <w:textDirection w:val="btLr"/>
            <w:vAlign w:val="bottom"/>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MAYIS</w:t>
            </w:r>
          </w:p>
        </w:tc>
        <w:tc>
          <w:tcPr>
            <w:tcW w:w="284" w:type="dxa"/>
            <w:shd w:val="clear" w:color="auto" w:fill="auto"/>
            <w:textDirection w:val="btLr"/>
            <w:vAlign w:val="bottom"/>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HAZİRAN</w:t>
            </w:r>
          </w:p>
        </w:tc>
        <w:tc>
          <w:tcPr>
            <w:tcW w:w="283" w:type="dxa"/>
            <w:shd w:val="clear" w:color="auto" w:fill="auto"/>
            <w:textDirection w:val="btLr"/>
            <w:vAlign w:val="bottom"/>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TEMMUZ</w:t>
            </w:r>
          </w:p>
        </w:tc>
        <w:tc>
          <w:tcPr>
            <w:tcW w:w="284" w:type="dxa"/>
            <w:shd w:val="clear" w:color="auto" w:fill="auto"/>
            <w:textDirection w:val="btLr"/>
            <w:vAlign w:val="bottom"/>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AĞUSTOS</w:t>
            </w:r>
          </w:p>
        </w:tc>
        <w:tc>
          <w:tcPr>
            <w:tcW w:w="283" w:type="dxa"/>
            <w:shd w:val="clear" w:color="auto" w:fill="auto"/>
            <w:textDirection w:val="btLr"/>
            <w:vAlign w:val="bottom"/>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EYLÜL</w:t>
            </w:r>
          </w:p>
        </w:tc>
        <w:tc>
          <w:tcPr>
            <w:tcW w:w="284" w:type="dxa"/>
            <w:shd w:val="clear" w:color="auto" w:fill="auto"/>
            <w:textDirection w:val="btLr"/>
            <w:vAlign w:val="center"/>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EKİM</w:t>
            </w:r>
          </w:p>
        </w:tc>
        <w:tc>
          <w:tcPr>
            <w:tcW w:w="283" w:type="dxa"/>
            <w:shd w:val="clear" w:color="auto" w:fill="auto"/>
            <w:textDirection w:val="btLr"/>
            <w:vAlign w:val="bottom"/>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KASIM</w:t>
            </w:r>
          </w:p>
        </w:tc>
        <w:tc>
          <w:tcPr>
            <w:tcW w:w="284" w:type="dxa"/>
            <w:shd w:val="clear" w:color="auto" w:fill="auto"/>
            <w:textDirection w:val="btLr"/>
            <w:vAlign w:val="bottom"/>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ARALIK</w:t>
            </w:r>
          </w:p>
        </w:tc>
        <w:tc>
          <w:tcPr>
            <w:tcW w:w="283" w:type="dxa"/>
            <w:shd w:val="clear" w:color="auto" w:fill="auto"/>
            <w:textDirection w:val="btLr"/>
            <w:vAlign w:val="bottom"/>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2016</w:t>
            </w:r>
          </w:p>
        </w:tc>
        <w:tc>
          <w:tcPr>
            <w:tcW w:w="284" w:type="dxa"/>
            <w:shd w:val="clear" w:color="auto" w:fill="auto"/>
            <w:textDirection w:val="btLr"/>
            <w:vAlign w:val="bottom"/>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2017</w:t>
            </w:r>
          </w:p>
        </w:tc>
        <w:tc>
          <w:tcPr>
            <w:tcW w:w="283" w:type="dxa"/>
            <w:shd w:val="clear" w:color="auto" w:fill="auto"/>
            <w:noWrap/>
            <w:textDirection w:val="btLr"/>
            <w:vAlign w:val="bottom"/>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2018</w:t>
            </w:r>
          </w:p>
        </w:tc>
        <w:tc>
          <w:tcPr>
            <w:tcW w:w="284" w:type="dxa"/>
            <w:shd w:val="clear" w:color="auto" w:fill="auto"/>
            <w:textDirection w:val="btLr"/>
            <w:vAlign w:val="bottom"/>
          </w:tcPr>
          <w:p w:rsidR="0060645F" w:rsidRPr="00B639AF" w:rsidRDefault="0060645F"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2019</w:t>
            </w:r>
          </w:p>
        </w:tc>
      </w:tr>
      <w:tr w:rsidR="00644E17" w:rsidRPr="00B00CC9" w:rsidTr="00644E17">
        <w:trPr>
          <w:cantSplit/>
          <w:trHeight w:val="4178"/>
        </w:trPr>
        <w:tc>
          <w:tcPr>
            <w:tcW w:w="426" w:type="dxa"/>
            <w:vMerge w:val="restart"/>
            <w:shd w:val="clear" w:color="auto" w:fill="auto"/>
            <w:textDirection w:val="btLr"/>
            <w:vAlign w:val="center"/>
          </w:tcPr>
          <w:p w:rsidR="00644E17" w:rsidRPr="00F54B01" w:rsidRDefault="00644E17" w:rsidP="007B7F66">
            <w:pPr>
              <w:spacing w:after="0"/>
              <w:ind w:left="113" w:right="113"/>
              <w:jc w:val="center"/>
              <w:rPr>
                <w:rFonts w:ascii="Arial" w:eastAsia="Batang" w:hAnsi="Arial" w:cs="Arial"/>
                <w:b/>
                <w:bCs/>
                <w:sz w:val="20"/>
                <w:szCs w:val="20"/>
                <w:lang w:eastAsia="ko-KR"/>
              </w:rPr>
            </w:pPr>
            <w:r>
              <w:rPr>
                <w:rFonts w:ascii="Arial" w:eastAsia="Batang" w:hAnsi="Arial" w:cs="Arial"/>
                <w:b/>
                <w:bCs/>
                <w:sz w:val="20"/>
                <w:szCs w:val="20"/>
                <w:lang w:eastAsia="ko-KR"/>
              </w:rPr>
              <w:t>7</w:t>
            </w:r>
          </w:p>
        </w:tc>
        <w:tc>
          <w:tcPr>
            <w:tcW w:w="709" w:type="dxa"/>
            <w:vMerge w:val="restart"/>
            <w:shd w:val="clear" w:color="auto" w:fill="auto"/>
            <w:textDirection w:val="btLr"/>
          </w:tcPr>
          <w:p w:rsidR="00644E17" w:rsidRPr="00813FB0" w:rsidRDefault="00644E17" w:rsidP="007B7F66">
            <w:pPr>
              <w:pStyle w:val="AltKonuBal"/>
              <w:ind w:left="113" w:right="113"/>
              <w:rPr>
                <w:i w:val="0"/>
                <w:sz w:val="16"/>
                <w:szCs w:val="16"/>
              </w:rPr>
            </w:pPr>
            <w:r w:rsidRPr="00813FB0">
              <w:rPr>
                <w:rStyle w:val="Gl"/>
                <w:rFonts w:eastAsia="Calibri"/>
                <w:i w:val="0"/>
                <w:color w:val="000000"/>
                <w:sz w:val="16"/>
                <w:szCs w:val="16"/>
              </w:rPr>
              <w:t>Stratejik Amaç 7:</w:t>
            </w:r>
            <w:r w:rsidRPr="00813FB0">
              <w:rPr>
                <w:rStyle w:val="Gl"/>
                <w:rFonts w:eastAsia="Calibri"/>
                <w:i w:val="0"/>
                <w:color w:val="17365D"/>
                <w:sz w:val="16"/>
                <w:szCs w:val="16"/>
              </w:rPr>
              <w:t xml:space="preserve"> </w:t>
            </w:r>
            <w:r w:rsidRPr="00813FB0">
              <w:rPr>
                <w:i w:val="0"/>
                <w:sz w:val="16"/>
                <w:szCs w:val="16"/>
              </w:rPr>
              <w:t>Düzenlenen sosyal ve kültürel etkinliklerle sanat ve kültür sevgisini arttırmak.</w:t>
            </w:r>
          </w:p>
        </w:tc>
        <w:tc>
          <w:tcPr>
            <w:tcW w:w="778" w:type="dxa"/>
            <w:vMerge w:val="restart"/>
            <w:shd w:val="clear" w:color="auto" w:fill="auto"/>
            <w:textDirection w:val="btLr"/>
          </w:tcPr>
          <w:p w:rsidR="00644E17" w:rsidRPr="00813FB0" w:rsidRDefault="00644E17" w:rsidP="007B7F66">
            <w:pPr>
              <w:spacing w:line="360" w:lineRule="auto"/>
              <w:ind w:left="113" w:right="113"/>
              <w:jc w:val="center"/>
              <w:rPr>
                <w:rFonts w:ascii="Times New Roman" w:hAnsi="Times New Roman"/>
                <w:sz w:val="16"/>
                <w:szCs w:val="16"/>
              </w:rPr>
            </w:pPr>
            <w:r w:rsidRPr="00813FB0">
              <w:rPr>
                <w:rFonts w:ascii="Times New Roman" w:hAnsi="Times New Roman"/>
                <w:b/>
                <w:bCs/>
                <w:color w:val="000000"/>
                <w:sz w:val="16"/>
                <w:szCs w:val="16"/>
              </w:rPr>
              <w:t>Stratejik Hedef 7.1.</w:t>
            </w:r>
            <w:r w:rsidRPr="00813FB0">
              <w:rPr>
                <w:rFonts w:ascii="Times New Roman" w:hAnsi="Times New Roman"/>
                <w:sz w:val="16"/>
                <w:szCs w:val="16"/>
              </w:rPr>
              <w:t xml:space="preserve"> Eğitim öğretim yılı içerisinde düzenlenen sosyal etkinlik sayısını 10‘dan, plan sonunda 20’ye  çıkarmak.</w:t>
            </w:r>
          </w:p>
        </w:tc>
        <w:tc>
          <w:tcPr>
            <w:tcW w:w="851" w:type="dxa"/>
            <w:shd w:val="clear" w:color="auto" w:fill="auto"/>
            <w:textDirection w:val="btLr"/>
            <w:vAlign w:val="center"/>
          </w:tcPr>
          <w:p w:rsidR="00644E17" w:rsidRPr="0060645F" w:rsidRDefault="00644E17" w:rsidP="007B7F66">
            <w:pPr>
              <w:pStyle w:val="AralkYok"/>
              <w:ind w:left="113" w:right="113"/>
              <w:jc w:val="center"/>
              <w:rPr>
                <w:rFonts w:ascii="Times New Roman" w:hAnsi="Times New Roman"/>
                <w:b/>
                <w:sz w:val="16"/>
                <w:szCs w:val="16"/>
              </w:rPr>
            </w:pPr>
            <w:r w:rsidRPr="0060645F">
              <w:rPr>
                <w:rFonts w:ascii="Times New Roman" w:hAnsi="Times New Roman"/>
                <w:b/>
                <w:sz w:val="16"/>
                <w:szCs w:val="16"/>
              </w:rPr>
              <w:t xml:space="preserve">7.1.1. </w:t>
            </w:r>
            <w:r w:rsidRPr="0060645F">
              <w:rPr>
                <w:rFonts w:ascii="Times New Roman" w:hAnsi="Times New Roman"/>
                <w:sz w:val="16"/>
                <w:szCs w:val="16"/>
              </w:rPr>
              <w:t>Sene sonunda yıl boyu yapılan çalışmaların yer alacağı etkinliklerin yapılması.</w:t>
            </w:r>
          </w:p>
        </w:tc>
        <w:tc>
          <w:tcPr>
            <w:tcW w:w="567" w:type="dxa"/>
            <w:shd w:val="clear" w:color="auto" w:fill="auto"/>
            <w:textDirection w:val="btLr"/>
            <w:vAlign w:val="center"/>
          </w:tcPr>
          <w:p w:rsidR="00644E17" w:rsidRPr="0060645F" w:rsidRDefault="00644E17" w:rsidP="007B7F66">
            <w:pPr>
              <w:pStyle w:val="AralkYok"/>
              <w:ind w:left="113" w:right="113"/>
              <w:jc w:val="center"/>
              <w:rPr>
                <w:rFonts w:ascii="Times New Roman" w:hAnsi="Times New Roman"/>
                <w:sz w:val="16"/>
                <w:szCs w:val="16"/>
              </w:rPr>
            </w:pPr>
          </w:p>
          <w:p w:rsidR="00644E17" w:rsidRPr="0060645F" w:rsidRDefault="00644E17" w:rsidP="007B7F66">
            <w:pPr>
              <w:pStyle w:val="AralkYok"/>
              <w:ind w:left="113" w:right="113"/>
              <w:jc w:val="center"/>
              <w:rPr>
                <w:rFonts w:ascii="Times New Roman" w:hAnsi="Times New Roman"/>
                <w:sz w:val="16"/>
                <w:szCs w:val="16"/>
              </w:rPr>
            </w:pPr>
            <w:r w:rsidRPr="0060645F">
              <w:rPr>
                <w:rFonts w:ascii="Times New Roman" w:hAnsi="Times New Roman"/>
                <w:sz w:val="16"/>
                <w:szCs w:val="16"/>
              </w:rPr>
              <w:t>Okul idaresi, Öğretmenler</w:t>
            </w:r>
          </w:p>
          <w:p w:rsidR="00644E17" w:rsidRPr="0060645F" w:rsidRDefault="00644E17" w:rsidP="007B7F66">
            <w:pPr>
              <w:pStyle w:val="AralkYok"/>
              <w:ind w:left="113" w:right="113"/>
              <w:jc w:val="center"/>
              <w:rPr>
                <w:rFonts w:ascii="Times New Roman" w:hAnsi="Times New Roman"/>
                <w:sz w:val="16"/>
                <w:szCs w:val="16"/>
              </w:rPr>
            </w:pPr>
          </w:p>
        </w:tc>
        <w:tc>
          <w:tcPr>
            <w:tcW w:w="708" w:type="dxa"/>
            <w:vMerge w:val="restart"/>
            <w:shd w:val="clear" w:color="auto" w:fill="auto"/>
            <w:textDirection w:val="btLr"/>
          </w:tcPr>
          <w:p w:rsidR="00644E17" w:rsidRDefault="00644E17" w:rsidP="007B7F66">
            <w:pPr>
              <w:pStyle w:val="AralkYok"/>
              <w:ind w:left="113" w:right="113"/>
              <w:jc w:val="center"/>
              <w:rPr>
                <w:rFonts w:ascii="Times New Roman" w:hAnsi="Times New Roman"/>
                <w:sz w:val="16"/>
                <w:szCs w:val="16"/>
              </w:rPr>
            </w:pPr>
          </w:p>
          <w:p w:rsidR="00644E17" w:rsidRPr="00B639AF" w:rsidRDefault="00644E17" w:rsidP="007B7F66">
            <w:pPr>
              <w:spacing w:after="0"/>
              <w:ind w:left="113" w:right="113"/>
              <w:jc w:val="center"/>
              <w:rPr>
                <w:rFonts w:ascii="Arial" w:eastAsia="Batang" w:hAnsi="Arial" w:cs="Arial"/>
                <w:sz w:val="8"/>
                <w:szCs w:val="8"/>
                <w:lang w:eastAsia="ko-KR"/>
              </w:rPr>
            </w:pPr>
            <w:r w:rsidRPr="00DD766C">
              <w:rPr>
                <w:rFonts w:ascii="Times New Roman" w:hAnsi="Times New Roman"/>
                <w:color w:val="000000"/>
                <w:sz w:val="20"/>
                <w:szCs w:val="20"/>
              </w:rPr>
              <w:t>Düzenlenen Sosyal Etkinlik Sayısı</w:t>
            </w:r>
          </w:p>
        </w:tc>
        <w:tc>
          <w:tcPr>
            <w:tcW w:w="781" w:type="dxa"/>
            <w:shd w:val="clear" w:color="auto" w:fill="auto"/>
            <w:textDirection w:val="btLr"/>
          </w:tcPr>
          <w:p w:rsidR="00644E17" w:rsidRDefault="00644E17" w:rsidP="007B7F66">
            <w:pPr>
              <w:ind w:left="113" w:right="113"/>
              <w:jc w:val="center"/>
              <w:rPr>
                <w:rFonts w:ascii="Arial" w:eastAsia="Batang" w:hAnsi="Arial" w:cs="Arial"/>
                <w:b/>
                <w:sz w:val="12"/>
                <w:szCs w:val="12"/>
                <w:lang w:eastAsia="ko-KR"/>
              </w:rPr>
            </w:pPr>
          </w:p>
          <w:p w:rsidR="00644E17" w:rsidRDefault="00644E17" w:rsidP="007B7F66">
            <w:pPr>
              <w:ind w:left="113" w:right="113"/>
              <w:jc w:val="center"/>
            </w:pPr>
            <w:r w:rsidRPr="00277383">
              <w:rPr>
                <w:rFonts w:ascii="Arial" w:eastAsia="Batang" w:hAnsi="Arial" w:cs="Arial"/>
                <w:b/>
                <w:sz w:val="12"/>
                <w:szCs w:val="12"/>
                <w:lang w:eastAsia="ko-KR"/>
              </w:rPr>
              <w:t>UYGULANIYOR</w:t>
            </w:r>
          </w:p>
        </w:tc>
        <w:tc>
          <w:tcPr>
            <w:tcW w:w="284" w:type="dxa"/>
            <w:shd w:val="clear" w:color="auto" w:fill="auto"/>
            <w:textDirection w:val="btLr"/>
            <w:vAlign w:val="center"/>
          </w:tcPr>
          <w:p w:rsidR="00644E17" w:rsidRPr="00FD69DE" w:rsidRDefault="00644E17"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709" w:type="dxa"/>
            <w:shd w:val="clear" w:color="auto" w:fill="auto"/>
            <w:textDirection w:val="btLr"/>
            <w:vAlign w:val="center"/>
          </w:tcPr>
          <w:p w:rsidR="00644E17" w:rsidRDefault="00644E17"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w:t>
            </w:r>
          </w:p>
          <w:p w:rsidR="00644E17" w:rsidRPr="001D462A" w:rsidRDefault="00644E17"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644E17" w:rsidRPr="00B00CC9" w:rsidTr="00644E17">
        <w:trPr>
          <w:cantSplit/>
          <w:trHeight w:val="3231"/>
        </w:trPr>
        <w:tc>
          <w:tcPr>
            <w:tcW w:w="426" w:type="dxa"/>
            <w:vMerge/>
            <w:shd w:val="clear" w:color="auto" w:fill="auto"/>
            <w:textDirection w:val="btLr"/>
            <w:vAlign w:val="center"/>
          </w:tcPr>
          <w:p w:rsidR="00644E17" w:rsidRPr="00813215" w:rsidRDefault="00644E17" w:rsidP="007B7F66">
            <w:pPr>
              <w:spacing w:after="0"/>
              <w:ind w:left="113" w:right="113"/>
              <w:jc w:val="center"/>
              <w:rPr>
                <w:rFonts w:ascii="Arial" w:eastAsia="Batang" w:hAnsi="Arial" w:cs="Arial"/>
                <w:bCs/>
                <w:sz w:val="20"/>
                <w:szCs w:val="20"/>
                <w:lang w:eastAsia="ko-KR"/>
              </w:rPr>
            </w:pPr>
          </w:p>
        </w:tc>
        <w:tc>
          <w:tcPr>
            <w:tcW w:w="709" w:type="dxa"/>
            <w:vMerge/>
            <w:shd w:val="clear" w:color="auto" w:fill="auto"/>
            <w:textDirection w:val="btLr"/>
            <w:vAlign w:val="center"/>
          </w:tcPr>
          <w:p w:rsidR="00644E17" w:rsidRPr="002B4DA7" w:rsidRDefault="00644E17" w:rsidP="007B7F66">
            <w:pPr>
              <w:spacing w:after="0"/>
              <w:ind w:left="113" w:right="113"/>
              <w:jc w:val="center"/>
              <w:rPr>
                <w:rStyle w:val="Gl"/>
                <w:i/>
                <w:iCs/>
                <w:sz w:val="16"/>
                <w:szCs w:val="16"/>
              </w:rPr>
            </w:pPr>
          </w:p>
        </w:tc>
        <w:tc>
          <w:tcPr>
            <w:tcW w:w="778" w:type="dxa"/>
            <w:vMerge/>
            <w:shd w:val="clear" w:color="auto" w:fill="auto"/>
            <w:textDirection w:val="btLr"/>
          </w:tcPr>
          <w:p w:rsidR="00644E17" w:rsidRPr="002B4DA7" w:rsidRDefault="00644E17" w:rsidP="007B7F66">
            <w:pPr>
              <w:spacing w:line="360" w:lineRule="auto"/>
              <w:jc w:val="center"/>
              <w:rPr>
                <w:rFonts w:ascii="Times New Roman" w:hAnsi="Times New Roman"/>
                <w:b/>
                <w:bCs/>
                <w:color w:val="000000"/>
                <w:sz w:val="16"/>
                <w:szCs w:val="16"/>
              </w:rPr>
            </w:pPr>
          </w:p>
        </w:tc>
        <w:tc>
          <w:tcPr>
            <w:tcW w:w="851" w:type="dxa"/>
            <w:shd w:val="clear" w:color="auto" w:fill="auto"/>
            <w:textDirection w:val="btLr"/>
            <w:vAlign w:val="center"/>
          </w:tcPr>
          <w:p w:rsidR="00644E17" w:rsidRPr="0060645F" w:rsidRDefault="00644E17" w:rsidP="007B7F66">
            <w:pPr>
              <w:pStyle w:val="AralkYok"/>
              <w:ind w:left="113" w:right="113"/>
              <w:jc w:val="center"/>
              <w:rPr>
                <w:rFonts w:ascii="Times New Roman" w:hAnsi="Times New Roman"/>
                <w:sz w:val="16"/>
                <w:szCs w:val="16"/>
              </w:rPr>
            </w:pPr>
            <w:r w:rsidRPr="0060645F">
              <w:rPr>
                <w:rFonts w:ascii="Times New Roman" w:hAnsi="Times New Roman"/>
                <w:b/>
                <w:sz w:val="16"/>
                <w:szCs w:val="16"/>
              </w:rPr>
              <w:t>7.1.2</w:t>
            </w:r>
            <w:r w:rsidRPr="0060645F">
              <w:rPr>
                <w:rFonts w:ascii="Times New Roman" w:hAnsi="Times New Roman"/>
                <w:sz w:val="16"/>
                <w:szCs w:val="16"/>
              </w:rPr>
              <w:t>. Yıl içinde yapılan proje, performans görevlerinin ve öğrencilerin yapmış olduğu çalışmaların sergilenmesi.</w:t>
            </w:r>
          </w:p>
        </w:tc>
        <w:tc>
          <w:tcPr>
            <w:tcW w:w="567" w:type="dxa"/>
            <w:shd w:val="clear" w:color="auto" w:fill="auto"/>
            <w:textDirection w:val="btLr"/>
          </w:tcPr>
          <w:p w:rsidR="00644E17" w:rsidRPr="0060645F" w:rsidRDefault="00644E17" w:rsidP="007B7F66">
            <w:pPr>
              <w:pStyle w:val="AralkYok"/>
              <w:ind w:left="113" w:right="113"/>
              <w:jc w:val="center"/>
              <w:rPr>
                <w:rFonts w:ascii="Times New Roman" w:hAnsi="Times New Roman"/>
                <w:sz w:val="16"/>
                <w:szCs w:val="16"/>
              </w:rPr>
            </w:pPr>
            <w:r w:rsidRPr="0060645F">
              <w:rPr>
                <w:rFonts w:ascii="Times New Roman" w:hAnsi="Times New Roman"/>
                <w:sz w:val="16"/>
                <w:szCs w:val="16"/>
              </w:rPr>
              <w:t>Okul idaresi, Öğretmenler</w:t>
            </w:r>
          </w:p>
        </w:tc>
        <w:tc>
          <w:tcPr>
            <w:tcW w:w="708" w:type="dxa"/>
            <w:vMerge/>
            <w:shd w:val="clear" w:color="auto" w:fill="auto"/>
          </w:tcPr>
          <w:p w:rsidR="00644E17" w:rsidRPr="00B639AF" w:rsidRDefault="00644E17"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644E17" w:rsidRDefault="00644E17" w:rsidP="007B7F66">
            <w:pPr>
              <w:ind w:left="113" w:right="113"/>
              <w:jc w:val="center"/>
              <w:rPr>
                <w:rFonts w:ascii="Arial" w:eastAsia="Batang" w:hAnsi="Arial" w:cs="Arial"/>
                <w:b/>
                <w:sz w:val="12"/>
                <w:szCs w:val="12"/>
                <w:lang w:eastAsia="ko-KR"/>
              </w:rPr>
            </w:pPr>
          </w:p>
          <w:p w:rsidR="00644E17" w:rsidRDefault="00644E17" w:rsidP="007B7F66">
            <w:pPr>
              <w:ind w:left="113" w:right="113"/>
              <w:jc w:val="center"/>
            </w:pPr>
            <w:r w:rsidRPr="00277383">
              <w:rPr>
                <w:rFonts w:ascii="Arial" w:eastAsia="Batang" w:hAnsi="Arial" w:cs="Arial"/>
                <w:b/>
                <w:sz w:val="12"/>
                <w:szCs w:val="12"/>
                <w:lang w:eastAsia="ko-KR"/>
              </w:rPr>
              <w:t>UYGULANIYOR</w:t>
            </w:r>
          </w:p>
        </w:tc>
        <w:tc>
          <w:tcPr>
            <w:tcW w:w="284" w:type="dxa"/>
            <w:shd w:val="clear" w:color="auto" w:fill="auto"/>
            <w:textDirection w:val="btLr"/>
            <w:vAlign w:val="center"/>
          </w:tcPr>
          <w:p w:rsidR="00644E17" w:rsidRPr="00FD69DE" w:rsidRDefault="00644E17"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1.250</w:t>
            </w:r>
          </w:p>
        </w:tc>
        <w:tc>
          <w:tcPr>
            <w:tcW w:w="709" w:type="dxa"/>
            <w:shd w:val="clear" w:color="auto" w:fill="auto"/>
            <w:textDirection w:val="btLr"/>
            <w:vAlign w:val="center"/>
          </w:tcPr>
          <w:p w:rsidR="00644E17" w:rsidRDefault="00644E17"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w:t>
            </w:r>
          </w:p>
          <w:p w:rsidR="00644E17" w:rsidRPr="001D462A" w:rsidRDefault="00644E17"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644E17" w:rsidRPr="00B00CC9" w:rsidTr="00644E17">
        <w:trPr>
          <w:cantSplit/>
          <w:trHeight w:val="4655"/>
        </w:trPr>
        <w:tc>
          <w:tcPr>
            <w:tcW w:w="426" w:type="dxa"/>
            <w:vMerge/>
            <w:textDirection w:val="btLr"/>
            <w:vAlign w:val="center"/>
          </w:tcPr>
          <w:p w:rsidR="00644E17" w:rsidRPr="00B639AF" w:rsidRDefault="00644E17" w:rsidP="007B7F66">
            <w:pPr>
              <w:spacing w:after="0"/>
              <w:ind w:left="113" w:right="113"/>
              <w:jc w:val="center"/>
              <w:rPr>
                <w:rFonts w:ascii="Arial" w:eastAsia="Batang" w:hAnsi="Arial" w:cs="Arial"/>
                <w:bCs/>
                <w:sz w:val="8"/>
                <w:szCs w:val="8"/>
                <w:lang w:eastAsia="ko-KR"/>
              </w:rPr>
            </w:pPr>
          </w:p>
        </w:tc>
        <w:tc>
          <w:tcPr>
            <w:tcW w:w="709" w:type="dxa"/>
            <w:vMerge/>
            <w:textDirection w:val="btLr"/>
            <w:vAlign w:val="center"/>
          </w:tcPr>
          <w:p w:rsidR="00644E17" w:rsidRPr="002B4DA7" w:rsidRDefault="00644E17" w:rsidP="007B7F66">
            <w:pPr>
              <w:spacing w:after="0"/>
              <w:ind w:left="113" w:right="113"/>
              <w:jc w:val="center"/>
              <w:rPr>
                <w:rFonts w:ascii="Arial" w:eastAsia="Batang" w:hAnsi="Arial" w:cs="Arial"/>
                <w:sz w:val="16"/>
                <w:szCs w:val="16"/>
                <w:lang w:eastAsia="ko-KR"/>
              </w:rPr>
            </w:pPr>
          </w:p>
        </w:tc>
        <w:tc>
          <w:tcPr>
            <w:tcW w:w="778" w:type="dxa"/>
            <w:vMerge/>
            <w:textDirection w:val="btLr"/>
            <w:vAlign w:val="center"/>
          </w:tcPr>
          <w:p w:rsidR="00644E17" w:rsidRPr="002B4DA7" w:rsidRDefault="00644E17"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644E17" w:rsidRPr="0060645F" w:rsidRDefault="00644E17" w:rsidP="007B7F66">
            <w:pPr>
              <w:pStyle w:val="AralkYok"/>
              <w:ind w:left="113" w:right="113"/>
              <w:jc w:val="center"/>
              <w:rPr>
                <w:rFonts w:ascii="Times New Roman" w:hAnsi="Times New Roman"/>
                <w:sz w:val="16"/>
                <w:szCs w:val="16"/>
              </w:rPr>
            </w:pPr>
            <w:r w:rsidRPr="0060645F">
              <w:rPr>
                <w:rFonts w:ascii="Times New Roman" w:hAnsi="Times New Roman"/>
                <w:b/>
                <w:sz w:val="16"/>
                <w:szCs w:val="16"/>
              </w:rPr>
              <w:t>7.1.3.</w:t>
            </w:r>
            <w:r w:rsidRPr="0060645F">
              <w:rPr>
                <w:rFonts w:ascii="Times New Roman" w:hAnsi="Times New Roman"/>
                <w:sz w:val="16"/>
                <w:szCs w:val="16"/>
              </w:rPr>
              <w:t xml:space="preserve"> Öğrencilerin yetenekleri doğrultusunda tiyatro ve müzik çalışmaları yapılması, kutlama ve anma günlerinde milli bayramlarda konuya yönelik tiyatro,  </w:t>
            </w:r>
            <w:proofErr w:type="spellStart"/>
            <w:r w:rsidRPr="0060645F">
              <w:rPr>
                <w:rFonts w:ascii="Times New Roman" w:hAnsi="Times New Roman"/>
                <w:sz w:val="16"/>
                <w:szCs w:val="16"/>
              </w:rPr>
              <w:t>rond</w:t>
            </w:r>
            <w:proofErr w:type="spellEnd"/>
            <w:r w:rsidRPr="0060645F">
              <w:rPr>
                <w:rFonts w:ascii="Times New Roman" w:hAnsi="Times New Roman"/>
                <w:sz w:val="16"/>
                <w:szCs w:val="16"/>
              </w:rPr>
              <w:t>, piyes, oratoryo çalışmaların yapılması.</w:t>
            </w:r>
          </w:p>
        </w:tc>
        <w:tc>
          <w:tcPr>
            <w:tcW w:w="567" w:type="dxa"/>
            <w:shd w:val="clear" w:color="auto" w:fill="auto"/>
            <w:textDirection w:val="btLr"/>
          </w:tcPr>
          <w:p w:rsidR="00644E17" w:rsidRPr="0060645F" w:rsidRDefault="00644E17" w:rsidP="007B7F66">
            <w:pPr>
              <w:pStyle w:val="AralkYok"/>
              <w:ind w:left="113" w:right="113"/>
              <w:jc w:val="center"/>
              <w:rPr>
                <w:rFonts w:ascii="Times New Roman" w:hAnsi="Times New Roman"/>
                <w:sz w:val="16"/>
                <w:szCs w:val="16"/>
              </w:rPr>
            </w:pPr>
            <w:r w:rsidRPr="0060645F">
              <w:rPr>
                <w:rFonts w:ascii="Times New Roman" w:hAnsi="Times New Roman"/>
                <w:sz w:val="16"/>
                <w:szCs w:val="16"/>
              </w:rPr>
              <w:t>Okul idaresi, Öğretmenler, Kutlama ve Anma Törenleri Komitesi</w:t>
            </w:r>
          </w:p>
        </w:tc>
        <w:tc>
          <w:tcPr>
            <w:tcW w:w="708" w:type="dxa"/>
            <w:vMerge/>
            <w:shd w:val="clear" w:color="auto" w:fill="auto"/>
          </w:tcPr>
          <w:p w:rsidR="00644E17" w:rsidRPr="00B639AF" w:rsidRDefault="00644E17"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644E17" w:rsidRDefault="00644E17" w:rsidP="007B7F66">
            <w:pPr>
              <w:ind w:left="113" w:right="113"/>
              <w:jc w:val="center"/>
              <w:rPr>
                <w:rFonts w:ascii="Arial" w:eastAsia="Batang" w:hAnsi="Arial" w:cs="Arial"/>
                <w:b/>
                <w:sz w:val="12"/>
                <w:szCs w:val="12"/>
                <w:lang w:eastAsia="ko-KR"/>
              </w:rPr>
            </w:pPr>
          </w:p>
          <w:p w:rsidR="00644E17" w:rsidRDefault="00644E17" w:rsidP="007B7F66">
            <w:pPr>
              <w:ind w:left="113" w:right="113"/>
              <w:jc w:val="center"/>
            </w:pPr>
            <w:r w:rsidRPr="00277383">
              <w:rPr>
                <w:rFonts w:ascii="Arial" w:eastAsia="Batang" w:hAnsi="Arial" w:cs="Arial"/>
                <w:b/>
                <w:sz w:val="12"/>
                <w:szCs w:val="12"/>
                <w:lang w:eastAsia="ko-KR"/>
              </w:rPr>
              <w:t>UYGULANIYOR</w:t>
            </w:r>
          </w:p>
        </w:tc>
        <w:tc>
          <w:tcPr>
            <w:tcW w:w="284" w:type="dxa"/>
            <w:textDirection w:val="btLr"/>
            <w:vAlign w:val="center"/>
          </w:tcPr>
          <w:p w:rsidR="00644E17" w:rsidRPr="00FD69DE" w:rsidRDefault="00644E17"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4.900</w:t>
            </w:r>
          </w:p>
        </w:tc>
        <w:tc>
          <w:tcPr>
            <w:tcW w:w="709" w:type="dxa"/>
            <w:textDirection w:val="btLr"/>
          </w:tcPr>
          <w:p w:rsidR="00644E17" w:rsidRDefault="00644E17"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 xml:space="preserve">Okul-Aile birliği </w:t>
            </w:r>
            <w:r>
              <w:rPr>
                <w:rFonts w:ascii="Arial" w:eastAsia="Batang" w:hAnsi="Arial" w:cs="Arial"/>
                <w:sz w:val="16"/>
                <w:szCs w:val="16"/>
                <w:lang w:eastAsia="ko-KR"/>
              </w:rPr>
              <w:t>–</w:t>
            </w:r>
          </w:p>
          <w:p w:rsidR="00644E17" w:rsidRPr="000A299D" w:rsidRDefault="00644E17"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p>
        </w:tc>
        <w:tc>
          <w:tcPr>
            <w:tcW w:w="284"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p>
        </w:tc>
        <w:tc>
          <w:tcPr>
            <w:tcW w:w="283"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4"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3"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644E17" w:rsidRPr="00B00CC9" w:rsidRDefault="00644E1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bl>
    <w:p w:rsidR="006C0C87" w:rsidRDefault="006C0C87" w:rsidP="007B7F66">
      <w:pPr>
        <w:tabs>
          <w:tab w:val="left" w:pos="960"/>
        </w:tabs>
        <w:jc w:val="center"/>
        <w:rPr>
          <w:sz w:val="32"/>
          <w:szCs w:val="24"/>
        </w:rPr>
      </w:pPr>
    </w:p>
    <w:p w:rsidR="00674281" w:rsidRDefault="00674281" w:rsidP="007B7F66">
      <w:pPr>
        <w:tabs>
          <w:tab w:val="left" w:pos="960"/>
        </w:tabs>
        <w:jc w:val="center"/>
        <w:rPr>
          <w:sz w:val="32"/>
          <w:szCs w:val="24"/>
        </w:rPr>
      </w:pPr>
    </w:p>
    <w:tbl>
      <w:tblPr>
        <w:tblpPr w:leftFromText="141" w:rightFromText="141" w:vertAnchor="text" w:horzAnchor="margin" w:tblpXSpec="center" w:tblpY="180"/>
        <w:tblW w:w="10349"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CellMar>
          <w:left w:w="70" w:type="dxa"/>
          <w:right w:w="70" w:type="dxa"/>
        </w:tblCellMar>
        <w:tblLook w:val="0000"/>
      </w:tblPr>
      <w:tblGrid>
        <w:gridCol w:w="426"/>
        <w:gridCol w:w="709"/>
        <w:gridCol w:w="778"/>
        <w:gridCol w:w="851"/>
        <w:gridCol w:w="567"/>
        <w:gridCol w:w="708"/>
        <w:gridCol w:w="781"/>
        <w:gridCol w:w="284"/>
        <w:gridCol w:w="709"/>
        <w:gridCol w:w="283"/>
        <w:gridCol w:w="284"/>
        <w:gridCol w:w="283"/>
        <w:gridCol w:w="284"/>
        <w:gridCol w:w="283"/>
        <w:gridCol w:w="284"/>
        <w:gridCol w:w="283"/>
        <w:gridCol w:w="284"/>
        <w:gridCol w:w="283"/>
        <w:gridCol w:w="284"/>
        <w:gridCol w:w="283"/>
        <w:gridCol w:w="284"/>
        <w:gridCol w:w="283"/>
        <w:gridCol w:w="284"/>
        <w:gridCol w:w="283"/>
        <w:gridCol w:w="284"/>
      </w:tblGrid>
      <w:tr w:rsidR="00D41884" w:rsidRPr="00B639AF" w:rsidTr="003D3B77">
        <w:trPr>
          <w:trHeight w:val="184"/>
        </w:trPr>
        <w:tc>
          <w:tcPr>
            <w:tcW w:w="426" w:type="dxa"/>
            <w:vMerge w:val="restart"/>
            <w:shd w:val="clear" w:color="auto" w:fill="auto"/>
            <w:textDirection w:val="btLr"/>
            <w:vAlign w:val="center"/>
          </w:tcPr>
          <w:p w:rsidR="00D41884" w:rsidRPr="00B639AF" w:rsidRDefault="00D41884"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Amaç No</w:t>
            </w:r>
          </w:p>
        </w:tc>
        <w:tc>
          <w:tcPr>
            <w:tcW w:w="709" w:type="dxa"/>
            <w:vMerge w:val="restart"/>
            <w:shd w:val="clear" w:color="auto" w:fill="auto"/>
            <w:vAlign w:val="center"/>
          </w:tcPr>
          <w:p w:rsidR="00D41884" w:rsidRPr="00B639AF" w:rsidRDefault="00D41884"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AMAÇLAR</w:t>
            </w:r>
          </w:p>
        </w:tc>
        <w:tc>
          <w:tcPr>
            <w:tcW w:w="778" w:type="dxa"/>
            <w:vMerge w:val="restart"/>
            <w:shd w:val="clear" w:color="auto" w:fill="auto"/>
            <w:vAlign w:val="center"/>
          </w:tcPr>
          <w:p w:rsidR="00D41884" w:rsidRPr="00B639AF" w:rsidRDefault="00D41884"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STRATEJİK HEDEFLER</w:t>
            </w:r>
          </w:p>
        </w:tc>
        <w:tc>
          <w:tcPr>
            <w:tcW w:w="851" w:type="dxa"/>
            <w:vMerge w:val="restart"/>
            <w:shd w:val="clear" w:color="auto" w:fill="auto"/>
            <w:vAlign w:val="center"/>
          </w:tcPr>
          <w:p w:rsidR="00D41884" w:rsidRPr="00B639AF" w:rsidRDefault="00D41884"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FAALİYETLER VEYA PROJELER</w:t>
            </w:r>
          </w:p>
        </w:tc>
        <w:tc>
          <w:tcPr>
            <w:tcW w:w="567" w:type="dxa"/>
            <w:vMerge w:val="restart"/>
            <w:shd w:val="clear" w:color="auto" w:fill="auto"/>
            <w:vAlign w:val="center"/>
          </w:tcPr>
          <w:p w:rsidR="00D41884" w:rsidRPr="00B639AF" w:rsidRDefault="00D41884"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SORUMLU KİŞİLER / KURUMLAR</w:t>
            </w:r>
          </w:p>
        </w:tc>
        <w:tc>
          <w:tcPr>
            <w:tcW w:w="708" w:type="dxa"/>
            <w:vMerge w:val="restart"/>
            <w:shd w:val="clear" w:color="auto" w:fill="auto"/>
            <w:vAlign w:val="center"/>
          </w:tcPr>
          <w:p w:rsidR="00D41884" w:rsidRPr="00B639AF" w:rsidRDefault="00D41884"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PERFORMANS GÖSTERGELERİ</w:t>
            </w:r>
          </w:p>
        </w:tc>
        <w:tc>
          <w:tcPr>
            <w:tcW w:w="781" w:type="dxa"/>
            <w:vMerge w:val="restart"/>
            <w:shd w:val="clear" w:color="auto" w:fill="auto"/>
            <w:vAlign w:val="center"/>
          </w:tcPr>
          <w:p w:rsidR="00D41884" w:rsidRPr="00B639AF" w:rsidRDefault="00D41884"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MEVCUT DURUM</w:t>
            </w:r>
          </w:p>
        </w:tc>
        <w:tc>
          <w:tcPr>
            <w:tcW w:w="284" w:type="dxa"/>
            <w:vMerge w:val="restart"/>
            <w:shd w:val="clear" w:color="auto" w:fill="auto"/>
            <w:textDirection w:val="btLr"/>
            <w:vAlign w:val="center"/>
          </w:tcPr>
          <w:p w:rsidR="00D41884" w:rsidRPr="00B639AF" w:rsidRDefault="00D41884"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BÜTÇE</w:t>
            </w:r>
          </w:p>
        </w:tc>
        <w:tc>
          <w:tcPr>
            <w:tcW w:w="709" w:type="dxa"/>
            <w:vMerge w:val="restart"/>
            <w:shd w:val="clear" w:color="auto" w:fill="auto"/>
            <w:vAlign w:val="center"/>
          </w:tcPr>
          <w:p w:rsidR="00D41884" w:rsidRPr="00B639AF" w:rsidRDefault="00D41884" w:rsidP="007B7F66">
            <w:pPr>
              <w:spacing w:after="0"/>
              <w:jc w:val="center"/>
              <w:rPr>
                <w:rFonts w:ascii="Times New Roman" w:eastAsia="Batang" w:hAnsi="Times New Roman"/>
                <w:b/>
                <w:bCs/>
                <w:sz w:val="8"/>
                <w:szCs w:val="8"/>
                <w:lang w:eastAsia="ko-KR"/>
              </w:rPr>
            </w:pPr>
            <w:r w:rsidRPr="00B639AF">
              <w:rPr>
                <w:rFonts w:ascii="Times New Roman" w:eastAsia="Batang" w:hAnsi="Times New Roman"/>
                <w:b/>
                <w:bCs/>
                <w:sz w:val="8"/>
                <w:szCs w:val="8"/>
                <w:lang w:eastAsia="ko-KR"/>
              </w:rPr>
              <w:t>KAYNAKLAR</w:t>
            </w:r>
          </w:p>
        </w:tc>
        <w:tc>
          <w:tcPr>
            <w:tcW w:w="4536" w:type="dxa"/>
            <w:gridSpan w:val="16"/>
            <w:shd w:val="clear" w:color="auto" w:fill="auto"/>
            <w:noWrap/>
            <w:vAlign w:val="bottom"/>
          </w:tcPr>
          <w:p w:rsidR="00D41884" w:rsidRPr="00B639AF" w:rsidRDefault="00D41884" w:rsidP="007B7F66">
            <w:pPr>
              <w:spacing w:after="0"/>
              <w:jc w:val="center"/>
              <w:rPr>
                <w:rFonts w:ascii="Times New Roman" w:eastAsia="Batang" w:hAnsi="Times New Roman"/>
                <w:b/>
                <w:bCs/>
                <w:sz w:val="12"/>
                <w:szCs w:val="12"/>
                <w:lang w:eastAsia="ko-KR"/>
              </w:rPr>
            </w:pPr>
            <w:r w:rsidRPr="00B639AF">
              <w:rPr>
                <w:rFonts w:ascii="Times New Roman" w:eastAsia="Batang" w:hAnsi="Times New Roman"/>
                <w:b/>
                <w:bCs/>
                <w:sz w:val="12"/>
                <w:szCs w:val="12"/>
                <w:lang w:eastAsia="ko-KR"/>
              </w:rPr>
              <w:t>ZAMANLAMA (FAALİYET-PROJELERİN BAŞLAYIŞ-BİTİŞYILI)</w:t>
            </w:r>
          </w:p>
        </w:tc>
      </w:tr>
      <w:tr w:rsidR="00D41884" w:rsidRPr="00B639AF" w:rsidTr="003D3B77">
        <w:trPr>
          <w:trHeight w:val="792"/>
        </w:trPr>
        <w:tc>
          <w:tcPr>
            <w:tcW w:w="426" w:type="dxa"/>
            <w:vMerge/>
            <w:vAlign w:val="center"/>
          </w:tcPr>
          <w:p w:rsidR="00D41884" w:rsidRPr="00B639AF" w:rsidRDefault="00D41884" w:rsidP="007B7F66">
            <w:pPr>
              <w:spacing w:after="0"/>
              <w:jc w:val="center"/>
              <w:rPr>
                <w:rFonts w:ascii="Arial" w:eastAsia="Batang" w:hAnsi="Arial" w:cs="Arial"/>
                <w:bCs/>
                <w:sz w:val="8"/>
                <w:szCs w:val="8"/>
                <w:lang w:eastAsia="ko-KR"/>
              </w:rPr>
            </w:pPr>
          </w:p>
        </w:tc>
        <w:tc>
          <w:tcPr>
            <w:tcW w:w="709" w:type="dxa"/>
            <w:vMerge/>
            <w:vAlign w:val="center"/>
          </w:tcPr>
          <w:p w:rsidR="00D41884" w:rsidRPr="00B639AF" w:rsidRDefault="00D41884" w:rsidP="007B7F66">
            <w:pPr>
              <w:spacing w:after="0"/>
              <w:jc w:val="center"/>
              <w:rPr>
                <w:rFonts w:ascii="Arial" w:eastAsia="Batang" w:hAnsi="Arial" w:cs="Arial"/>
                <w:bCs/>
                <w:sz w:val="10"/>
                <w:szCs w:val="10"/>
                <w:lang w:eastAsia="ko-KR"/>
              </w:rPr>
            </w:pPr>
          </w:p>
        </w:tc>
        <w:tc>
          <w:tcPr>
            <w:tcW w:w="778" w:type="dxa"/>
            <w:vMerge/>
            <w:vAlign w:val="center"/>
          </w:tcPr>
          <w:p w:rsidR="00D41884" w:rsidRPr="00B639AF" w:rsidRDefault="00D41884" w:rsidP="007B7F66">
            <w:pPr>
              <w:spacing w:after="0"/>
              <w:jc w:val="center"/>
              <w:rPr>
                <w:rFonts w:ascii="Arial" w:eastAsia="Batang" w:hAnsi="Arial" w:cs="Arial"/>
                <w:bCs/>
                <w:sz w:val="10"/>
                <w:szCs w:val="10"/>
                <w:lang w:eastAsia="ko-KR"/>
              </w:rPr>
            </w:pPr>
          </w:p>
        </w:tc>
        <w:tc>
          <w:tcPr>
            <w:tcW w:w="851" w:type="dxa"/>
            <w:vMerge/>
            <w:vAlign w:val="center"/>
          </w:tcPr>
          <w:p w:rsidR="00D41884" w:rsidRPr="00B639AF" w:rsidRDefault="00D41884" w:rsidP="007B7F66">
            <w:pPr>
              <w:spacing w:after="0"/>
              <w:jc w:val="center"/>
              <w:rPr>
                <w:rFonts w:ascii="Arial" w:eastAsia="Batang" w:hAnsi="Arial" w:cs="Arial"/>
                <w:bCs/>
                <w:sz w:val="10"/>
                <w:szCs w:val="10"/>
                <w:lang w:eastAsia="ko-KR"/>
              </w:rPr>
            </w:pPr>
          </w:p>
        </w:tc>
        <w:tc>
          <w:tcPr>
            <w:tcW w:w="567" w:type="dxa"/>
            <w:vMerge/>
            <w:vAlign w:val="center"/>
          </w:tcPr>
          <w:p w:rsidR="00D41884" w:rsidRPr="00B639AF" w:rsidRDefault="00D41884" w:rsidP="007B7F66">
            <w:pPr>
              <w:spacing w:after="0"/>
              <w:jc w:val="center"/>
              <w:rPr>
                <w:rFonts w:ascii="Arial" w:eastAsia="Batang" w:hAnsi="Arial" w:cs="Arial"/>
                <w:bCs/>
                <w:sz w:val="10"/>
                <w:szCs w:val="10"/>
                <w:lang w:eastAsia="ko-KR"/>
              </w:rPr>
            </w:pPr>
          </w:p>
        </w:tc>
        <w:tc>
          <w:tcPr>
            <w:tcW w:w="708" w:type="dxa"/>
            <w:vMerge/>
            <w:vAlign w:val="center"/>
          </w:tcPr>
          <w:p w:rsidR="00D41884" w:rsidRPr="00B639AF" w:rsidRDefault="00D41884" w:rsidP="007B7F66">
            <w:pPr>
              <w:spacing w:after="0"/>
              <w:jc w:val="center"/>
              <w:rPr>
                <w:rFonts w:ascii="Arial" w:eastAsia="Batang" w:hAnsi="Arial" w:cs="Arial"/>
                <w:bCs/>
                <w:sz w:val="10"/>
                <w:szCs w:val="10"/>
                <w:lang w:eastAsia="ko-KR"/>
              </w:rPr>
            </w:pPr>
          </w:p>
        </w:tc>
        <w:tc>
          <w:tcPr>
            <w:tcW w:w="781" w:type="dxa"/>
            <w:vMerge/>
            <w:vAlign w:val="center"/>
          </w:tcPr>
          <w:p w:rsidR="00D41884" w:rsidRPr="00B639AF" w:rsidRDefault="00D41884" w:rsidP="007B7F66">
            <w:pPr>
              <w:spacing w:after="0"/>
              <w:jc w:val="center"/>
              <w:rPr>
                <w:rFonts w:ascii="Arial" w:eastAsia="Batang" w:hAnsi="Arial" w:cs="Arial"/>
                <w:bCs/>
                <w:sz w:val="10"/>
                <w:szCs w:val="10"/>
                <w:lang w:eastAsia="ko-KR"/>
              </w:rPr>
            </w:pPr>
          </w:p>
        </w:tc>
        <w:tc>
          <w:tcPr>
            <w:tcW w:w="284" w:type="dxa"/>
            <w:vMerge/>
            <w:vAlign w:val="center"/>
          </w:tcPr>
          <w:p w:rsidR="00D41884" w:rsidRPr="00B639AF" w:rsidRDefault="00D41884" w:rsidP="007B7F66">
            <w:pPr>
              <w:spacing w:after="0"/>
              <w:jc w:val="center"/>
              <w:rPr>
                <w:rFonts w:ascii="Arial" w:eastAsia="Batang" w:hAnsi="Arial" w:cs="Arial"/>
                <w:bCs/>
                <w:sz w:val="10"/>
                <w:szCs w:val="10"/>
                <w:lang w:eastAsia="ko-KR"/>
              </w:rPr>
            </w:pPr>
          </w:p>
        </w:tc>
        <w:tc>
          <w:tcPr>
            <w:tcW w:w="709" w:type="dxa"/>
            <w:vMerge/>
            <w:vAlign w:val="center"/>
          </w:tcPr>
          <w:p w:rsidR="00D41884" w:rsidRPr="00B639AF" w:rsidRDefault="00D41884" w:rsidP="007B7F66">
            <w:pPr>
              <w:spacing w:after="0"/>
              <w:jc w:val="center"/>
              <w:rPr>
                <w:rFonts w:ascii="Arial" w:eastAsia="Batang" w:hAnsi="Arial" w:cs="Arial"/>
                <w:bCs/>
                <w:sz w:val="10"/>
                <w:szCs w:val="10"/>
                <w:lang w:eastAsia="ko-KR"/>
              </w:rPr>
            </w:pPr>
          </w:p>
        </w:tc>
        <w:tc>
          <w:tcPr>
            <w:tcW w:w="283" w:type="dxa"/>
            <w:shd w:val="clear" w:color="auto" w:fill="auto"/>
            <w:textDirection w:val="btLr"/>
            <w:vAlign w:val="bottom"/>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OCAK</w:t>
            </w:r>
          </w:p>
        </w:tc>
        <w:tc>
          <w:tcPr>
            <w:tcW w:w="284" w:type="dxa"/>
            <w:shd w:val="clear" w:color="auto" w:fill="auto"/>
            <w:textDirection w:val="btLr"/>
            <w:vAlign w:val="bottom"/>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ŞUBAT</w:t>
            </w:r>
          </w:p>
        </w:tc>
        <w:tc>
          <w:tcPr>
            <w:tcW w:w="283" w:type="dxa"/>
            <w:shd w:val="clear" w:color="auto" w:fill="auto"/>
            <w:textDirection w:val="btLr"/>
            <w:vAlign w:val="bottom"/>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MART</w:t>
            </w:r>
          </w:p>
        </w:tc>
        <w:tc>
          <w:tcPr>
            <w:tcW w:w="284" w:type="dxa"/>
            <w:shd w:val="clear" w:color="auto" w:fill="auto"/>
            <w:textDirection w:val="btLr"/>
            <w:vAlign w:val="bottom"/>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NİSAN</w:t>
            </w:r>
          </w:p>
        </w:tc>
        <w:tc>
          <w:tcPr>
            <w:tcW w:w="283" w:type="dxa"/>
            <w:shd w:val="clear" w:color="auto" w:fill="auto"/>
            <w:textDirection w:val="btLr"/>
            <w:vAlign w:val="bottom"/>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MAYIS</w:t>
            </w:r>
          </w:p>
        </w:tc>
        <w:tc>
          <w:tcPr>
            <w:tcW w:w="284" w:type="dxa"/>
            <w:shd w:val="clear" w:color="auto" w:fill="auto"/>
            <w:textDirection w:val="btLr"/>
            <w:vAlign w:val="bottom"/>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HAZİRAN</w:t>
            </w:r>
          </w:p>
        </w:tc>
        <w:tc>
          <w:tcPr>
            <w:tcW w:w="283" w:type="dxa"/>
            <w:shd w:val="clear" w:color="auto" w:fill="auto"/>
            <w:textDirection w:val="btLr"/>
            <w:vAlign w:val="bottom"/>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TEMMUZ</w:t>
            </w:r>
          </w:p>
        </w:tc>
        <w:tc>
          <w:tcPr>
            <w:tcW w:w="284" w:type="dxa"/>
            <w:shd w:val="clear" w:color="auto" w:fill="auto"/>
            <w:textDirection w:val="btLr"/>
            <w:vAlign w:val="bottom"/>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AĞUSTOS</w:t>
            </w:r>
          </w:p>
        </w:tc>
        <w:tc>
          <w:tcPr>
            <w:tcW w:w="283" w:type="dxa"/>
            <w:shd w:val="clear" w:color="auto" w:fill="auto"/>
            <w:textDirection w:val="btLr"/>
            <w:vAlign w:val="bottom"/>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EYLÜL</w:t>
            </w:r>
          </w:p>
        </w:tc>
        <w:tc>
          <w:tcPr>
            <w:tcW w:w="284" w:type="dxa"/>
            <w:shd w:val="clear" w:color="auto" w:fill="auto"/>
            <w:textDirection w:val="btLr"/>
            <w:vAlign w:val="center"/>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EKİM</w:t>
            </w:r>
          </w:p>
        </w:tc>
        <w:tc>
          <w:tcPr>
            <w:tcW w:w="283" w:type="dxa"/>
            <w:shd w:val="clear" w:color="auto" w:fill="auto"/>
            <w:textDirection w:val="btLr"/>
            <w:vAlign w:val="bottom"/>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KASIM</w:t>
            </w:r>
          </w:p>
        </w:tc>
        <w:tc>
          <w:tcPr>
            <w:tcW w:w="284" w:type="dxa"/>
            <w:shd w:val="clear" w:color="auto" w:fill="auto"/>
            <w:textDirection w:val="btLr"/>
            <w:vAlign w:val="bottom"/>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ARALIK</w:t>
            </w:r>
          </w:p>
        </w:tc>
        <w:tc>
          <w:tcPr>
            <w:tcW w:w="283" w:type="dxa"/>
            <w:shd w:val="clear" w:color="auto" w:fill="auto"/>
            <w:textDirection w:val="btLr"/>
            <w:vAlign w:val="bottom"/>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2016</w:t>
            </w:r>
          </w:p>
        </w:tc>
        <w:tc>
          <w:tcPr>
            <w:tcW w:w="284" w:type="dxa"/>
            <w:shd w:val="clear" w:color="auto" w:fill="auto"/>
            <w:textDirection w:val="btLr"/>
            <w:vAlign w:val="bottom"/>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2017</w:t>
            </w:r>
          </w:p>
        </w:tc>
        <w:tc>
          <w:tcPr>
            <w:tcW w:w="283" w:type="dxa"/>
            <w:shd w:val="clear" w:color="auto" w:fill="auto"/>
            <w:noWrap/>
            <w:textDirection w:val="btLr"/>
            <w:vAlign w:val="bottom"/>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2018</w:t>
            </w:r>
          </w:p>
        </w:tc>
        <w:tc>
          <w:tcPr>
            <w:tcW w:w="284" w:type="dxa"/>
            <w:shd w:val="clear" w:color="auto" w:fill="auto"/>
            <w:textDirection w:val="btLr"/>
            <w:vAlign w:val="bottom"/>
          </w:tcPr>
          <w:p w:rsidR="00D41884" w:rsidRPr="00B639AF" w:rsidRDefault="00D41884" w:rsidP="007B7F66">
            <w:pPr>
              <w:spacing w:after="0" w:line="240" w:lineRule="auto"/>
              <w:jc w:val="center"/>
              <w:rPr>
                <w:rFonts w:ascii="Arial" w:eastAsia="Batang" w:hAnsi="Arial" w:cs="Arial"/>
                <w:bCs/>
                <w:sz w:val="10"/>
                <w:szCs w:val="10"/>
                <w:lang w:eastAsia="ko-KR"/>
              </w:rPr>
            </w:pPr>
            <w:r w:rsidRPr="00B639AF">
              <w:rPr>
                <w:rFonts w:ascii="Arial" w:eastAsia="Batang" w:hAnsi="Arial" w:cs="Arial"/>
                <w:bCs/>
                <w:sz w:val="10"/>
                <w:szCs w:val="10"/>
                <w:lang w:eastAsia="ko-KR"/>
              </w:rPr>
              <w:t>2019</w:t>
            </w:r>
          </w:p>
        </w:tc>
      </w:tr>
      <w:tr w:rsidR="009A15B7" w:rsidRPr="00B00CC9" w:rsidTr="00FA2996">
        <w:trPr>
          <w:cantSplit/>
          <w:trHeight w:val="4178"/>
        </w:trPr>
        <w:tc>
          <w:tcPr>
            <w:tcW w:w="426" w:type="dxa"/>
            <w:vMerge w:val="restart"/>
            <w:shd w:val="clear" w:color="auto" w:fill="auto"/>
            <w:textDirection w:val="btLr"/>
            <w:vAlign w:val="center"/>
          </w:tcPr>
          <w:p w:rsidR="009A15B7" w:rsidRPr="00F54B01" w:rsidRDefault="009A15B7" w:rsidP="007B7F66">
            <w:pPr>
              <w:spacing w:after="0"/>
              <w:ind w:left="113" w:right="113"/>
              <w:jc w:val="center"/>
              <w:rPr>
                <w:rFonts w:ascii="Arial" w:eastAsia="Batang" w:hAnsi="Arial" w:cs="Arial"/>
                <w:b/>
                <w:bCs/>
                <w:sz w:val="20"/>
                <w:szCs w:val="20"/>
                <w:lang w:eastAsia="ko-KR"/>
              </w:rPr>
            </w:pPr>
            <w:r>
              <w:rPr>
                <w:rFonts w:ascii="Arial" w:eastAsia="Batang" w:hAnsi="Arial" w:cs="Arial"/>
                <w:b/>
                <w:bCs/>
                <w:sz w:val="20"/>
                <w:szCs w:val="20"/>
                <w:lang w:eastAsia="ko-KR"/>
              </w:rPr>
              <w:t>8</w:t>
            </w:r>
          </w:p>
        </w:tc>
        <w:tc>
          <w:tcPr>
            <w:tcW w:w="709" w:type="dxa"/>
            <w:vMerge w:val="restart"/>
            <w:shd w:val="clear" w:color="auto" w:fill="auto"/>
            <w:textDirection w:val="btLr"/>
          </w:tcPr>
          <w:p w:rsidR="009A15B7" w:rsidRPr="00184FF6" w:rsidRDefault="009A15B7" w:rsidP="007B7F66">
            <w:pPr>
              <w:pStyle w:val="AltKonuBal"/>
              <w:ind w:left="113" w:right="113"/>
              <w:rPr>
                <w:b/>
                <w:bCs/>
                <w:i w:val="0"/>
                <w:sz w:val="16"/>
                <w:szCs w:val="16"/>
              </w:rPr>
            </w:pPr>
            <w:r w:rsidRPr="00184FF6">
              <w:rPr>
                <w:rStyle w:val="Gl"/>
                <w:rFonts w:eastAsia="Calibri"/>
                <w:i w:val="0"/>
                <w:color w:val="000000"/>
                <w:sz w:val="16"/>
                <w:szCs w:val="16"/>
              </w:rPr>
              <w:t>Stratejik Amaç 8:</w:t>
            </w:r>
            <w:r w:rsidRPr="00184FF6">
              <w:rPr>
                <w:i w:val="0"/>
                <w:sz w:val="16"/>
                <w:szCs w:val="16"/>
              </w:rPr>
              <w:t>Düzenlenen sosyal ve kültürel ve sanatsal yarışmalara öğrenci katılımının sağlanarak özgüven duygularını arttırmak.</w:t>
            </w:r>
          </w:p>
        </w:tc>
        <w:tc>
          <w:tcPr>
            <w:tcW w:w="778" w:type="dxa"/>
            <w:vMerge w:val="restart"/>
            <w:shd w:val="clear" w:color="auto" w:fill="auto"/>
            <w:textDirection w:val="btLr"/>
          </w:tcPr>
          <w:p w:rsidR="009A15B7" w:rsidRPr="00184FF6" w:rsidRDefault="009A15B7" w:rsidP="007B7F66">
            <w:pPr>
              <w:spacing w:line="360" w:lineRule="auto"/>
              <w:ind w:left="113" w:right="113"/>
              <w:jc w:val="center"/>
              <w:rPr>
                <w:rFonts w:ascii="Times New Roman" w:hAnsi="Times New Roman"/>
              </w:rPr>
            </w:pPr>
            <w:r w:rsidRPr="00184FF6">
              <w:rPr>
                <w:rFonts w:ascii="Times New Roman" w:hAnsi="Times New Roman"/>
                <w:b/>
                <w:bCs/>
                <w:color w:val="000000"/>
                <w:sz w:val="16"/>
                <w:szCs w:val="16"/>
              </w:rPr>
              <w:t>Stratejik Hedef /.1.</w:t>
            </w:r>
            <w:r w:rsidRPr="00184FF6">
              <w:rPr>
                <w:rFonts w:ascii="Times New Roman" w:hAnsi="Times New Roman"/>
                <w:sz w:val="16"/>
                <w:szCs w:val="16"/>
              </w:rPr>
              <w:t xml:space="preserve"> Okul içinde yapılan sosyal, kültürel, sanatsal yarışma sayısını 1’ten, plan dönemi sonunda 6’ya çıkarmak</w:t>
            </w:r>
            <w:r w:rsidRPr="00184FF6">
              <w:rPr>
                <w:rFonts w:ascii="Times New Roman" w:hAnsi="Times New Roman"/>
              </w:rPr>
              <w:t>.</w:t>
            </w:r>
          </w:p>
        </w:tc>
        <w:tc>
          <w:tcPr>
            <w:tcW w:w="851" w:type="dxa"/>
            <w:shd w:val="clear" w:color="auto" w:fill="auto"/>
            <w:textDirection w:val="btLr"/>
            <w:vAlign w:val="center"/>
          </w:tcPr>
          <w:p w:rsidR="009A15B7" w:rsidRPr="00002748" w:rsidRDefault="009A15B7" w:rsidP="007B7F66">
            <w:pPr>
              <w:pStyle w:val="AralkYok"/>
              <w:ind w:left="113" w:right="113"/>
              <w:jc w:val="center"/>
              <w:rPr>
                <w:rFonts w:ascii="Times New Roman" w:hAnsi="Times New Roman"/>
                <w:sz w:val="16"/>
                <w:szCs w:val="16"/>
              </w:rPr>
            </w:pPr>
            <w:r w:rsidRPr="00002748">
              <w:rPr>
                <w:rFonts w:ascii="Times New Roman" w:hAnsi="Times New Roman"/>
                <w:b/>
                <w:sz w:val="16"/>
                <w:szCs w:val="16"/>
              </w:rPr>
              <w:t>8.1.1.</w:t>
            </w:r>
            <w:r w:rsidRPr="00002748">
              <w:rPr>
                <w:rFonts w:ascii="Times New Roman" w:hAnsi="Times New Roman"/>
                <w:sz w:val="16"/>
                <w:szCs w:val="16"/>
              </w:rPr>
              <w:t xml:space="preserve"> Törenler ekibi ve inceleme komitesi tarafından branş öğretmenlerinin de desteğiyle yıl içinde yapılacak yarışmaların (şiir, kompozisyon, proje, spor vs) belirlenmesi. .</w:t>
            </w:r>
          </w:p>
        </w:tc>
        <w:tc>
          <w:tcPr>
            <w:tcW w:w="567" w:type="dxa"/>
            <w:shd w:val="clear" w:color="auto" w:fill="auto"/>
            <w:textDirection w:val="btLr"/>
            <w:vAlign w:val="center"/>
          </w:tcPr>
          <w:p w:rsidR="009A15B7" w:rsidRPr="00002748" w:rsidRDefault="009A15B7" w:rsidP="007B7F66">
            <w:pPr>
              <w:pStyle w:val="AralkYok"/>
              <w:ind w:left="113" w:right="113"/>
              <w:jc w:val="center"/>
              <w:rPr>
                <w:rFonts w:ascii="Times New Roman" w:hAnsi="Times New Roman"/>
                <w:sz w:val="16"/>
                <w:szCs w:val="16"/>
              </w:rPr>
            </w:pPr>
            <w:r w:rsidRPr="00002748">
              <w:rPr>
                <w:rFonts w:ascii="Times New Roman" w:hAnsi="Times New Roman"/>
                <w:sz w:val="16"/>
                <w:szCs w:val="16"/>
              </w:rPr>
              <w:t>Okul idaresi, öğretmenler</w:t>
            </w:r>
          </w:p>
        </w:tc>
        <w:tc>
          <w:tcPr>
            <w:tcW w:w="708" w:type="dxa"/>
            <w:vMerge w:val="restart"/>
            <w:shd w:val="clear" w:color="auto" w:fill="auto"/>
            <w:textDirection w:val="btLr"/>
          </w:tcPr>
          <w:p w:rsidR="009A15B7" w:rsidRDefault="009A15B7" w:rsidP="007B7F66">
            <w:pPr>
              <w:pStyle w:val="AralkYok"/>
              <w:ind w:left="113" w:right="113"/>
              <w:jc w:val="center"/>
              <w:rPr>
                <w:rFonts w:ascii="Times New Roman" w:hAnsi="Times New Roman"/>
                <w:sz w:val="16"/>
                <w:szCs w:val="16"/>
              </w:rPr>
            </w:pPr>
          </w:p>
          <w:p w:rsidR="009A15B7" w:rsidRPr="00B639AF" w:rsidRDefault="009A15B7" w:rsidP="007B7F66">
            <w:pPr>
              <w:spacing w:after="0"/>
              <w:ind w:left="113" w:right="113"/>
              <w:jc w:val="center"/>
              <w:rPr>
                <w:rFonts w:ascii="Arial" w:eastAsia="Batang" w:hAnsi="Arial" w:cs="Arial"/>
                <w:sz w:val="8"/>
                <w:szCs w:val="8"/>
                <w:lang w:eastAsia="ko-KR"/>
              </w:rPr>
            </w:pPr>
            <w:r w:rsidRPr="0087381F">
              <w:rPr>
                <w:rFonts w:ascii="Times New Roman" w:hAnsi="Times New Roman"/>
                <w:color w:val="000000"/>
                <w:sz w:val="20"/>
                <w:szCs w:val="20"/>
              </w:rPr>
              <w:t>Düzenlenen Yarışma Sayısı</w:t>
            </w:r>
          </w:p>
        </w:tc>
        <w:tc>
          <w:tcPr>
            <w:tcW w:w="781" w:type="dxa"/>
            <w:shd w:val="clear" w:color="auto" w:fill="auto"/>
            <w:textDirection w:val="btLr"/>
          </w:tcPr>
          <w:p w:rsidR="009A15B7" w:rsidRDefault="009A15B7" w:rsidP="007B7F66">
            <w:pPr>
              <w:ind w:left="113" w:right="113"/>
              <w:jc w:val="center"/>
              <w:rPr>
                <w:rFonts w:ascii="Arial" w:eastAsia="Batang" w:hAnsi="Arial" w:cs="Arial"/>
                <w:b/>
                <w:sz w:val="12"/>
                <w:szCs w:val="12"/>
                <w:lang w:eastAsia="ko-KR"/>
              </w:rPr>
            </w:pPr>
          </w:p>
          <w:p w:rsidR="009A15B7" w:rsidRDefault="009A15B7" w:rsidP="007B7F66">
            <w:pPr>
              <w:ind w:left="113" w:right="113"/>
              <w:jc w:val="center"/>
            </w:pPr>
            <w:r w:rsidRPr="00277383">
              <w:rPr>
                <w:rFonts w:ascii="Arial" w:eastAsia="Batang" w:hAnsi="Arial" w:cs="Arial"/>
                <w:b/>
                <w:sz w:val="12"/>
                <w:szCs w:val="12"/>
                <w:lang w:eastAsia="ko-KR"/>
              </w:rPr>
              <w:t>UYGULANIYOR</w:t>
            </w:r>
          </w:p>
        </w:tc>
        <w:tc>
          <w:tcPr>
            <w:tcW w:w="284" w:type="dxa"/>
            <w:shd w:val="clear" w:color="auto" w:fill="auto"/>
            <w:textDirection w:val="btLr"/>
            <w:vAlign w:val="center"/>
          </w:tcPr>
          <w:p w:rsidR="009A15B7" w:rsidRPr="00FD69DE" w:rsidRDefault="009A15B7"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709" w:type="dxa"/>
            <w:shd w:val="clear" w:color="auto" w:fill="auto"/>
            <w:textDirection w:val="btLr"/>
            <w:vAlign w:val="center"/>
          </w:tcPr>
          <w:p w:rsidR="009A15B7" w:rsidRDefault="009A15B7"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w:t>
            </w:r>
          </w:p>
          <w:p w:rsidR="009A15B7" w:rsidRPr="001D462A" w:rsidRDefault="009A15B7"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9A15B7" w:rsidRPr="00B00CC9" w:rsidTr="00FA2996">
        <w:trPr>
          <w:cantSplit/>
          <w:trHeight w:val="3231"/>
        </w:trPr>
        <w:tc>
          <w:tcPr>
            <w:tcW w:w="426" w:type="dxa"/>
            <w:vMerge/>
            <w:shd w:val="clear" w:color="auto" w:fill="auto"/>
            <w:textDirection w:val="btLr"/>
            <w:vAlign w:val="center"/>
          </w:tcPr>
          <w:p w:rsidR="009A15B7" w:rsidRPr="00813215" w:rsidRDefault="009A15B7" w:rsidP="007B7F66">
            <w:pPr>
              <w:spacing w:after="0"/>
              <w:ind w:left="113" w:right="113"/>
              <w:jc w:val="center"/>
              <w:rPr>
                <w:rFonts w:ascii="Arial" w:eastAsia="Batang" w:hAnsi="Arial" w:cs="Arial"/>
                <w:bCs/>
                <w:sz w:val="20"/>
                <w:szCs w:val="20"/>
                <w:lang w:eastAsia="ko-KR"/>
              </w:rPr>
            </w:pPr>
          </w:p>
        </w:tc>
        <w:tc>
          <w:tcPr>
            <w:tcW w:w="709" w:type="dxa"/>
            <w:vMerge/>
            <w:shd w:val="clear" w:color="auto" w:fill="auto"/>
            <w:textDirection w:val="btLr"/>
            <w:vAlign w:val="center"/>
          </w:tcPr>
          <w:p w:rsidR="009A15B7" w:rsidRPr="002B4DA7" w:rsidRDefault="009A15B7" w:rsidP="007B7F66">
            <w:pPr>
              <w:spacing w:after="0"/>
              <w:ind w:left="113" w:right="113"/>
              <w:jc w:val="center"/>
              <w:rPr>
                <w:rStyle w:val="Gl"/>
                <w:i/>
                <w:iCs/>
                <w:sz w:val="16"/>
                <w:szCs w:val="16"/>
              </w:rPr>
            </w:pPr>
          </w:p>
        </w:tc>
        <w:tc>
          <w:tcPr>
            <w:tcW w:w="778" w:type="dxa"/>
            <w:vMerge/>
            <w:shd w:val="clear" w:color="auto" w:fill="auto"/>
            <w:textDirection w:val="btLr"/>
          </w:tcPr>
          <w:p w:rsidR="009A15B7" w:rsidRPr="002B4DA7" w:rsidRDefault="009A15B7" w:rsidP="007B7F66">
            <w:pPr>
              <w:spacing w:line="360" w:lineRule="auto"/>
              <w:jc w:val="center"/>
              <w:rPr>
                <w:rFonts w:ascii="Times New Roman" w:hAnsi="Times New Roman"/>
                <w:b/>
                <w:bCs/>
                <w:color w:val="000000"/>
                <w:sz w:val="16"/>
                <w:szCs w:val="16"/>
              </w:rPr>
            </w:pPr>
          </w:p>
        </w:tc>
        <w:tc>
          <w:tcPr>
            <w:tcW w:w="851" w:type="dxa"/>
            <w:shd w:val="clear" w:color="auto" w:fill="auto"/>
            <w:textDirection w:val="btLr"/>
            <w:vAlign w:val="center"/>
          </w:tcPr>
          <w:p w:rsidR="009A15B7" w:rsidRPr="00002748" w:rsidRDefault="009A15B7" w:rsidP="007B7F66">
            <w:pPr>
              <w:pStyle w:val="AralkYok"/>
              <w:ind w:left="113" w:right="113"/>
              <w:jc w:val="center"/>
              <w:rPr>
                <w:rFonts w:ascii="Times New Roman" w:hAnsi="Times New Roman"/>
                <w:sz w:val="16"/>
                <w:szCs w:val="16"/>
              </w:rPr>
            </w:pPr>
            <w:r w:rsidRPr="00002748">
              <w:rPr>
                <w:rFonts w:ascii="Times New Roman" w:hAnsi="Times New Roman"/>
                <w:b/>
                <w:sz w:val="16"/>
                <w:szCs w:val="16"/>
              </w:rPr>
              <w:t>8.1.2.</w:t>
            </w:r>
            <w:r w:rsidRPr="00002748">
              <w:rPr>
                <w:rFonts w:ascii="Times New Roman" w:hAnsi="Times New Roman"/>
                <w:sz w:val="16"/>
                <w:szCs w:val="16"/>
              </w:rPr>
              <w:t xml:space="preserve"> Tespit edilen yarışmaların yanı sıra talep edilen yarışmalar varsa, onların da değerlendirmeye alınması.</w:t>
            </w:r>
          </w:p>
          <w:p w:rsidR="009A15B7" w:rsidRPr="00002748" w:rsidRDefault="009A15B7" w:rsidP="007B7F66">
            <w:pPr>
              <w:pStyle w:val="AralkYok"/>
              <w:ind w:left="113" w:right="113"/>
              <w:jc w:val="center"/>
              <w:rPr>
                <w:rFonts w:ascii="Times New Roman" w:hAnsi="Times New Roman"/>
                <w:sz w:val="16"/>
                <w:szCs w:val="16"/>
              </w:rPr>
            </w:pPr>
          </w:p>
        </w:tc>
        <w:tc>
          <w:tcPr>
            <w:tcW w:w="567" w:type="dxa"/>
            <w:shd w:val="clear" w:color="auto" w:fill="auto"/>
            <w:textDirection w:val="btLr"/>
          </w:tcPr>
          <w:p w:rsidR="009A15B7" w:rsidRPr="00002748" w:rsidRDefault="009A15B7" w:rsidP="007B7F66">
            <w:pPr>
              <w:ind w:left="113" w:right="113"/>
              <w:jc w:val="center"/>
              <w:rPr>
                <w:rFonts w:ascii="Times New Roman" w:hAnsi="Times New Roman"/>
                <w:sz w:val="16"/>
                <w:szCs w:val="16"/>
              </w:rPr>
            </w:pPr>
            <w:r w:rsidRPr="00002748">
              <w:rPr>
                <w:rFonts w:ascii="Times New Roman" w:hAnsi="Times New Roman"/>
                <w:sz w:val="16"/>
                <w:szCs w:val="16"/>
              </w:rPr>
              <w:t>Okul idaresi, öğretmenler</w:t>
            </w:r>
          </w:p>
          <w:p w:rsidR="009A15B7" w:rsidRPr="00002748" w:rsidRDefault="009A15B7" w:rsidP="007B7F66">
            <w:pPr>
              <w:ind w:left="113" w:right="113"/>
              <w:jc w:val="center"/>
              <w:rPr>
                <w:sz w:val="16"/>
                <w:szCs w:val="16"/>
              </w:rPr>
            </w:pPr>
          </w:p>
        </w:tc>
        <w:tc>
          <w:tcPr>
            <w:tcW w:w="708" w:type="dxa"/>
            <w:vMerge/>
            <w:shd w:val="clear" w:color="auto" w:fill="auto"/>
          </w:tcPr>
          <w:p w:rsidR="009A15B7" w:rsidRPr="00B639AF" w:rsidRDefault="009A15B7"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9A15B7" w:rsidRDefault="009A15B7" w:rsidP="007B7F66">
            <w:pPr>
              <w:ind w:left="113" w:right="113"/>
              <w:jc w:val="center"/>
              <w:rPr>
                <w:rFonts w:ascii="Arial" w:eastAsia="Batang" w:hAnsi="Arial" w:cs="Arial"/>
                <w:b/>
                <w:sz w:val="12"/>
                <w:szCs w:val="12"/>
                <w:lang w:eastAsia="ko-KR"/>
              </w:rPr>
            </w:pPr>
          </w:p>
          <w:p w:rsidR="009A15B7" w:rsidRDefault="009A15B7" w:rsidP="007B7F66">
            <w:pPr>
              <w:ind w:left="113" w:right="113"/>
              <w:jc w:val="center"/>
            </w:pPr>
            <w:r w:rsidRPr="00277383">
              <w:rPr>
                <w:rFonts w:ascii="Arial" w:eastAsia="Batang" w:hAnsi="Arial" w:cs="Arial"/>
                <w:b/>
                <w:sz w:val="12"/>
                <w:szCs w:val="12"/>
                <w:lang w:eastAsia="ko-KR"/>
              </w:rPr>
              <w:t>UYGULANIYOR</w:t>
            </w:r>
          </w:p>
        </w:tc>
        <w:tc>
          <w:tcPr>
            <w:tcW w:w="284" w:type="dxa"/>
            <w:shd w:val="clear" w:color="auto" w:fill="auto"/>
            <w:textDirection w:val="btLr"/>
            <w:vAlign w:val="center"/>
          </w:tcPr>
          <w:p w:rsidR="009A15B7" w:rsidRPr="00FD69DE" w:rsidRDefault="009A15B7" w:rsidP="007B7F66">
            <w:pPr>
              <w:pStyle w:val="AralkYok"/>
              <w:ind w:left="113" w:right="113"/>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709" w:type="dxa"/>
            <w:shd w:val="clear" w:color="auto" w:fill="auto"/>
            <w:textDirection w:val="btLr"/>
            <w:vAlign w:val="center"/>
          </w:tcPr>
          <w:p w:rsidR="009A15B7" w:rsidRDefault="009A15B7"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Okul-Aile birliği -</w:t>
            </w:r>
          </w:p>
          <w:p w:rsidR="009A15B7" w:rsidRPr="001D462A" w:rsidRDefault="009A15B7" w:rsidP="007B7F66">
            <w:pPr>
              <w:spacing w:after="0"/>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shd w:val="clear" w:color="auto" w:fill="auto"/>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9A15B7" w:rsidRPr="00B00CC9" w:rsidTr="00FA2996">
        <w:trPr>
          <w:cantSplit/>
          <w:trHeight w:val="4655"/>
        </w:trPr>
        <w:tc>
          <w:tcPr>
            <w:tcW w:w="426" w:type="dxa"/>
            <w:vMerge/>
            <w:textDirection w:val="btLr"/>
            <w:vAlign w:val="center"/>
          </w:tcPr>
          <w:p w:rsidR="009A15B7" w:rsidRPr="00B639AF" w:rsidRDefault="009A15B7" w:rsidP="007B7F66">
            <w:pPr>
              <w:spacing w:after="0"/>
              <w:ind w:left="113" w:right="113"/>
              <w:jc w:val="center"/>
              <w:rPr>
                <w:rFonts w:ascii="Arial" w:eastAsia="Batang" w:hAnsi="Arial" w:cs="Arial"/>
                <w:bCs/>
                <w:sz w:val="8"/>
                <w:szCs w:val="8"/>
                <w:lang w:eastAsia="ko-KR"/>
              </w:rPr>
            </w:pPr>
          </w:p>
        </w:tc>
        <w:tc>
          <w:tcPr>
            <w:tcW w:w="709" w:type="dxa"/>
            <w:vMerge/>
            <w:textDirection w:val="btLr"/>
            <w:vAlign w:val="center"/>
          </w:tcPr>
          <w:p w:rsidR="009A15B7" w:rsidRPr="002B4DA7" w:rsidRDefault="009A15B7" w:rsidP="007B7F66">
            <w:pPr>
              <w:spacing w:after="0"/>
              <w:ind w:left="113" w:right="113"/>
              <w:jc w:val="center"/>
              <w:rPr>
                <w:rFonts w:ascii="Arial" w:eastAsia="Batang" w:hAnsi="Arial" w:cs="Arial"/>
                <w:sz w:val="16"/>
                <w:szCs w:val="16"/>
                <w:lang w:eastAsia="ko-KR"/>
              </w:rPr>
            </w:pPr>
          </w:p>
        </w:tc>
        <w:tc>
          <w:tcPr>
            <w:tcW w:w="778" w:type="dxa"/>
            <w:vMerge/>
            <w:textDirection w:val="btLr"/>
            <w:vAlign w:val="center"/>
          </w:tcPr>
          <w:p w:rsidR="009A15B7" w:rsidRPr="002B4DA7" w:rsidRDefault="009A15B7"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9A15B7" w:rsidRPr="00002748" w:rsidRDefault="009A15B7" w:rsidP="007B7F66">
            <w:pPr>
              <w:pStyle w:val="AralkYok"/>
              <w:ind w:left="113" w:right="113"/>
              <w:jc w:val="center"/>
              <w:rPr>
                <w:rFonts w:ascii="Times New Roman" w:hAnsi="Times New Roman"/>
                <w:sz w:val="16"/>
                <w:szCs w:val="16"/>
              </w:rPr>
            </w:pPr>
            <w:r w:rsidRPr="00002748">
              <w:rPr>
                <w:rFonts w:ascii="Times New Roman" w:hAnsi="Times New Roman"/>
                <w:b/>
                <w:sz w:val="16"/>
                <w:szCs w:val="16"/>
              </w:rPr>
              <w:t>8.1.3</w:t>
            </w:r>
            <w:r w:rsidRPr="00002748">
              <w:rPr>
                <w:rFonts w:ascii="Times New Roman" w:hAnsi="Times New Roman"/>
                <w:sz w:val="16"/>
                <w:szCs w:val="16"/>
              </w:rPr>
              <w:t>. İl ya da ülke düzeyinde duyurulan yarışmalara katılımın sağlanması için öğrenciye duyurunun yapılması ve bu yarışmaların da listeye dahil edilmesi.</w:t>
            </w:r>
          </w:p>
          <w:p w:rsidR="009A15B7" w:rsidRPr="00002748" w:rsidRDefault="009A15B7" w:rsidP="007B7F66">
            <w:pPr>
              <w:pStyle w:val="AralkYok"/>
              <w:ind w:left="113" w:right="113"/>
              <w:jc w:val="center"/>
              <w:rPr>
                <w:rFonts w:ascii="Times New Roman" w:hAnsi="Times New Roman"/>
                <w:sz w:val="16"/>
                <w:szCs w:val="16"/>
              </w:rPr>
            </w:pPr>
          </w:p>
        </w:tc>
        <w:tc>
          <w:tcPr>
            <w:tcW w:w="567" w:type="dxa"/>
            <w:shd w:val="clear" w:color="auto" w:fill="auto"/>
            <w:textDirection w:val="btLr"/>
          </w:tcPr>
          <w:p w:rsidR="009A15B7" w:rsidRPr="00002748" w:rsidRDefault="009A15B7" w:rsidP="007B7F66">
            <w:pPr>
              <w:ind w:left="113" w:right="113"/>
              <w:jc w:val="center"/>
              <w:rPr>
                <w:rFonts w:ascii="Times New Roman" w:hAnsi="Times New Roman"/>
                <w:sz w:val="16"/>
                <w:szCs w:val="16"/>
              </w:rPr>
            </w:pPr>
            <w:r w:rsidRPr="00002748">
              <w:rPr>
                <w:rFonts w:ascii="Times New Roman" w:hAnsi="Times New Roman"/>
                <w:sz w:val="16"/>
                <w:szCs w:val="16"/>
              </w:rPr>
              <w:t>Okul idaresi, öğretmenler</w:t>
            </w:r>
          </w:p>
          <w:p w:rsidR="009A15B7" w:rsidRPr="00002748" w:rsidRDefault="009A15B7" w:rsidP="007B7F66">
            <w:pPr>
              <w:ind w:left="113" w:right="113"/>
              <w:jc w:val="center"/>
              <w:rPr>
                <w:rFonts w:ascii="Times New Roman" w:hAnsi="Times New Roman"/>
                <w:sz w:val="16"/>
                <w:szCs w:val="16"/>
              </w:rPr>
            </w:pPr>
          </w:p>
          <w:p w:rsidR="009A15B7" w:rsidRPr="00002748" w:rsidRDefault="009A15B7" w:rsidP="007B7F66">
            <w:pPr>
              <w:ind w:left="113" w:right="113"/>
              <w:jc w:val="center"/>
              <w:rPr>
                <w:sz w:val="16"/>
                <w:szCs w:val="16"/>
              </w:rPr>
            </w:pPr>
          </w:p>
        </w:tc>
        <w:tc>
          <w:tcPr>
            <w:tcW w:w="708" w:type="dxa"/>
            <w:vMerge/>
            <w:shd w:val="clear" w:color="auto" w:fill="auto"/>
          </w:tcPr>
          <w:p w:rsidR="009A15B7" w:rsidRPr="00B639AF" w:rsidRDefault="009A15B7"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9A15B7" w:rsidRDefault="009A15B7" w:rsidP="007B7F66">
            <w:pPr>
              <w:ind w:left="113" w:right="113"/>
              <w:jc w:val="center"/>
              <w:rPr>
                <w:rFonts w:ascii="Arial" w:eastAsia="Batang" w:hAnsi="Arial" w:cs="Arial"/>
                <w:b/>
                <w:sz w:val="12"/>
                <w:szCs w:val="12"/>
                <w:lang w:eastAsia="ko-KR"/>
              </w:rPr>
            </w:pPr>
          </w:p>
          <w:p w:rsidR="009A15B7" w:rsidRDefault="009A15B7" w:rsidP="007B7F66">
            <w:pPr>
              <w:ind w:left="113" w:right="113"/>
              <w:jc w:val="center"/>
            </w:pPr>
            <w:r w:rsidRPr="00277383">
              <w:rPr>
                <w:rFonts w:ascii="Arial" w:eastAsia="Batang" w:hAnsi="Arial" w:cs="Arial"/>
                <w:b/>
                <w:sz w:val="12"/>
                <w:szCs w:val="12"/>
                <w:lang w:eastAsia="ko-KR"/>
              </w:rPr>
              <w:t>UYGULANIYOR</w:t>
            </w:r>
          </w:p>
        </w:tc>
        <w:tc>
          <w:tcPr>
            <w:tcW w:w="284" w:type="dxa"/>
            <w:textDirection w:val="btLr"/>
            <w:vAlign w:val="center"/>
          </w:tcPr>
          <w:p w:rsidR="009A15B7" w:rsidRPr="00FD69DE" w:rsidRDefault="009A15B7" w:rsidP="007B7F66">
            <w:pPr>
              <w:pStyle w:val="AralkYok"/>
              <w:ind w:left="113" w:right="113"/>
              <w:jc w:val="center"/>
              <w:rPr>
                <w:rFonts w:ascii="Times New Roman" w:hAnsi="Times New Roman"/>
                <w:color w:val="000000"/>
                <w:sz w:val="18"/>
                <w:szCs w:val="18"/>
              </w:rPr>
            </w:pPr>
            <w:r>
              <w:rPr>
                <w:rFonts w:ascii="Times New Roman" w:hAnsi="Times New Roman"/>
                <w:color w:val="000000"/>
                <w:sz w:val="18"/>
                <w:szCs w:val="18"/>
              </w:rPr>
              <w:t>2000</w:t>
            </w:r>
          </w:p>
        </w:tc>
        <w:tc>
          <w:tcPr>
            <w:tcW w:w="709" w:type="dxa"/>
            <w:textDirection w:val="btLr"/>
          </w:tcPr>
          <w:p w:rsidR="009A15B7" w:rsidRDefault="009A15B7"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 xml:space="preserve">Okul-Aile birliği </w:t>
            </w:r>
            <w:r>
              <w:rPr>
                <w:rFonts w:ascii="Arial" w:eastAsia="Batang" w:hAnsi="Arial" w:cs="Arial"/>
                <w:sz w:val="16"/>
                <w:szCs w:val="16"/>
                <w:lang w:eastAsia="ko-KR"/>
              </w:rPr>
              <w:t>–</w:t>
            </w:r>
          </w:p>
          <w:p w:rsidR="009A15B7" w:rsidRPr="000A299D" w:rsidRDefault="009A15B7" w:rsidP="007B7F66">
            <w:pPr>
              <w:ind w:left="113" w:right="113"/>
              <w:jc w:val="center"/>
              <w:rPr>
                <w:rFonts w:ascii="Arial" w:eastAsia="Batang" w:hAnsi="Arial" w:cs="Arial"/>
                <w:sz w:val="16"/>
                <w:szCs w:val="16"/>
                <w:lang w:eastAsia="ko-KR"/>
              </w:rPr>
            </w:pPr>
            <w:r w:rsidRPr="001D462A">
              <w:rPr>
                <w:rFonts w:ascii="Arial" w:eastAsia="Batang" w:hAnsi="Arial" w:cs="Arial"/>
                <w:sz w:val="16"/>
                <w:szCs w:val="16"/>
                <w:lang w:eastAsia="ko-KR"/>
              </w:rPr>
              <w:t>Öz kaynaklar</w:t>
            </w:r>
          </w:p>
        </w:tc>
        <w:tc>
          <w:tcPr>
            <w:tcW w:w="283"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p>
        </w:tc>
        <w:tc>
          <w:tcPr>
            <w:tcW w:w="284"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p>
        </w:tc>
        <w:tc>
          <w:tcPr>
            <w:tcW w:w="283"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4"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3"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9A15B7" w:rsidRPr="00B00CC9" w:rsidRDefault="009A15B7"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r w:rsidR="00DC6DE9" w:rsidRPr="00B00CC9" w:rsidTr="00FA2996">
        <w:trPr>
          <w:cantSplit/>
          <w:trHeight w:val="4655"/>
        </w:trPr>
        <w:tc>
          <w:tcPr>
            <w:tcW w:w="426" w:type="dxa"/>
            <w:textDirection w:val="btLr"/>
            <w:vAlign w:val="center"/>
          </w:tcPr>
          <w:p w:rsidR="00DC6DE9" w:rsidRPr="00B639AF" w:rsidRDefault="00DC6DE9" w:rsidP="007B7F66">
            <w:pPr>
              <w:spacing w:after="0"/>
              <w:ind w:left="113" w:right="113"/>
              <w:jc w:val="center"/>
              <w:rPr>
                <w:rFonts w:ascii="Arial" w:eastAsia="Batang" w:hAnsi="Arial" w:cs="Arial"/>
                <w:bCs/>
                <w:sz w:val="8"/>
                <w:szCs w:val="8"/>
                <w:lang w:eastAsia="ko-KR"/>
              </w:rPr>
            </w:pPr>
          </w:p>
        </w:tc>
        <w:tc>
          <w:tcPr>
            <w:tcW w:w="709" w:type="dxa"/>
            <w:textDirection w:val="btLr"/>
            <w:vAlign w:val="center"/>
          </w:tcPr>
          <w:p w:rsidR="00DC6DE9" w:rsidRPr="002B4DA7" w:rsidRDefault="00DC6DE9" w:rsidP="007B7F66">
            <w:pPr>
              <w:spacing w:after="0"/>
              <w:ind w:left="113" w:right="113"/>
              <w:jc w:val="center"/>
              <w:rPr>
                <w:rFonts w:ascii="Arial" w:eastAsia="Batang" w:hAnsi="Arial" w:cs="Arial"/>
                <w:sz w:val="16"/>
                <w:szCs w:val="16"/>
                <w:lang w:eastAsia="ko-KR"/>
              </w:rPr>
            </w:pPr>
          </w:p>
        </w:tc>
        <w:tc>
          <w:tcPr>
            <w:tcW w:w="778" w:type="dxa"/>
            <w:textDirection w:val="btLr"/>
            <w:vAlign w:val="center"/>
          </w:tcPr>
          <w:p w:rsidR="00DC6DE9" w:rsidRPr="002B4DA7" w:rsidRDefault="00DC6DE9" w:rsidP="007B7F66">
            <w:pPr>
              <w:spacing w:after="0"/>
              <w:ind w:left="113" w:right="113"/>
              <w:jc w:val="center"/>
              <w:rPr>
                <w:rFonts w:ascii="Arial" w:eastAsia="Batang" w:hAnsi="Arial" w:cs="Arial"/>
                <w:sz w:val="16"/>
                <w:szCs w:val="16"/>
                <w:lang w:eastAsia="ko-KR"/>
              </w:rPr>
            </w:pPr>
          </w:p>
        </w:tc>
        <w:tc>
          <w:tcPr>
            <w:tcW w:w="851" w:type="dxa"/>
            <w:shd w:val="clear" w:color="auto" w:fill="auto"/>
            <w:textDirection w:val="btLr"/>
            <w:vAlign w:val="center"/>
          </w:tcPr>
          <w:p w:rsidR="00DC6DE9" w:rsidRPr="00002748" w:rsidRDefault="00DC6DE9" w:rsidP="007B7F66">
            <w:pPr>
              <w:pStyle w:val="AralkYok"/>
              <w:ind w:left="113" w:right="113"/>
              <w:jc w:val="center"/>
              <w:rPr>
                <w:rFonts w:ascii="Times New Roman" w:hAnsi="Times New Roman"/>
                <w:sz w:val="16"/>
                <w:szCs w:val="16"/>
              </w:rPr>
            </w:pPr>
            <w:r w:rsidRPr="00002748">
              <w:rPr>
                <w:rFonts w:ascii="Times New Roman" w:hAnsi="Times New Roman"/>
                <w:b/>
                <w:sz w:val="16"/>
                <w:szCs w:val="16"/>
              </w:rPr>
              <w:t>8.1.4.</w:t>
            </w:r>
            <w:r w:rsidRPr="00002748">
              <w:rPr>
                <w:rFonts w:ascii="Times New Roman" w:hAnsi="Times New Roman"/>
                <w:sz w:val="16"/>
                <w:szCs w:val="16"/>
              </w:rPr>
              <w:t xml:space="preserve"> Okul içi ya da okul dışı yarışmalara katılarak birinci olan ya da dereceye giren öğrencilerin ödüllendirilmesi.</w:t>
            </w:r>
          </w:p>
          <w:p w:rsidR="00DC6DE9" w:rsidRPr="00002748" w:rsidRDefault="00DC6DE9" w:rsidP="007B7F66">
            <w:pPr>
              <w:pStyle w:val="AralkYok"/>
              <w:ind w:left="113" w:right="113"/>
              <w:jc w:val="center"/>
              <w:rPr>
                <w:rFonts w:ascii="Times New Roman" w:hAnsi="Times New Roman"/>
                <w:sz w:val="16"/>
                <w:szCs w:val="16"/>
              </w:rPr>
            </w:pPr>
          </w:p>
          <w:p w:rsidR="00DC6DE9" w:rsidRPr="00002748" w:rsidRDefault="00DC6DE9" w:rsidP="007B7F66">
            <w:pPr>
              <w:pStyle w:val="AralkYok"/>
              <w:ind w:left="113" w:right="113"/>
              <w:jc w:val="center"/>
              <w:rPr>
                <w:rFonts w:ascii="Times New Roman" w:hAnsi="Times New Roman"/>
                <w:sz w:val="16"/>
                <w:szCs w:val="16"/>
              </w:rPr>
            </w:pPr>
          </w:p>
        </w:tc>
        <w:tc>
          <w:tcPr>
            <w:tcW w:w="567" w:type="dxa"/>
            <w:shd w:val="clear" w:color="auto" w:fill="auto"/>
            <w:textDirection w:val="btLr"/>
          </w:tcPr>
          <w:p w:rsidR="00DC6DE9" w:rsidRPr="00002748" w:rsidRDefault="00DC6DE9" w:rsidP="007B7F66">
            <w:pPr>
              <w:ind w:left="113" w:right="113"/>
              <w:jc w:val="center"/>
              <w:rPr>
                <w:sz w:val="16"/>
                <w:szCs w:val="16"/>
              </w:rPr>
            </w:pPr>
            <w:r w:rsidRPr="00002748">
              <w:rPr>
                <w:rFonts w:ascii="Times New Roman" w:hAnsi="Times New Roman"/>
                <w:sz w:val="16"/>
                <w:szCs w:val="16"/>
              </w:rPr>
              <w:t>Okul idaresi, öğretmenler</w:t>
            </w:r>
          </w:p>
        </w:tc>
        <w:tc>
          <w:tcPr>
            <w:tcW w:w="708" w:type="dxa"/>
            <w:shd w:val="clear" w:color="auto" w:fill="auto"/>
          </w:tcPr>
          <w:p w:rsidR="00DC6DE9" w:rsidRPr="00B639AF" w:rsidRDefault="00DC6DE9" w:rsidP="007B7F66">
            <w:pPr>
              <w:spacing w:after="0"/>
              <w:jc w:val="center"/>
              <w:rPr>
                <w:rFonts w:ascii="Arial" w:eastAsia="Batang" w:hAnsi="Arial" w:cs="Arial"/>
                <w:sz w:val="8"/>
                <w:szCs w:val="8"/>
                <w:lang w:eastAsia="ko-KR"/>
              </w:rPr>
            </w:pPr>
          </w:p>
        </w:tc>
        <w:tc>
          <w:tcPr>
            <w:tcW w:w="781" w:type="dxa"/>
            <w:shd w:val="clear" w:color="auto" w:fill="auto"/>
            <w:textDirection w:val="btLr"/>
          </w:tcPr>
          <w:p w:rsidR="00DC6DE9" w:rsidRDefault="00DC6DE9" w:rsidP="007B7F66">
            <w:pPr>
              <w:ind w:left="113" w:right="113"/>
              <w:jc w:val="center"/>
              <w:rPr>
                <w:rFonts w:ascii="Arial" w:eastAsia="Batang" w:hAnsi="Arial" w:cs="Arial"/>
                <w:b/>
                <w:sz w:val="12"/>
                <w:szCs w:val="12"/>
                <w:lang w:eastAsia="ko-KR"/>
              </w:rPr>
            </w:pPr>
          </w:p>
        </w:tc>
        <w:tc>
          <w:tcPr>
            <w:tcW w:w="284" w:type="dxa"/>
            <w:textDirection w:val="btLr"/>
            <w:vAlign w:val="center"/>
          </w:tcPr>
          <w:p w:rsidR="00DC6DE9" w:rsidRPr="00FD69DE" w:rsidRDefault="00DC6DE9" w:rsidP="007B7F66">
            <w:pPr>
              <w:pStyle w:val="AralkYok"/>
              <w:ind w:left="113" w:right="113"/>
              <w:jc w:val="center"/>
              <w:rPr>
                <w:rFonts w:ascii="Times New Roman" w:hAnsi="Times New Roman"/>
                <w:color w:val="000000"/>
                <w:sz w:val="18"/>
                <w:szCs w:val="18"/>
              </w:rPr>
            </w:pPr>
            <w:r>
              <w:rPr>
                <w:rFonts w:ascii="Times New Roman" w:hAnsi="Times New Roman"/>
                <w:color w:val="000000"/>
                <w:sz w:val="18"/>
                <w:szCs w:val="18"/>
              </w:rPr>
              <w:t>2000</w:t>
            </w:r>
          </w:p>
        </w:tc>
        <w:tc>
          <w:tcPr>
            <w:tcW w:w="709" w:type="dxa"/>
            <w:textDirection w:val="btLr"/>
          </w:tcPr>
          <w:p w:rsidR="00DC6DE9" w:rsidRPr="001D462A" w:rsidRDefault="00DC6DE9" w:rsidP="007B7F66">
            <w:pPr>
              <w:ind w:left="113" w:right="113"/>
              <w:jc w:val="center"/>
              <w:rPr>
                <w:rFonts w:ascii="Arial" w:eastAsia="Batang" w:hAnsi="Arial" w:cs="Arial"/>
                <w:sz w:val="16"/>
                <w:szCs w:val="16"/>
                <w:lang w:eastAsia="ko-KR"/>
              </w:rPr>
            </w:pPr>
          </w:p>
        </w:tc>
        <w:tc>
          <w:tcPr>
            <w:tcW w:w="283"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p>
        </w:tc>
        <w:tc>
          <w:tcPr>
            <w:tcW w:w="284"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p>
        </w:tc>
        <w:tc>
          <w:tcPr>
            <w:tcW w:w="283"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4"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r>
              <w:rPr>
                <w:rFonts w:ascii="Arial" w:eastAsia="Batang" w:hAnsi="Arial" w:cs="Arial"/>
                <w:b/>
                <w:color w:val="C00000"/>
                <w:sz w:val="24"/>
                <w:szCs w:val="24"/>
                <w:lang w:eastAsia="ko-KR"/>
              </w:rPr>
              <w:t>x</w:t>
            </w:r>
          </w:p>
        </w:tc>
        <w:tc>
          <w:tcPr>
            <w:tcW w:w="283"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3"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c>
          <w:tcPr>
            <w:tcW w:w="284" w:type="dxa"/>
            <w:vAlign w:val="center"/>
          </w:tcPr>
          <w:p w:rsidR="00DC6DE9" w:rsidRPr="00B00CC9" w:rsidRDefault="00DC6DE9" w:rsidP="007B7F66">
            <w:pPr>
              <w:spacing w:after="0"/>
              <w:jc w:val="center"/>
              <w:rPr>
                <w:rFonts w:ascii="Arial" w:eastAsia="Batang" w:hAnsi="Arial" w:cs="Arial"/>
                <w:b/>
                <w:color w:val="C00000"/>
                <w:sz w:val="24"/>
                <w:szCs w:val="24"/>
                <w:lang w:eastAsia="ko-KR"/>
              </w:rPr>
            </w:pPr>
            <w:r w:rsidRPr="00B00CC9">
              <w:rPr>
                <w:rFonts w:ascii="Arial" w:eastAsia="Batang" w:hAnsi="Arial" w:cs="Arial"/>
                <w:b/>
                <w:color w:val="C00000"/>
                <w:sz w:val="24"/>
                <w:szCs w:val="24"/>
                <w:lang w:eastAsia="ko-KR"/>
              </w:rPr>
              <w:t>x</w:t>
            </w:r>
          </w:p>
        </w:tc>
      </w:tr>
    </w:tbl>
    <w:p w:rsidR="00470C08" w:rsidRDefault="00470C08" w:rsidP="007B7F66">
      <w:pPr>
        <w:tabs>
          <w:tab w:val="left" w:pos="960"/>
        </w:tabs>
        <w:jc w:val="center"/>
        <w:rPr>
          <w:sz w:val="32"/>
          <w:szCs w:val="24"/>
        </w:rPr>
      </w:pPr>
    </w:p>
    <w:p w:rsidR="00470C08" w:rsidRDefault="00470C08" w:rsidP="007B7F66">
      <w:pPr>
        <w:tabs>
          <w:tab w:val="left" w:pos="960"/>
        </w:tabs>
        <w:jc w:val="center"/>
        <w:rPr>
          <w:sz w:val="32"/>
          <w:szCs w:val="24"/>
        </w:rPr>
      </w:pPr>
    </w:p>
    <w:p w:rsidR="00470C08" w:rsidRDefault="00470C08" w:rsidP="007B7F66">
      <w:pPr>
        <w:tabs>
          <w:tab w:val="left" w:pos="960"/>
        </w:tabs>
        <w:jc w:val="center"/>
        <w:rPr>
          <w:sz w:val="32"/>
          <w:szCs w:val="24"/>
        </w:rPr>
      </w:pPr>
    </w:p>
    <w:p w:rsidR="00470C08" w:rsidRDefault="00470C08" w:rsidP="007B7F66">
      <w:pPr>
        <w:tabs>
          <w:tab w:val="left" w:pos="960"/>
        </w:tabs>
        <w:jc w:val="center"/>
        <w:rPr>
          <w:sz w:val="32"/>
          <w:szCs w:val="24"/>
        </w:rPr>
      </w:pPr>
    </w:p>
    <w:p w:rsidR="00470C08" w:rsidRDefault="00470C08" w:rsidP="007B7F66">
      <w:pPr>
        <w:tabs>
          <w:tab w:val="left" w:pos="960"/>
        </w:tabs>
        <w:jc w:val="center"/>
        <w:rPr>
          <w:sz w:val="32"/>
          <w:szCs w:val="24"/>
        </w:rPr>
      </w:pPr>
    </w:p>
    <w:p w:rsidR="00470C08" w:rsidRDefault="00470C08" w:rsidP="007B7F66">
      <w:pPr>
        <w:tabs>
          <w:tab w:val="left" w:pos="960"/>
        </w:tabs>
        <w:jc w:val="center"/>
        <w:rPr>
          <w:sz w:val="32"/>
          <w:szCs w:val="24"/>
        </w:rPr>
      </w:pPr>
    </w:p>
    <w:p w:rsidR="00470C08" w:rsidRDefault="00470C08" w:rsidP="007B7F66">
      <w:pPr>
        <w:tabs>
          <w:tab w:val="left" w:pos="960"/>
        </w:tabs>
        <w:jc w:val="center"/>
        <w:rPr>
          <w:sz w:val="32"/>
          <w:szCs w:val="24"/>
        </w:rPr>
      </w:pPr>
    </w:p>
    <w:p w:rsidR="00470C08" w:rsidRDefault="00470C08" w:rsidP="007B7F66">
      <w:pPr>
        <w:tabs>
          <w:tab w:val="left" w:pos="960"/>
        </w:tabs>
        <w:jc w:val="center"/>
        <w:rPr>
          <w:sz w:val="32"/>
          <w:szCs w:val="24"/>
        </w:rPr>
      </w:pPr>
    </w:p>
    <w:p w:rsidR="00470C08" w:rsidRDefault="00470C08" w:rsidP="007B7F66">
      <w:pPr>
        <w:tabs>
          <w:tab w:val="left" w:pos="960"/>
        </w:tabs>
        <w:jc w:val="center"/>
        <w:rPr>
          <w:sz w:val="32"/>
          <w:szCs w:val="24"/>
        </w:rPr>
      </w:pPr>
    </w:p>
    <w:p w:rsidR="008470A4" w:rsidRDefault="008470A4" w:rsidP="007B7F66">
      <w:pPr>
        <w:tabs>
          <w:tab w:val="left" w:pos="960"/>
        </w:tabs>
        <w:jc w:val="center"/>
        <w:rPr>
          <w:sz w:val="32"/>
          <w:szCs w:val="24"/>
        </w:rPr>
      </w:pPr>
    </w:p>
    <w:p w:rsidR="008470A4" w:rsidRDefault="008470A4" w:rsidP="007B7F66">
      <w:pPr>
        <w:tabs>
          <w:tab w:val="left" w:pos="960"/>
        </w:tabs>
        <w:jc w:val="center"/>
        <w:rPr>
          <w:sz w:val="32"/>
          <w:szCs w:val="24"/>
        </w:rPr>
      </w:pPr>
    </w:p>
    <w:p w:rsidR="008470A4" w:rsidRDefault="008470A4" w:rsidP="007B7F66">
      <w:pPr>
        <w:tabs>
          <w:tab w:val="left" w:pos="960"/>
        </w:tabs>
        <w:jc w:val="center"/>
        <w:rPr>
          <w:sz w:val="32"/>
          <w:szCs w:val="24"/>
        </w:rPr>
      </w:pPr>
    </w:p>
    <w:p w:rsidR="008470A4" w:rsidRDefault="008470A4" w:rsidP="007B7F66">
      <w:pPr>
        <w:tabs>
          <w:tab w:val="left" w:pos="960"/>
        </w:tabs>
        <w:jc w:val="center"/>
        <w:rPr>
          <w:sz w:val="32"/>
          <w:szCs w:val="24"/>
        </w:rPr>
      </w:pPr>
    </w:p>
    <w:p w:rsidR="008470A4" w:rsidRDefault="008470A4" w:rsidP="007B7F66">
      <w:pPr>
        <w:tabs>
          <w:tab w:val="left" w:pos="960"/>
        </w:tabs>
        <w:jc w:val="center"/>
        <w:rPr>
          <w:sz w:val="32"/>
          <w:szCs w:val="24"/>
        </w:rPr>
      </w:pPr>
    </w:p>
    <w:p w:rsidR="008470A4" w:rsidRDefault="008470A4" w:rsidP="007B7F66">
      <w:pPr>
        <w:tabs>
          <w:tab w:val="left" w:pos="960"/>
        </w:tabs>
        <w:jc w:val="center"/>
        <w:rPr>
          <w:sz w:val="32"/>
          <w:szCs w:val="24"/>
        </w:rPr>
      </w:pPr>
    </w:p>
    <w:p w:rsidR="006A5AAA" w:rsidRPr="0052794F" w:rsidRDefault="00333C1E" w:rsidP="007B7F66">
      <w:pPr>
        <w:jc w:val="center"/>
        <w:rPr>
          <w:rFonts w:ascii="Times New Roman" w:hAnsi="Times New Roman"/>
          <w:b/>
          <w:bCs/>
        </w:rPr>
      </w:pPr>
      <w:r>
        <w:rPr>
          <w:rFonts w:ascii="Times New Roman" w:hAnsi="Times New Roman"/>
          <w:b/>
          <w:bCs/>
        </w:rPr>
        <w:lastRenderedPageBreak/>
        <w:t>BOLVADİN HASAN GEMİCİ ORTAOKULU</w:t>
      </w:r>
      <w:r w:rsidR="006A5AAA">
        <w:rPr>
          <w:rFonts w:ascii="Times New Roman" w:hAnsi="Times New Roman"/>
          <w:b/>
          <w:bCs/>
        </w:rPr>
        <w:t xml:space="preserve">  İLKOKULU </w:t>
      </w:r>
      <w:r w:rsidR="006A5AAA" w:rsidRPr="0052794F">
        <w:rPr>
          <w:rFonts w:ascii="Times New Roman" w:hAnsi="Times New Roman"/>
          <w:b/>
          <w:bCs/>
        </w:rPr>
        <w:t>MÜDÜRLÜĞÜ STRATEJİK PLAN HAZIRLAMA EKİBİ İMZA SİRKÜSÜ</w:t>
      </w:r>
    </w:p>
    <w:p w:rsidR="006A5AAA" w:rsidRPr="0052794F" w:rsidRDefault="006A5AAA" w:rsidP="007B7F66">
      <w:pPr>
        <w:jc w:val="center"/>
        <w:rPr>
          <w:rFonts w:ascii="Times New Roman" w:hAnsi="Times New Roman"/>
        </w:rPr>
      </w:pPr>
    </w:p>
    <w:p w:rsidR="006A5AAA" w:rsidRPr="0052794F" w:rsidRDefault="00333C1E" w:rsidP="007B7F66">
      <w:pPr>
        <w:jc w:val="center"/>
        <w:rPr>
          <w:rFonts w:ascii="Times New Roman" w:hAnsi="Times New Roman"/>
        </w:rPr>
      </w:pPr>
      <w:r>
        <w:rPr>
          <w:rFonts w:ascii="Times New Roman" w:hAnsi="Times New Roman"/>
        </w:rPr>
        <w:t>Bolvadin Hasan Gemici Ortaokulu</w:t>
      </w:r>
      <w:r w:rsidR="0070064C">
        <w:rPr>
          <w:rFonts w:ascii="Times New Roman" w:hAnsi="Times New Roman"/>
        </w:rPr>
        <w:t xml:space="preserve"> </w:t>
      </w:r>
      <w:r w:rsidR="006A5AAA" w:rsidRPr="0052794F">
        <w:rPr>
          <w:rFonts w:ascii="Times New Roman" w:hAnsi="Times New Roman"/>
        </w:rPr>
        <w:t xml:space="preserve">Müdürlüğünün </w:t>
      </w:r>
      <w:r w:rsidR="006A5AAA">
        <w:rPr>
          <w:rFonts w:ascii="Times New Roman" w:hAnsi="Times New Roman"/>
        </w:rPr>
        <w:t>2015-2019</w:t>
      </w:r>
      <w:r w:rsidR="006A5AAA" w:rsidRPr="0052794F">
        <w:rPr>
          <w:rFonts w:ascii="Times New Roman" w:hAnsi="Times New Roman"/>
        </w:rPr>
        <w:t xml:space="preserve"> Stratejik Planı ekibimiz tarafından okulumuz</w:t>
      </w:r>
      <w:r w:rsidR="006A5AAA">
        <w:rPr>
          <w:rFonts w:ascii="Times New Roman" w:hAnsi="Times New Roman"/>
        </w:rPr>
        <w:t xml:space="preserve">daki </w:t>
      </w:r>
      <w:r w:rsidR="006A5AAA" w:rsidRPr="0052794F">
        <w:rPr>
          <w:rFonts w:ascii="Times New Roman" w:hAnsi="Times New Roman"/>
        </w:rPr>
        <w:t xml:space="preserve">tüm birimlerin katılımıyla üst belgelere uygun olarak </w:t>
      </w:r>
      <w:r w:rsidR="006A5AAA">
        <w:rPr>
          <w:rFonts w:ascii="Times New Roman" w:hAnsi="Times New Roman"/>
        </w:rPr>
        <w:t>01.01.2015</w:t>
      </w:r>
      <w:r w:rsidR="006A5AAA" w:rsidRPr="0052794F">
        <w:rPr>
          <w:rFonts w:ascii="Times New Roman" w:hAnsi="Times New Roman"/>
        </w:rPr>
        <w:t xml:space="preserve"> tarihi itibariyle yürürlüğe girecek şekilde hazırlanmıştır.</w:t>
      </w:r>
    </w:p>
    <w:p w:rsidR="006A5AAA" w:rsidRDefault="006A5AAA" w:rsidP="007B7F66">
      <w:pPr>
        <w:jc w:val="center"/>
        <w:rPr>
          <w:rFonts w:ascii="Times New Roman" w:hAnsi="Times New Roman"/>
        </w:rPr>
      </w:pPr>
    </w:p>
    <w:tbl>
      <w:tblPr>
        <w:tblW w:w="0" w:type="auto"/>
        <w:tblInd w:w="108"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tblPr>
      <w:tblGrid>
        <w:gridCol w:w="712"/>
        <w:gridCol w:w="3655"/>
        <w:gridCol w:w="2180"/>
        <w:gridCol w:w="2633"/>
      </w:tblGrid>
      <w:tr w:rsidR="006A5AAA" w:rsidRPr="0052794F" w:rsidTr="008E48D5">
        <w:trPr>
          <w:trHeight w:val="406"/>
        </w:trPr>
        <w:tc>
          <w:tcPr>
            <w:tcW w:w="712" w:type="dxa"/>
          </w:tcPr>
          <w:p w:rsidR="006A5AAA" w:rsidRPr="0052794F" w:rsidRDefault="006A5AAA" w:rsidP="007B7F66">
            <w:pPr>
              <w:spacing w:after="0" w:line="240" w:lineRule="auto"/>
              <w:jc w:val="center"/>
              <w:rPr>
                <w:rFonts w:ascii="Times New Roman" w:hAnsi="Times New Roman"/>
              </w:rPr>
            </w:pPr>
            <w:r w:rsidRPr="0052794F">
              <w:rPr>
                <w:rFonts w:ascii="Times New Roman" w:hAnsi="Times New Roman"/>
              </w:rPr>
              <w:br/>
              <w:t>S.NO</w:t>
            </w:r>
          </w:p>
        </w:tc>
        <w:tc>
          <w:tcPr>
            <w:tcW w:w="3655" w:type="dxa"/>
          </w:tcPr>
          <w:p w:rsidR="006A5AAA" w:rsidRPr="0052794F" w:rsidRDefault="006A5AAA" w:rsidP="007B7F66">
            <w:pPr>
              <w:spacing w:after="0" w:line="240" w:lineRule="auto"/>
              <w:jc w:val="center"/>
              <w:rPr>
                <w:rFonts w:ascii="Times New Roman" w:hAnsi="Times New Roman"/>
              </w:rPr>
            </w:pPr>
            <w:r w:rsidRPr="0052794F">
              <w:rPr>
                <w:rFonts w:ascii="Times New Roman" w:hAnsi="Times New Roman"/>
              </w:rPr>
              <w:br/>
              <w:t>ADI SOYADI</w:t>
            </w:r>
          </w:p>
        </w:tc>
        <w:tc>
          <w:tcPr>
            <w:tcW w:w="2180" w:type="dxa"/>
          </w:tcPr>
          <w:p w:rsidR="006A5AAA" w:rsidRPr="0052794F" w:rsidRDefault="006A5AAA" w:rsidP="007B7F66">
            <w:pPr>
              <w:spacing w:after="0" w:line="240" w:lineRule="auto"/>
              <w:jc w:val="center"/>
              <w:rPr>
                <w:rFonts w:ascii="Times New Roman" w:hAnsi="Times New Roman"/>
              </w:rPr>
            </w:pPr>
            <w:r w:rsidRPr="0052794F">
              <w:rPr>
                <w:rFonts w:ascii="Times New Roman" w:hAnsi="Times New Roman"/>
              </w:rPr>
              <w:br/>
              <w:t>ÜNVANI</w:t>
            </w:r>
          </w:p>
        </w:tc>
        <w:tc>
          <w:tcPr>
            <w:tcW w:w="2633" w:type="dxa"/>
          </w:tcPr>
          <w:p w:rsidR="006A5AAA" w:rsidRPr="0052794F" w:rsidRDefault="006A5AAA" w:rsidP="007B7F66">
            <w:pPr>
              <w:spacing w:after="0" w:line="240" w:lineRule="auto"/>
              <w:jc w:val="center"/>
              <w:rPr>
                <w:rFonts w:ascii="Times New Roman" w:hAnsi="Times New Roman"/>
              </w:rPr>
            </w:pPr>
            <w:r w:rsidRPr="0052794F">
              <w:rPr>
                <w:rFonts w:ascii="Times New Roman" w:hAnsi="Times New Roman"/>
              </w:rPr>
              <w:br/>
              <w:t>İMZA</w:t>
            </w:r>
          </w:p>
        </w:tc>
      </w:tr>
      <w:tr w:rsidR="006A5AAA" w:rsidRPr="0052794F" w:rsidTr="008E48D5">
        <w:trPr>
          <w:trHeight w:val="553"/>
        </w:trPr>
        <w:tc>
          <w:tcPr>
            <w:tcW w:w="712" w:type="dxa"/>
          </w:tcPr>
          <w:p w:rsidR="006A5AAA" w:rsidRPr="0052794F" w:rsidRDefault="006A5AAA" w:rsidP="007B7F66">
            <w:pPr>
              <w:spacing w:after="0" w:line="240" w:lineRule="auto"/>
              <w:jc w:val="center"/>
              <w:rPr>
                <w:rFonts w:ascii="Times New Roman" w:hAnsi="Times New Roman"/>
              </w:rPr>
            </w:pPr>
            <w:r>
              <w:rPr>
                <w:rFonts w:ascii="Times New Roman" w:hAnsi="Times New Roman"/>
              </w:rPr>
              <w:t>1</w:t>
            </w:r>
          </w:p>
        </w:tc>
        <w:tc>
          <w:tcPr>
            <w:tcW w:w="3655" w:type="dxa"/>
          </w:tcPr>
          <w:p w:rsidR="006A5AAA" w:rsidRPr="00AE3147" w:rsidRDefault="00323943" w:rsidP="007B7F66">
            <w:pPr>
              <w:jc w:val="center"/>
            </w:pPr>
            <w:r>
              <w:rPr>
                <w:rFonts w:ascii="Times New Roman" w:hAnsi="Times New Roman"/>
                <w:iCs/>
              </w:rPr>
              <w:t>Mustafa YILMAZ</w:t>
            </w:r>
            <w:r>
              <w:t xml:space="preserve"> </w:t>
            </w:r>
          </w:p>
        </w:tc>
        <w:tc>
          <w:tcPr>
            <w:tcW w:w="2180" w:type="dxa"/>
          </w:tcPr>
          <w:p w:rsidR="006A5AAA" w:rsidRPr="00AE3147" w:rsidRDefault="006A5AAA" w:rsidP="007B7F66">
            <w:pPr>
              <w:jc w:val="center"/>
            </w:pPr>
            <w:r w:rsidRPr="00AE3147">
              <w:t>Okul Müdürü</w:t>
            </w:r>
          </w:p>
        </w:tc>
        <w:tc>
          <w:tcPr>
            <w:tcW w:w="2633" w:type="dxa"/>
          </w:tcPr>
          <w:p w:rsidR="006A5AAA" w:rsidRPr="0052794F" w:rsidRDefault="006A5AAA" w:rsidP="007B7F66">
            <w:pPr>
              <w:spacing w:after="0" w:line="240" w:lineRule="auto"/>
              <w:jc w:val="center"/>
              <w:rPr>
                <w:rFonts w:ascii="Times New Roman" w:hAnsi="Times New Roman"/>
              </w:rPr>
            </w:pPr>
          </w:p>
        </w:tc>
      </w:tr>
      <w:tr w:rsidR="000426E0" w:rsidRPr="0052794F" w:rsidTr="008E48D5">
        <w:trPr>
          <w:trHeight w:val="556"/>
        </w:trPr>
        <w:tc>
          <w:tcPr>
            <w:tcW w:w="712" w:type="dxa"/>
          </w:tcPr>
          <w:p w:rsidR="000426E0" w:rsidRPr="0052794F" w:rsidRDefault="000426E0" w:rsidP="007B7F66">
            <w:pPr>
              <w:spacing w:after="0" w:line="240" w:lineRule="auto"/>
              <w:jc w:val="center"/>
              <w:rPr>
                <w:rFonts w:ascii="Times New Roman" w:hAnsi="Times New Roman"/>
              </w:rPr>
            </w:pPr>
            <w:r>
              <w:rPr>
                <w:rFonts w:ascii="Times New Roman" w:hAnsi="Times New Roman"/>
              </w:rPr>
              <w:t>2</w:t>
            </w:r>
          </w:p>
        </w:tc>
        <w:tc>
          <w:tcPr>
            <w:tcW w:w="3655" w:type="dxa"/>
            <w:vAlign w:val="center"/>
          </w:tcPr>
          <w:p w:rsidR="000426E0" w:rsidRPr="00910054" w:rsidRDefault="00323943" w:rsidP="007B7F66">
            <w:pPr>
              <w:spacing w:after="0" w:line="240" w:lineRule="auto"/>
              <w:jc w:val="center"/>
              <w:rPr>
                <w:rFonts w:ascii="Times New Roman" w:hAnsi="Times New Roman"/>
                <w:iCs/>
              </w:rPr>
            </w:pPr>
            <w:r>
              <w:rPr>
                <w:rFonts w:ascii="Times New Roman" w:hAnsi="Times New Roman"/>
                <w:iCs/>
              </w:rPr>
              <w:t>Mustafa ŞİRİN</w:t>
            </w:r>
          </w:p>
        </w:tc>
        <w:tc>
          <w:tcPr>
            <w:tcW w:w="2180" w:type="dxa"/>
          </w:tcPr>
          <w:p w:rsidR="000426E0" w:rsidRPr="00AE3147" w:rsidRDefault="00323943" w:rsidP="007B7F66">
            <w:pPr>
              <w:jc w:val="center"/>
            </w:pPr>
            <w:r>
              <w:t>Müdür Yardımcısı</w:t>
            </w:r>
          </w:p>
        </w:tc>
        <w:tc>
          <w:tcPr>
            <w:tcW w:w="2633" w:type="dxa"/>
          </w:tcPr>
          <w:p w:rsidR="000426E0" w:rsidRPr="0052794F" w:rsidRDefault="000426E0" w:rsidP="007B7F66">
            <w:pPr>
              <w:spacing w:after="0" w:line="240" w:lineRule="auto"/>
              <w:jc w:val="center"/>
              <w:rPr>
                <w:rFonts w:ascii="Times New Roman" w:hAnsi="Times New Roman"/>
              </w:rPr>
            </w:pPr>
          </w:p>
        </w:tc>
      </w:tr>
      <w:tr w:rsidR="000426E0" w:rsidRPr="0052794F" w:rsidTr="008E48D5">
        <w:trPr>
          <w:trHeight w:val="556"/>
        </w:trPr>
        <w:tc>
          <w:tcPr>
            <w:tcW w:w="712" w:type="dxa"/>
          </w:tcPr>
          <w:p w:rsidR="000426E0" w:rsidRPr="0052794F" w:rsidRDefault="000426E0" w:rsidP="007B7F66">
            <w:pPr>
              <w:spacing w:after="0" w:line="240" w:lineRule="auto"/>
              <w:jc w:val="center"/>
              <w:rPr>
                <w:rFonts w:ascii="Times New Roman" w:hAnsi="Times New Roman"/>
              </w:rPr>
            </w:pPr>
            <w:r>
              <w:rPr>
                <w:rFonts w:ascii="Times New Roman" w:hAnsi="Times New Roman"/>
              </w:rPr>
              <w:t>3</w:t>
            </w:r>
          </w:p>
        </w:tc>
        <w:tc>
          <w:tcPr>
            <w:tcW w:w="3655" w:type="dxa"/>
            <w:vAlign w:val="center"/>
          </w:tcPr>
          <w:p w:rsidR="000426E0" w:rsidRPr="00910054" w:rsidRDefault="00323943" w:rsidP="007B7F66">
            <w:pPr>
              <w:spacing w:after="0" w:line="240" w:lineRule="auto"/>
              <w:jc w:val="center"/>
              <w:rPr>
                <w:rFonts w:ascii="Times New Roman" w:hAnsi="Times New Roman"/>
                <w:iCs/>
              </w:rPr>
            </w:pPr>
            <w:r>
              <w:rPr>
                <w:rFonts w:ascii="Times New Roman" w:hAnsi="Times New Roman"/>
                <w:iCs/>
              </w:rPr>
              <w:t>Mustafa AVŞAR</w:t>
            </w:r>
          </w:p>
        </w:tc>
        <w:tc>
          <w:tcPr>
            <w:tcW w:w="2180" w:type="dxa"/>
          </w:tcPr>
          <w:p w:rsidR="000426E0" w:rsidRPr="00AE3147" w:rsidRDefault="000426E0" w:rsidP="007B7F66">
            <w:pPr>
              <w:jc w:val="center"/>
            </w:pPr>
            <w:r w:rsidRPr="00AE3147">
              <w:t>Öğretmen</w:t>
            </w:r>
          </w:p>
        </w:tc>
        <w:tc>
          <w:tcPr>
            <w:tcW w:w="2633" w:type="dxa"/>
          </w:tcPr>
          <w:p w:rsidR="000426E0" w:rsidRPr="0052794F" w:rsidRDefault="000426E0" w:rsidP="007B7F66">
            <w:pPr>
              <w:spacing w:after="0" w:line="240" w:lineRule="auto"/>
              <w:jc w:val="center"/>
              <w:rPr>
                <w:rFonts w:ascii="Times New Roman" w:hAnsi="Times New Roman"/>
              </w:rPr>
            </w:pPr>
          </w:p>
        </w:tc>
      </w:tr>
      <w:tr w:rsidR="000426E0" w:rsidRPr="0052794F" w:rsidTr="008E48D5">
        <w:trPr>
          <w:trHeight w:val="552"/>
        </w:trPr>
        <w:tc>
          <w:tcPr>
            <w:tcW w:w="712" w:type="dxa"/>
          </w:tcPr>
          <w:p w:rsidR="000426E0" w:rsidRPr="0052794F" w:rsidRDefault="000426E0" w:rsidP="007B7F66">
            <w:pPr>
              <w:spacing w:after="0" w:line="240" w:lineRule="auto"/>
              <w:jc w:val="center"/>
              <w:rPr>
                <w:rFonts w:ascii="Times New Roman" w:hAnsi="Times New Roman"/>
              </w:rPr>
            </w:pPr>
            <w:r>
              <w:rPr>
                <w:rFonts w:ascii="Times New Roman" w:hAnsi="Times New Roman"/>
              </w:rPr>
              <w:t>4</w:t>
            </w:r>
          </w:p>
        </w:tc>
        <w:tc>
          <w:tcPr>
            <w:tcW w:w="3655" w:type="dxa"/>
            <w:vAlign w:val="center"/>
          </w:tcPr>
          <w:p w:rsidR="000426E0" w:rsidRPr="00910054" w:rsidRDefault="00323943" w:rsidP="007B7F66">
            <w:pPr>
              <w:spacing w:after="0" w:line="240" w:lineRule="auto"/>
              <w:jc w:val="center"/>
              <w:rPr>
                <w:rFonts w:ascii="Times New Roman" w:hAnsi="Times New Roman"/>
                <w:iCs/>
              </w:rPr>
            </w:pPr>
            <w:r>
              <w:rPr>
                <w:rFonts w:ascii="Times New Roman" w:hAnsi="Times New Roman"/>
                <w:iCs/>
              </w:rPr>
              <w:t>Gökhan ÇETİN</w:t>
            </w:r>
          </w:p>
        </w:tc>
        <w:tc>
          <w:tcPr>
            <w:tcW w:w="2180" w:type="dxa"/>
          </w:tcPr>
          <w:p w:rsidR="000426E0" w:rsidRPr="00AE3147" w:rsidRDefault="000426E0" w:rsidP="007B7F66">
            <w:pPr>
              <w:jc w:val="center"/>
            </w:pPr>
            <w:r w:rsidRPr="00AE3147">
              <w:t>Öğretmen</w:t>
            </w:r>
          </w:p>
        </w:tc>
        <w:tc>
          <w:tcPr>
            <w:tcW w:w="2633" w:type="dxa"/>
          </w:tcPr>
          <w:p w:rsidR="000426E0" w:rsidRPr="0052794F" w:rsidRDefault="000426E0" w:rsidP="007B7F66">
            <w:pPr>
              <w:spacing w:after="0" w:line="240" w:lineRule="auto"/>
              <w:jc w:val="center"/>
              <w:rPr>
                <w:rFonts w:ascii="Times New Roman" w:hAnsi="Times New Roman"/>
              </w:rPr>
            </w:pPr>
          </w:p>
        </w:tc>
      </w:tr>
      <w:tr w:rsidR="000426E0" w:rsidRPr="0052794F" w:rsidTr="008E48D5">
        <w:trPr>
          <w:trHeight w:val="545"/>
        </w:trPr>
        <w:tc>
          <w:tcPr>
            <w:tcW w:w="712" w:type="dxa"/>
          </w:tcPr>
          <w:p w:rsidR="000426E0" w:rsidRPr="0052794F" w:rsidRDefault="000426E0" w:rsidP="007B7F66">
            <w:pPr>
              <w:spacing w:after="0" w:line="240" w:lineRule="auto"/>
              <w:jc w:val="center"/>
              <w:rPr>
                <w:rFonts w:ascii="Times New Roman" w:hAnsi="Times New Roman"/>
              </w:rPr>
            </w:pPr>
            <w:r>
              <w:rPr>
                <w:rFonts w:ascii="Times New Roman" w:hAnsi="Times New Roman"/>
              </w:rPr>
              <w:t>5</w:t>
            </w:r>
          </w:p>
        </w:tc>
        <w:tc>
          <w:tcPr>
            <w:tcW w:w="3655" w:type="dxa"/>
            <w:vAlign w:val="center"/>
          </w:tcPr>
          <w:p w:rsidR="000426E0" w:rsidRPr="00910054" w:rsidRDefault="000426E0" w:rsidP="007B7F66">
            <w:pPr>
              <w:spacing w:after="0" w:line="240" w:lineRule="auto"/>
              <w:jc w:val="center"/>
              <w:rPr>
                <w:rFonts w:ascii="Times New Roman" w:hAnsi="Times New Roman"/>
                <w:iCs/>
              </w:rPr>
            </w:pPr>
            <w:r>
              <w:rPr>
                <w:rFonts w:ascii="Times New Roman" w:hAnsi="Times New Roman"/>
                <w:iCs/>
              </w:rPr>
              <w:t>Yasemin GÖZELEL</w:t>
            </w:r>
          </w:p>
        </w:tc>
        <w:tc>
          <w:tcPr>
            <w:tcW w:w="2180" w:type="dxa"/>
          </w:tcPr>
          <w:p w:rsidR="000426E0" w:rsidRPr="00AE3147" w:rsidRDefault="000426E0" w:rsidP="007B7F66">
            <w:pPr>
              <w:jc w:val="center"/>
            </w:pPr>
            <w:r w:rsidRPr="00AE3147">
              <w:t>Öğretmen</w:t>
            </w:r>
          </w:p>
        </w:tc>
        <w:tc>
          <w:tcPr>
            <w:tcW w:w="2633" w:type="dxa"/>
          </w:tcPr>
          <w:p w:rsidR="000426E0" w:rsidRPr="0052794F" w:rsidRDefault="000426E0" w:rsidP="007B7F66">
            <w:pPr>
              <w:spacing w:after="0" w:line="240" w:lineRule="auto"/>
              <w:jc w:val="center"/>
              <w:rPr>
                <w:rFonts w:ascii="Times New Roman" w:hAnsi="Times New Roman"/>
              </w:rPr>
            </w:pPr>
          </w:p>
        </w:tc>
      </w:tr>
      <w:tr w:rsidR="000426E0" w:rsidRPr="0052794F" w:rsidTr="008E48D5">
        <w:trPr>
          <w:trHeight w:val="545"/>
        </w:trPr>
        <w:tc>
          <w:tcPr>
            <w:tcW w:w="712" w:type="dxa"/>
          </w:tcPr>
          <w:p w:rsidR="000426E0" w:rsidRPr="0052794F" w:rsidRDefault="000426E0" w:rsidP="007B7F66">
            <w:pPr>
              <w:spacing w:after="0" w:line="240" w:lineRule="auto"/>
              <w:jc w:val="center"/>
              <w:rPr>
                <w:rFonts w:ascii="Times New Roman" w:hAnsi="Times New Roman"/>
              </w:rPr>
            </w:pPr>
            <w:r>
              <w:rPr>
                <w:rFonts w:ascii="Times New Roman" w:hAnsi="Times New Roman"/>
              </w:rPr>
              <w:t>6</w:t>
            </w:r>
          </w:p>
        </w:tc>
        <w:tc>
          <w:tcPr>
            <w:tcW w:w="3655" w:type="dxa"/>
            <w:vAlign w:val="center"/>
          </w:tcPr>
          <w:p w:rsidR="000426E0" w:rsidRPr="00910054" w:rsidRDefault="00886C0A" w:rsidP="007B7F66">
            <w:pPr>
              <w:spacing w:after="0" w:line="240" w:lineRule="auto"/>
              <w:jc w:val="center"/>
              <w:rPr>
                <w:rFonts w:ascii="Times New Roman" w:hAnsi="Times New Roman"/>
                <w:iCs/>
              </w:rPr>
            </w:pPr>
            <w:r>
              <w:rPr>
                <w:rFonts w:ascii="Times New Roman" w:hAnsi="Times New Roman"/>
                <w:iCs/>
              </w:rPr>
              <w:t>Oğuz BAŞAK</w:t>
            </w:r>
          </w:p>
        </w:tc>
        <w:tc>
          <w:tcPr>
            <w:tcW w:w="2180" w:type="dxa"/>
          </w:tcPr>
          <w:p w:rsidR="000426E0" w:rsidRPr="00AE3147" w:rsidRDefault="000426E0" w:rsidP="007B7F66">
            <w:pPr>
              <w:jc w:val="center"/>
            </w:pPr>
            <w:r w:rsidRPr="00AE3147">
              <w:t>Öğretmen</w:t>
            </w:r>
          </w:p>
        </w:tc>
        <w:tc>
          <w:tcPr>
            <w:tcW w:w="2633" w:type="dxa"/>
          </w:tcPr>
          <w:p w:rsidR="000426E0" w:rsidRPr="0052794F" w:rsidRDefault="000426E0" w:rsidP="007B7F66">
            <w:pPr>
              <w:spacing w:after="0" w:line="240" w:lineRule="auto"/>
              <w:jc w:val="center"/>
              <w:rPr>
                <w:rFonts w:ascii="Times New Roman" w:hAnsi="Times New Roman"/>
              </w:rPr>
            </w:pPr>
          </w:p>
        </w:tc>
      </w:tr>
      <w:tr w:rsidR="000426E0" w:rsidRPr="0052794F" w:rsidTr="008E48D5">
        <w:trPr>
          <w:trHeight w:val="545"/>
        </w:trPr>
        <w:tc>
          <w:tcPr>
            <w:tcW w:w="712" w:type="dxa"/>
          </w:tcPr>
          <w:p w:rsidR="000426E0" w:rsidRPr="0052794F" w:rsidRDefault="000426E0" w:rsidP="007B7F66">
            <w:pPr>
              <w:spacing w:after="0" w:line="240" w:lineRule="auto"/>
              <w:jc w:val="center"/>
              <w:rPr>
                <w:rFonts w:ascii="Times New Roman" w:hAnsi="Times New Roman"/>
              </w:rPr>
            </w:pPr>
            <w:r>
              <w:rPr>
                <w:rFonts w:ascii="Times New Roman" w:hAnsi="Times New Roman"/>
              </w:rPr>
              <w:t>7</w:t>
            </w:r>
          </w:p>
        </w:tc>
        <w:tc>
          <w:tcPr>
            <w:tcW w:w="3655" w:type="dxa"/>
            <w:vAlign w:val="center"/>
          </w:tcPr>
          <w:p w:rsidR="000426E0" w:rsidRPr="00910054" w:rsidRDefault="000426E0" w:rsidP="007B7F66">
            <w:pPr>
              <w:spacing w:after="0" w:line="240" w:lineRule="auto"/>
              <w:jc w:val="center"/>
              <w:rPr>
                <w:rFonts w:ascii="Times New Roman" w:hAnsi="Times New Roman"/>
                <w:iCs/>
              </w:rPr>
            </w:pPr>
            <w:r>
              <w:rPr>
                <w:rFonts w:ascii="Times New Roman" w:hAnsi="Times New Roman"/>
                <w:iCs/>
              </w:rPr>
              <w:t>Yusuf TUTKUN</w:t>
            </w:r>
          </w:p>
        </w:tc>
        <w:tc>
          <w:tcPr>
            <w:tcW w:w="2180" w:type="dxa"/>
          </w:tcPr>
          <w:p w:rsidR="000426E0" w:rsidRDefault="000426E0" w:rsidP="007B7F66">
            <w:pPr>
              <w:jc w:val="center"/>
            </w:pPr>
            <w:r w:rsidRPr="00AE3147">
              <w:t>Okul Aile Birliği Başkanı</w:t>
            </w:r>
          </w:p>
        </w:tc>
        <w:tc>
          <w:tcPr>
            <w:tcW w:w="2633" w:type="dxa"/>
          </w:tcPr>
          <w:p w:rsidR="000426E0" w:rsidRPr="0052794F" w:rsidRDefault="000426E0" w:rsidP="007B7F66">
            <w:pPr>
              <w:spacing w:after="0" w:line="240" w:lineRule="auto"/>
              <w:jc w:val="center"/>
              <w:rPr>
                <w:rFonts w:ascii="Times New Roman" w:hAnsi="Times New Roman"/>
              </w:rPr>
            </w:pPr>
          </w:p>
        </w:tc>
      </w:tr>
      <w:tr w:rsidR="000426E0" w:rsidRPr="0052794F" w:rsidTr="008E48D5">
        <w:trPr>
          <w:trHeight w:val="545"/>
        </w:trPr>
        <w:tc>
          <w:tcPr>
            <w:tcW w:w="712" w:type="dxa"/>
          </w:tcPr>
          <w:p w:rsidR="000426E0" w:rsidRPr="0052794F" w:rsidRDefault="000426E0" w:rsidP="007B7F66">
            <w:pPr>
              <w:spacing w:after="0" w:line="240" w:lineRule="auto"/>
              <w:jc w:val="center"/>
              <w:rPr>
                <w:rFonts w:ascii="Times New Roman" w:hAnsi="Times New Roman"/>
              </w:rPr>
            </w:pPr>
            <w:r>
              <w:rPr>
                <w:rFonts w:ascii="Times New Roman" w:hAnsi="Times New Roman"/>
              </w:rPr>
              <w:t>8</w:t>
            </w:r>
          </w:p>
        </w:tc>
        <w:tc>
          <w:tcPr>
            <w:tcW w:w="3655" w:type="dxa"/>
            <w:vAlign w:val="center"/>
          </w:tcPr>
          <w:p w:rsidR="000426E0" w:rsidRDefault="000426E0" w:rsidP="007B7F66">
            <w:pPr>
              <w:spacing w:after="0" w:line="240" w:lineRule="auto"/>
              <w:jc w:val="center"/>
              <w:rPr>
                <w:rFonts w:ascii="Times New Roman" w:hAnsi="Times New Roman"/>
                <w:iCs/>
              </w:rPr>
            </w:pPr>
            <w:r>
              <w:rPr>
                <w:rFonts w:ascii="Times New Roman" w:hAnsi="Times New Roman"/>
                <w:iCs/>
              </w:rPr>
              <w:t>Metin KARAGÖZ</w:t>
            </w:r>
          </w:p>
        </w:tc>
        <w:tc>
          <w:tcPr>
            <w:tcW w:w="2180" w:type="dxa"/>
          </w:tcPr>
          <w:p w:rsidR="000426E0" w:rsidRDefault="000426E0" w:rsidP="007B7F66">
            <w:pPr>
              <w:jc w:val="center"/>
            </w:pPr>
            <w:r w:rsidRPr="0047507A">
              <w:t>Öğrenci Velisi</w:t>
            </w:r>
          </w:p>
        </w:tc>
        <w:tc>
          <w:tcPr>
            <w:tcW w:w="2633" w:type="dxa"/>
          </w:tcPr>
          <w:p w:rsidR="000426E0" w:rsidRPr="0052794F" w:rsidRDefault="000426E0" w:rsidP="007B7F66">
            <w:pPr>
              <w:spacing w:after="0" w:line="240" w:lineRule="auto"/>
              <w:jc w:val="center"/>
              <w:rPr>
                <w:rFonts w:ascii="Times New Roman" w:hAnsi="Times New Roman"/>
              </w:rPr>
            </w:pPr>
          </w:p>
        </w:tc>
      </w:tr>
      <w:tr w:rsidR="000426E0" w:rsidRPr="0052794F" w:rsidTr="008E48D5">
        <w:trPr>
          <w:trHeight w:val="545"/>
        </w:trPr>
        <w:tc>
          <w:tcPr>
            <w:tcW w:w="712" w:type="dxa"/>
          </w:tcPr>
          <w:p w:rsidR="000426E0" w:rsidRDefault="000426E0" w:rsidP="007B7F66">
            <w:pPr>
              <w:spacing w:after="0" w:line="240" w:lineRule="auto"/>
              <w:jc w:val="center"/>
              <w:rPr>
                <w:rFonts w:ascii="Times New Roman" w:hAnsi="Times New Roman"/>
              </w:rPr>
            </w:pPr>
            <w:r>
              <w:rPr>
                <w:rFonts w:ascii="Times New Roman" w:hAnsi="Times New Roman"/>
              </w:rPr>
              <w:t>9</w:t>
            </w:r>
          </w:p>
        </w:tc>
        <w:tc>
          <w:tcPr>
            <w:tcW w:w="3655" w:type="dxa"/>
            <w:vAlign w:val="center"/>
          </w:tcPr>
          <w:p w:rsidR="000426E0" w:rsidRPr="00910054" w:rsidRDefault="00C61B48" w:rsidP="007B7F66">
            <w:pPr>
              <w:spacing w:after="0" w:line="240" w:lineRule="auto"/>
              <w:jc w:val="center"/>
              <w:rPr>
                <w:rFonts w:ascii="Times New Roman" w:hAnsi="Times New Roman"/>
                <w:iCs/>
              </w:rPr>
            </w:pPr>
            <w:r>
              <w:rPr>
                <w:rFonts w:ascii="Times New Roman" w:hAnsi="Times New Roman"/>
                <w:iCs/>
              </w:rPr>
              <w:t>Nilgün GÜÇLÜEFE</w:t>
            </w:r>
          </w:p>
        </w:tc>
        <w:tc>
          <w:tcPr>
            <w:tcW w:w="2180" w:type="dxa"/>
          </w:tcPr>
          <w:p w:rsidR="000426E0" w:rsidRDefault="000426E0" w:rsidP="007B7F66">
            <w:pPr>
              <w:jc w:val="center"/>
            </w:pPr>
            <w:r w:rsidRPr="0047507A">
              <w:t>Öğrenci Velisi</w:t>
            </w:r>
          </w:p>
        </w:tc>
        <w:tc>
          <w:tcPr>
            <w:tcW w:w="2633" w:type="dxa"/>
          </w:tcPr>
          <w:p w:rsidR="000426E0" w:rsidRPr="0052794F" w:rsidRDefault="000426E0" w:rsidP="007B7F66">
            <w:pPr>
              <w:spacing w:after="0" w:line="240" w:lineRule="auto"/>
              <w:jc w:val="center"/>
              <w:rPr>
                <w:rFonts w:ascii="Times New Roman" w:hAnsi="Times New Roman"/>
              </w:rPr>
            </w:pPr>
          </w:p>
        </w:tc>
      </w:tr>
    </w:tbl>
    <w:p w:rsidR="000426E0" w:rsidRDefault="000426E0" w:rsidP="007B7F66">
      <w:pPr>
        <w:pStyle w:val="AralkYok"/>
        <w:jc w:val="center"/>
        <w:rPr>
          <w:rFonts w:ascii="Times New Roman" w:hAnsi="Times New Roman"/>
        </w:rPr>
      </w:pPr>
    </w:p>
    <w:p w:rsidR="006A5AAA" w:rsidRDefault="00886C0A" w:rsidP="007B7F66">
      <w:pPr>
        <w:pStyle w:val="AralkYok"/>
        <w:jc w:val="center"/>
        <w:rPr>
          <w:rFonts w:ascii="Times New Roman" w:hAnsi="Times New Roman"/>
        </w:rPr>
      </w:pPr>
      <w:r>
        <w:rPr>
          <w:rFonts w:ascii="Times New Roman" w:hAnsi="Times New Roman"/>
        </w:rPr>
        <w:t>16/10</w:t>
      </w:r>
      <w:r w:rsidR="006A5AAA" w:rsidRPr="0052794F">
        <w:rPr>
          <w:rFonts w:ascii="Times New Roman" w:hAnsi="Times New Roman"/>
        </w:rPr>
        <w:t>/2015</w:t>
      </w:r>
    </w:p>
    <w:p w:rsidR="006A5AAA" w:rsidRDefault="006A5AAA" w:rsidP="007B7F66">
      <w:pPr>
        <w:pStyle w:val="AralkYok"/>
        <w:jc w:val="center"/>
        <w:rPr>
          <w:rFonts w:ascii="Times New Roman" w:hAnsi="Times New Roman"/>
        </w:rPr>
      </w:pPr>
    </w:p>
    <w:p w:rsidR="006A5AAA" w:rsidRPr="0052794F" w:rsidRDefault="006A5AAA" w:rsidP="007B7F66">
      <w:pPr>
        <w:pStyle w:val="AralkYok"/>
        <w:jc w:val="center"/>
        <w:rPr>
          <w:rFonts w:ascii="Times New Roman" w:hAnsi="Times New Roman"/>
        </w:rPr>
      </w:pPr>
      <w:r w:rsidRPr="0052794F">
        <w:rPr>
          <w:rFonts w:ascii="Times New Roman" w:hAnsi="Times New Roman"/>
        </w:rPr>
        <w:br/>
      </w:r>
      <w:r w:rsidR="00886C0A">
        <w:rPr>
          <w:rFonts w:ascii="Times New Roman" w:hAnsi="Times New Roman"/>
        </w:rPr>
        <w:t>Mustafa YILMAZ</w:t>
      </w:r>
      <w:r w:rsidRPr="0052794F">
        <w:rPr>
          <w:rFonts w:ascii="Times New Roman" w:hAnsi="Times New Roman"/>
        </w:rPr>
        <w:br/>
        <w:t>Okul Müdürü</w:t>
      </w:r>
      <w:r w:rsidRPr="0052794F">
        <w:rPr>
          <w:rFonts w:ascii="Times New Roman" w:hAnsi="Times New Roman"/>
        </w:rPr>
        <w:br/>
      </w:r>
    </w:p>
    <w:p w:rsidR="006C0C87" w:rsidRDefault="006C0C87" w:rsidP="007B7F66">
      <w:pPr>
        <w:tabs>
          <w:tab w:val="left" w:pos="5190"/>
        </w:tabs>
        <w:jc w:val="center"/>
        <w:rPr>
          <w:rFonts w:ascii="Times New Roman" w:hAnsi="Times New Roman"/>
        </w:rPr>
      </w:pPr>
    </w:p>
    <w:p w:rsidR="006C0C87" w:rsidRDefault="006C0C87" w:rsidP="007B7F66">
      <w:pPr>
        <w:tabs>
          <w:tab w:val="left" w:pos="5190"/>
        </w:tabs>
        <w:jc w:val="center"/>
        <w:rPr>
          <w:rFonts w:ascii="Times New Roman" w:hAnsi="Times New Roman"/>
        </w:rPr>
      </w:pPr>
    </w:p>
    <w:p w:rsidR="006C0C87" w:rsidRDefault="006C0C87" w:rsidP="007B7F66">
      <w:pPr>
        <w:tabs>
          <w:tab w:val="left" w:pos="5190"/>
        </w:tabs>
        <w:jc w:val="center"/>
        <w:rPr>
          <w:rFonts w:ascii="Times New Roman" w:hAnsi="Times New Roman"/>
        </w:rPr>
      </w:pPr>
    </w:p>
    <w:p w:rsidR="006C0C87" w:rsidRDefault="006C0C87" w:rsidP="007B7F66">
      <w:pPr>
        <w:tabs>
          <w:tab w:val="left" w:pos="5190"/>
        </w:tabs>
        <w:jc w:val="center"/>
        <w:rPr>
          <w:rFonts w:ascii="Times New Roman" w:hAnsi="Times New Roman"/>
        </w:rPr>
      </w:pPr>
    </w:p>
    <w:p w:rsidR="006C0C87" w:rsidRDefault="006C0C87" w:rsidP="007B7F66">
      <w:pPr>
        <w:tabs>
          <w:tab w:val="left" w:pos="5190"/>
        </w:tabs>
        <w:jc w:val="center"/>
        <w:rPr>
          <w:rFonts w:ascii="Times New Roman" w:hAnsi="Times New Roman"/>
        </w:rPr>
      </w:pPr>
    </w:p>
    <w:p w:rsidR="006C0C87" w:rsidRDefault="006C0C87" w:rsidP="007B7F66">
      <w:pPr>
        <w:tabs>
          <w:tab w:val="left" w:pos="5190"/>
        </w:tabs>
        <w:jc w:val="center"/>
        <w:rPr>
          <w:rFonts w:ascii="Times New Roman" w:hAnsi="Times New Roman"/>
        </w:rPr>
      </w:pPr>
    </w:p>
    <w:p w:rsidR="006A5AAA" w:rsidRPr="0052794F" w:rsidRDefault="006A5AAA" w:rsidP="007B7F66">
      <w:pPr>
        <w:tabs>
          <w:tab w:val="left" w:pos="5190"/>
        </w:tabs>
        <w:jc w:val="center"/>
        <w:rPr>
          <w:rFonts w:ascii="Times New Roman" w:hAnsi="Times New Roman"/>
        </w:rPr>
      </w:pPr>
    </w:p>
    <w:p w:rsidR="006A5AAA" w:rsidRPr="0052794F" w:rsidRDefault="00333C1E" w:rsidP="007B7F66">
      <w:pPr>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lastRenderedPageBreak/>
        <w:t>BOLVADİN HASAN GEMİCİ ORTAOKULU</w:t>
      </w:r>
      <w:r w:rsidR="006A5AAA" w:rsidRPr="0052794F">
        <w:rPr>
          <w:rFonts w:ascii="Times New Roman" w:eastAsia="Times New Roman" w:hAnsi="Times New Roman"/>
          <w:b/>
          <w:bCs/>
          <w:sz w:val="24"/>
          <w:szCs w:val="24"/>
          <w:lang w:eastAsia="tr-TR"/>
        </w:rPr>
        <w:t>MÜDÜRLÜĞÜ</w:t>
      </w:r>
    </w:p>
    <w:p w:rsidR="006A5AAA" w:rsidRPr="0052794F" w:rsidRDefault="006A5AAA" w:rsidP="007B7F66">
      <w:pPr>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2015–2019 STRATEJİK PLAN</w:t>
      </w:r>
      <w:r w:rsidRPr="0052794F">
        <w:rPr>
          <w:rFonts w:ascii="Times New Roman" w:eastAsia="Times New Roman" w:hAnsi="Times New Roman"/>
          <w:b/>
          <w:bCs/>
          <w:sz w:val="24"/>
          <w:szCs w:val="24"/>
          <w:lang w:eastAsia="tr-TR"/>
        </w:rPr>
        <w:t xml:space="preserve"> BİRİMLER SORUMLULUK İMZA SİRKÜSÜ</w:t>
      </w:r>
    </w:p>
    <w:p w:rsidR="006A5AAA" w:rsidRPr="0052794F" w:rsidRDefault="006A5AAA" w:rsidP="007B7F66">
      <w:pPr>
        <w:jc w:val="center"/>
        <w:rPr>
          <w:rFonts w:ascii="Times New Roman" w:eastAsia="Times New Roman" w:hAnsi="Times New Roman"/>
          <w:sz w:val="24"/>
          <w:szCs w:val="24"/>
          <w:lang w:eastAsia="tr-TR"/>
        </w:rPr>
      </w:pPr>
    </w:p>
    <w:p w:rsidR="006A5AAA" w:rsidRPr="0052794F" w:rsidRDefault="006A5AAA" w:rsidP="007B7F66">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 xml:space="preserve">5018 sayılı Kamu Mali Yönetimi ve Kontrol Kanunu ve diğer mevzuatın zorunlu kıldığı </w:t>
      </w:r>
      <w:r w:rsidR="00333C1E">
        <w:rPr>
          <w:rFonts w:ascii="Times New Roman" w:eastAsia="Times New Roman" w:hAnsi="Times New Roman"/>
          <w:lang w:eastAsia="tr-TR"/>
        </w:rPr>
        <w:t>Bolvadin Hasan Gemici Ortaokulu</w:t>
      </w:r>
      <w:r w:rsidR="00F3073D">
        <w:rPr>
          <w:rFonts w:ascii="Times New Roman" w:eastAsia="Times New Roman" w:hAnsi="Times New Roman"/>
          <w:lang w:eastAsia="tr-TR"/>
        </w:rPr>
        <w:t xml:space="preserve"> </w:t>
      </w:r>
      <w:r w:rsidRPr="0052794F">
        <w:rPr>
          <w:rFonts w:ascii="Times New Roman" w:eastAsia="Times New Roman" w:hAnsi="Times New Roman"/>
          <w:lang w:eastAsia="tr-TR"/>
        </w:rPr>
        <w:t xml:space="preserve">Müdürlüğü </w:t>
      </w:r>
      <w:r>
        <w:rPr>
          <w:rFonts w:ascii="Times New Roman" w:eastAsia="Times New Roman" w:hAnsi="Times New Roman"/>
          <w:lang w:eastAsia="tr-TR"/>
        </w:rPr>
        <w:t>2015-2019</w:t>
      </w:r>
      <w:r w:rsidRPr="0052794F">
        <w:rPr>
          <w:rFonts w:ascii="Times New Roman" w:eastAsia="Times New Roman" w:hAnsi="Times New Roman"/>
          <w:lang w:eastAsia="tr-TR"/>
        </w:rPr>
        <w:t xml:space="preserve"> Stratejik Planı ilgili birimlerin katkısıyla hazırlanmış ve 01.01.201</w:t>
      </w:r>
      <w:r>
        <w:rPr>
          <w:rFonts w:ascii="Times New Roman" w:eastAsia="Times New Roman" w:hAnsi="Times New Roman"/>
          <w:lang w:eastAsia="tr-TR"/>
        </w:rPr>
        <w:t>5</w:t>
      </w:r>
      <w:r w:rsidRPr="0052794F">
        <w:rPr>
          <w:rFonts w:ascii="Times New Roman" w:eastAsia="Times New Roman" w:hAnsi="Times New Roman"/>
          <w:lang w:eastAsia="tr-TR"/>
        </w:rPr>
        <w:t xml:space="preserve"> tarihi itibariyle yürürlüğe girmeye hazır hale getirilmiştir.</w:t>
      </w:r>
    </w:p>
    <w:p w:rsidR="006A5AAA" w:rsidRPr="0052794F" w:rsidRDefault="006A5AAA" w:rsidP="007B7F66">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Stratejik planın uygulamaya geçebilmesi için kurum yöneticilerinin planda yer alan tüm amaç, hedef ve faaliyetleri benimsedikleri ve uygulama yükümlülüklerini kabul ettiklerini imza karşılığı beyan etmeleri gerekmektedir.</w:t>
      </w:r>
    </w:p>
    <w:p w:rsidR="006A5AAA" w:rsidRPr="0052794F" w:rsidRDefault="006A5AAA" w:rsidP="007B7F66">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 xml:space="preserve">Buna göre tüm yöneticilerin aşağıdaki ifade doğrultusunda stratejik planı </w:t>
      </w:r>
      <w:r w:rsidR="00482D64">
        <w:rPr>
          <w:rFonts w:ascii="Times New Roman" w:eastAsia="Times New Roman" w:hAnsi="Times New Roman"/>
          <w:lang w:eastAsia="tr-TR"/>
        </w:rPr>
        <w:t>Bolvadin</w:t>
      </w:r>
      <w:r w:rsidRPr="0052794F">
        <w:rPr>
          <w:rFonts w:ascii="Times New Roman" w:eastAsia="Times New Roman" w:hAnsi="Times New Roman"/>
          <w:lang w:eastAsia="tr-TR"/>
        </w:rPr>
        <w:t xml:space="preserve"> İlçe Milli Eğitim Müdürlüğü Makamına gönderilmek üzere imzalamaları gerekmektedir.</w:t>
      </w:r>
    </w:p>
    <w:p w:rsidR="006A5AAA" w:rsidRPr="0052794F" w:rsidRDefault="006A5AAA" w:rsidP="007B7F66">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w:t>
      </w:r>
      <w:r w:rsidR="00333C1E">
        <w:rPr>
          <w:rFonts w:ascii="Times New Roman" w:eastAsia="Times New Roman" w:hAnsi="Times New Roman"/>
          <w:lang w:eastAsia="tr-TR"/>
        </w:rPr>
        <w:t xml:space="preserve">Bolvadin Hasan Gemici </w:t>
      </w:r>
      <w:proofErr w:type="spellStart"/>
      <w:r w:rsidR="00333C1E">
        <w:rPr>
          <w:rFonts w:ascii="Times New Roman" w:eastAsia="Times New Roman" w:hAnsi="Times New Roman"/>
          <w:lang w:eastAsia="tr-TR"/>
        </w:rPr>
        <w:t>Ortaokulu</w:t>
      </w:r>
      <w:r w:rsidRPr="0052794F">
        <w:rPr>
          <w:rFonts w:ascii="Times New Roman" w:eastAsia="Times New Roman" w:hAnsi="Times New Roman"/>
          <w:lang w:eastAsia="tr-TR"/>
        </w:rPr>
        <w:t>Müdürlüğü’nün</w:t>
      </w:r>
      <w:proofErr w:type="spellEnd"/>
      <w:r w:rsidRPr="0052794F">
        <w:rPr>
          <w:rFonts w:ascii="Times New Roman" w:eastAsia="Times New Roman" w:hAnsi="Times New Roman"/>
          <w:lang w:eastAsia="tr-TR"/>
        </w:rPr>
        <w:t xml:space="preserve"> </w:t>
      </w:r>
      <w:r>
        <w:rPr>
          <w:rFonts w:ascii="Times New Roman" w:eastAsia="Times New Roman" w:hAnsi="Times New Roman"/>
          <w:lang w:eastAsia="tr-TR"/>
        </w:rPr>
        <w:t>2015–2019</w:t>
      </w:r>
      <w:r w:rsidRPr="0052794F">
        <w:rPr>
          <w:rFonts w:ascii="Times New Roman" w:eastAsia="Times New Roman" w:hAnsi="Times New Roman"/>
          <w:lang w:eastAsia="tr-TR"/>
        </w:rPr>
        <w:t xml:space="preserve"> yılları arasını kapsayan stratejik planını inceledim, tüm stratejik planın stratejik amaçlar doğrultusunda uygulanması ile ilgili sorumluluk alanıma giren amaç hedef ve faaliyetlerin yürütülmesi konusunda tüm yasal sorumlulukları kabul ediyorum”</w:t>
      </w:r>
    </w:p>
    <w:p w:rsidR="006A5AAA" w:rsidRPr="0052794F" w:rsidRDefault="006A5AAA" w:rsidP="007B7F66">
      <w:pPr>
        <w:spacing w:after="0" w:line="240" w:lineRule="auto"/>
        <w:ind w:firstLine="709"/>
        <w:jc w:val="center"/>
        <w:rPr>
          <w:rFonts w:ascii="Times New Roman" w:eastAsia="Times New Roman" w:hAnsi="Times New Roman"/>
          <w:sz w:val="24"/>
          <w:szCs w:val="24"/>
          <w:lang w:eastAsia="tr-TR"/>
        </w:rPr>
      </w:pPr>
    </w:p>
    <w:p w:rsidR="006A5AAA" w:rsidRPr="0052794F" w:rsidRDefault="006A5AAA" w:rsidP="007B7F66">
      <w:pPr>
        <w:spacing w:after="0" w:line="240" w:lineRule="auto"/>
        <w:ind w:firstLine="709"/>
        <w:jc w:val="center"/>
        <w:rPr>
          <w:rFonts w:ascii="Times New Roman" w:eastAsia="Times New Roman" w:hAnsi="Times New Roman"/>
          <w:sz w:val="24"/>
          <w:szCs w:val="24"/>
          <w:lang w:eastAsia="tr-T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3106"/>
        <w:gridCol w:w="4092"/>
        <w:gridCol w:w="1554"/>
      </w:tblGrid>
      <w:tr w:rsidR="006A5AAA" w:rsidRPr="0052794F" w:rsidTr="00783311">
        <w:trPr>
          <w:trHeight w:val="406"/>
        </w:trPr>
        <w:tc>
          <w:tcPr>
            <w:tcW w:w="712" w:type="dxa"/>
          </w:tcPr>
          <w:p w:rsidR="006A5AAA" w:rsidRPr="0052794F" w:rsidRDefault="006A5AAA" w:rsidP="007B7F66">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S.NO</w:t>
            </w:r>
          </w:p>
        </w:tc>
        <w:tc>
          <w:tcPr>
            <w:tcW w:w="3106" w:type="dxa"/>
          </w:tcPr>
          <w:p w:rsidR="006A5AAA" w:rsidRPr="0052794F" w:rsidRDefault="006A5AAA" w:rsidP="007B7F66">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ADI SOYADI</w:t>
            </w:r>
          </w:p>
        </w:tc>
        <w:tc>
          <w:tcPr>
            <w:tcW w:w="4092" w:type="dxa"/>
          </w:tcPr>
          <w:p w:rsidR="006A5AAA" w:rsidRPr="0052794F" w:rsidRDefault="006A5AAA" w:rsidP="007B7F66">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ÜNVANI</w:t>
            </w:r>
          </w:p>
        </w:tc>
        <w:tc>
          <w:tcPr>
            <w:tcW w:w="1554" w:type="dxa"/>
          </w:tcPr>
          <w:p w:rsidR="006A5AAA" w:rsidRPr="0052794F" w:rsidRDefault="006A5AAA" w:rsidP="007B7F66">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İMZA</w:t>
            </w:r>
          </w:p>
        </w:tc>
      </w:tr>
      <w:tr w:rsidR="006A5AAA" w:rsidRPr="0052794F" w:rsidTr="00783311">
        <w:trPr>
          <w:trHeight w:val="553"/>
        </w:trPr>
        <w:tc>
          <w:tcPr>
            <w:tcW w:w="712" w:type="dxa"/>
          </w:tcPr>
          <w:p w:rsidR="006A5AAA" w:rsidRPr="0052794F" w:rsidRDefault="006A5AAA" w:rsidP="007B7F66">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3106" w:type="dxa"/>
          </w:tcPr>
          <w:p w:rsidR="006A5AAA" w:rsidRPr="0052794F" w:rsidRDefault="00886C0A" w:rsidP="007B7F66">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Mustafa YILMAZ</w:t>
            </w:r>
          </w:p>
        </w:tc>
        <w:tc>
          <w:tcPr>
            <w:tcW w:w="4092" w:type="dxa"/>
          </w:tcPr>
          <w:p w:rsidR="006A5AAA" w:rsidRPr="0052794F" w:rsidRDefault="006A5AAA" w:rsidP="007B7F66">
            <w:pPr>
              <w:spacing w:after="0" w:line="240" w:lineRule="auto"/>
              <w:jc w:val="center"/>
              <w:rPr>
                <w:rFonts w:ascii="Times New Roman" w:eastAsia="Times New Roman" w:hAnsi="Times New Roman"/>
                <w:lang w:eastAsia="tr-TR"/>
              </w:rPr>
            </w:pPr>
            <w:r w:rsidRPr="0052794F">
              <w:rPr>
                <w:rFonts w:ascii="Times New Roman" w:eastAsia="Times New Roman" w:hAnsi="Times New Roman"/>
                <w:lang w:eastAsia="tr-TR"/>
              </w:rPr>
              <w:t>Okul Müdürü</w:t>
            </w:r>
          </w:p>
        </w:tc>
        <w:tc>
          <w:tcPr>
            <w:tcW w:w="1554" w:type="dxa"/>
          </w:tcPr>
          <w:p w:rsidR="006A5AAA" w:rsidRPr="0052794F" w:rsidRDefault="006A5AAA" w:rsidP="007B7F66">
            <w:pPr>
              <w:spacing w:after="0" w:line="240" w:lineRule="auto"/>
              <w:jc w:val="center"/>
              <w:rPr>
                <w:rFonts w:ascii="Times New Roman" w:eastAsia="Times New Roman" w:hAnsi="Times New Roman"/>
                <w:lang w:eastAsia="tr-TR"/>
              </w:rPr>
            </w:pPr>
          </w:p>
        </w:tc>
      </w:tr>
      <w:tr w:rsidR="006A5AAA" w:rsidRPr="0052794F" w:rsidTr="00783311">
        <w:trPr>
          <w:trHeight w:val="561"/>
        </w:trPr>
        <w:tc>
          <w:tcPr>
            <w:tcW w:w="712" w:type="dxa"/>
          </w:tcPr>
          <w:p w:rsidR="006A5AAA" w:rsidRPr="0052794F" w:rsidRDefault="006A5AAA" w:rsidP="007B7F66">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2</w:t>
            </w:r>
          </w:p>
        </w:tc>
        <w:tc>
          <w:tcPr>
            <w:tcW w:w="3106" w:type="dxa"/>
          </w:tcPr>
          <w:p w:rsidR="006A5AAA" w:rsidRPr="0052794F" w:rsidRDefault="00886C0A" w:rsidP="007B7F66">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Mustafa ŞİRİN</w:t>
            </w:r>
          </w:p>
        </w:tc>
        <w:tc>
          <w:tcPr>
            <w:tcW w:w="4092" w:type="dxa"/>
          </w:tcPr>
          <w:p w:rsidR="006A5AAA" w:rsidRPr="0052794F" w:rsidRDefault="00886C0A" w:rsidP="007B7F66">
            <w:pPr>
              <w:spacing w:after="0" w:line="240" w:lineRule="auto"/>
              <w:jc w:val="center"/>
              <w:rPr>
                <w:rFonts w:ascii="Times New Roman" w:eastAsia="Times New Roman" w:hAnsi="Times New Roman"/>
                <w:lang w:eastAsia="tr-TR"/>
              </w:rPr>
            </w:pPr>
            <w:r>
              <w:rPr>
                <w:rFonts w:ascii="Times New Roman" w:eastAsia="Times New Roman" w:hAnsi="Times New Roman"/>
                <w:lang w:eastAsia="tr-TR"/>
              </w:rPr>
              <w:t>Müdür Yardımcısı</w:t>
            </w:r>
          </w:p>
        </w:tc>
        <w:tc>
          <w:tcPr>
            <w:tcW w:w="1554" w:type="dxa"/>
          </w:tcPr>
          <w:p w:rsidR="006A5AAA" w:rsidRPr="0052794F" w:rsidRDefault="006A5AAA" w:rsidP="007B7F66">
            <w:pPr>
              <w:spacing w:after="0" w:line="240" w:lineRule="auto"/>
              <w:jc w:val="center"/>
              <w:rPr>
                <w:rFonts w:ascii="Times New Roman" w:eastAsia="Times New Roman" w:hAnsi="Times New Roman"/>
                <w:lang w:eastAsia="tr-TR"/>
              </w:rPr>
            </w:pPr>
          </w:p>
        </w:tc>
      </w:tr>
    </w:tbl>
    <w:p w:rsidR="006A5AAA" w:rsidRPr="0052794F" w:rsidRDefault="006A5AAA" w:rsidP="007B7F66">
      <w:pPr>
        <w:spacing w:after="0" w:line="240" w:lineRule="auto"/>
        <w:ind w:firstLine="709"/>
        <w:jc w:val="center"/>
        <w:rPr>
          <w:rFonts w:ascii="Times New Roman" w:eastAsia="Times New Roman" w:hAnsi="Times New Roman"/>
          <w:lang w:eastAsia="tr-TR"/>
        </w:rPr>
      </w:pPr>
    </w:p>
    <w:p w:rsidR="006A5AAA" w:rsidRPr="0052794F" w:rsidRDefault="006A5AAA" w:rsidP="007B7F66">
      <w:pPr>
        <w:spacing w:after="0" w:line="240" w:lineRule="auto"/>
        <w:jc w:val="center"/>
        <w:rPr>
          <w:rFonts w:ascii="Times New Roman" w:eastAsia="Times New Roman" w:hAnsi="Times New Roman"/>
          <w:lang w:eastAsia="tr-TR"/>
        </w:rPr>
      </w:pPr>
    </w:p>
    <w:p w:rsidR="006A5AAA" w:rsidRPr="0052794F" w:rsidRDefault="006A5AAA" w:rsidP="007B7F66">
      <w:pPr>
        <w:spacing w:after="0" w:line="240" w:lineRule="auto"/>
        <w:jc w:val="center"/>
        <w:rPr>
          <w:rFonts w:ascii="Times New Roman" w:eastAsia="Times New Roman" w:hAnsi="Times New Roman"/>
          <w:lang w:eastAsia="tr-TR"/>
        </w:rPr>
      </w:pPr>
    </w:p>
    <w:p w:rsidR="006A5AAA" w:rsidRPr="0052794F" w:rsidRDefault="006A5AAA" w:rsidP="007B7F66">
      <w:pPr>
        <w:spacing w:after="0" w:line="240" w:lineRule="auto"/>
        <w:jc w:val="center"/>
        <w:rPr>
          <w:rFonts w:ascii="Times New Roman" w:eastAsia="Times New Roman" w:hAnsi="Times New Roman"/>
          <w:lang w:eastAsia="tr-TR"/>
        </w:rPr>
      </w:pPr>
    </w:p>
    <w:p w:rsidR="006A5AAA" w:rsidRPr="0052794F" w:rsidRDefault="006A5AAA" w:rsidP="007B7F66">
      <w:pPr>
        <w:spacing w:after="0" w:line="240" w:lineRule="auto"/>
        <w:jc w:val="center"/>
        <w:rPr>
          <w:rFonts w:ascii="Times New Roman" w:eastAsia="Times New Roman" w:hAnsi="Times New Roman"/>
          <w:lang w:eastAsia="tr-TR"/>
        </w:rPr>
      </w:pPr>
    </w:p>
    <w:p w:rsidR="006A5AAA" w:rsidRPr="0052794F" w:rsidRDefault="006A5AAA" w:rsidP="007B7F66">
      <w:pPr>
        <w:spacing w:after="0" w:line="240" w:lineRule="auto"/>
        <w:jc w:val="center"/>
        <w:rPr>
          <w:rFonts w:ascii="Times New Roman" w:eastAsia="Times New Roman" w:hAnsi="Times New Roman"/>
          <w:lang w:eastAsia="tr-TR"/>
        </w:rPr>
      </w:pPr>
    </w:p>
    <w:p w:rsidR="006A5AAA" w:rsidRDefault="00886C0A" w:rsidP="007B7F66">
      <w:pPr>
        <w:pStyle w:val="AralkYok"/>
        <w:jc w:val="center"/>
        <w:rPr>
          <w:rFonts w:ascii="Times New Roman" w:hAnsi="Times New Roman"/>
          <w:sz w:val="24"/>
          <w:szCs w:val="24"/>
          <w:lang w:eastAsia="tr-TR"/>
        </w:rPr>
      </w:pPr>
      <w:r>
        <w:rPr>
          <w:rFonts w:ascii="Times New Roman" w:hAnsi="Times New Roman"/>
          <w:sz w:val="24"/>
          <w:szCs w:val="24"/>
          <w:lang w:eastAsia="tr-TR"/>
        </w:rPr>
        <w:t>16/10</w:t>
      </w:r>
      <w:r w:rsidR="006A5AAA">
        <w:rPr>
          <w:rFonts w:ascii="Times New Roman" w:hAnsi="Times New Roman"/>
          <w:sz w:val="24"/>
          <w:szCs w:val="24"/>
          <w:lang w:eastAsia="tr-TR"/>
        </w:rPr>
        <w:t>/2015</w:t>
      </w:r>
    </w:p>
    <w:p w:rsidR="006A5AAA" w:rsidRDefault="006A5AAA" w:rsidP="007B7F66">
      <w:pPr>
        <w:pStyle w:val="AralkYok"/>
        <w:jc w:val="center"/>
        <w:rPr>
          <w:rFonts w:ascii="Times New Roman" w:hAnsi="Times New Roman"/>
          <w:sz w:val="24"/>
          <w:szCs w:val="24"/>
          <w:lang w:eastAsia="tr-TR"/>
        </w:rPr>
      </w:pPr>
    </w:p>
    <w:p w:rsidR="006A5AAA" w:rsidRPr="0052794F" w:rsidRDefault="006A5AAA" w:rsidP="007B7F66">
      <w:pPr>
        <w:pStyle w:val="AralkYok"/>
        <w:jc w:val="center"/>
        <w:rPr>
          <w:rFonts w:ascii="Times New Roman" w:hAnsi="Times New Roman"/>
          <w:sz w:val="24"/>
          <w:szCs w:val="24"/>
          <w:lang w:eastAsia="tr-TR"/>
        </w:rPr>
      </w:pPr>
    </w:p>
    <w:p w:rsidR="006A5AAA" w:rsidRPr="0052794F" w:rsidRDefault="00886C0A" w:rsidP="007B7F66">
      <w:pPr>
        <w:pStyle w:val="AralkYok"/>
        <w:jc w:val="center"/>
        <w:rPr>
          <w:rFonts w:ascii="Times New Roman" w:hAnsi="Times New Roman"/>
          <w:sz w:val="24"/>
          <w:szCs w:val="24"/>
          <w:lang w:eastAsia="tr-TR"/>
        </w:rPr>
      </w:pPr>
      <w:r>
        <w:rPr>
          <w:rFonts w:ascii="Times New Roman" w:hAnsi="Times New Roman"/>
          <w:sz w:val="24"/>
          <w:szCs w:val="24"/>
          <w:lang w:eastAsia="tr-TR"/>
        </w:rPr>
        <w:t>Mustafa YILMAZ</w:t>
      </w:r>
    </w:p>
    <w:p w:rsidR="006A5AAA" w:rsidRPr="0052794F" w:rsidRDefault="006A5AAA" w:rsidP="007B7F66">
      <w:pPr>
        <w:pStyle w:val="AralkYok"/>
        <w:jc w:val="center"/>
        <w:rPr>
          <w:rFonts w:ascii="Times New Roman" w:hAnsi="Times New Roman"/>
          <w:sz w:val="24"/>
          <w:szCs w:val="24"/>
          <w:lang w:eastAsia="tr-TR"/>
        </w:rPr>
      </w:pPr>
      <w:r w:rsidRPr="0052794F">
        <w:rPr>
          <w:rFonts w:ascii="Times New Roman" w:hAnsi="Times New Roman"/>
          <w:sz w:val="24"/>
          <w:szCs w:val="24"/>
          <w:lang w:eastAsia="tr-TR"/>
        </w:rPr>
        <w:t>Okul Müdürü</w:t>
      </w:r>
    </w:p>
    <w:p w:rsidR="006A5AAA" w:rsidRDefault="006A5AAA" w:rsidP="007B7F66">
      <w:pPr>
        <w:tabs>
          <w:tab w:val="left" w:pos="960"/>
        </w:tabs>
        <w:jc w:val="center"/>
        <w:rPr>
          <w:rFonts w:ascii="Times New Roman" w:eastAsia="Times New Roman" w:hAnsi="Times New Roman"/>
          <w:lang w:eastAsia="tr-TR"/>
        </w:rPr>
      </w:pPr>
    </w:p>
    <w:p w:rsidR="0080063B" w:rsidRDefault="0080063B" w:rsidP="007B7F66">
      <w:pPr>
        <w:tabs>
          <w:tab w:val="left" w:pos="960"/>
        </w:tabs>
        <w:jc w:val="center"/>
        <w:rPr>
          <w:rFonts w:ascii="Times New Roman" w:eastAsia="Times New Roman" w:hAnsi="Times New Roman"/>
          <w:lang w:eastAsia="tr-TR"/>
        </w:rPr>
      </w:pPr>
    </w:p>
    <w:p w:rsidR="0080063B" w:rsidRDefault="0080063B" w:rsidP="007B7F66">
      <w:pPr>
        <w:tabs>
          <w:tab w:val="left" w:pos="960"/>
        </w:tabs>
        <w:jc w:val="center"/>
        <w:rPr>
          <w:rFonts w:ascii="Times New Roman" w:eastAsia="Times New Roman" w:hAnsi="Times New Roman"/>
          <w:lang w:eastAsia="tr-TR"/>
        </w:rPr>
      </w:pPr>
    </w:p>
    <w:p w:rsidR="0080063B" w:rsidRDefault="0080063B" w:rsidP="007B7F66">
      <w:pPr>
        <w:tabs>
          <w:tab w:val="left" w:pos="960"/>
        </w:tabs>
        <w:jc w:val="center"/>
        <w:rPr>
          <w:rFonts w:ascii="Times New Roman" w:eastAsia="Times New Roman" w:hAnsi="Times New Roman"/>
          <w:lang w:eastAsia="tr-TR"/>
        </w:rPr>
      </w:pPr>
    </w:p>
    <w:p w:rsidR="0080063B" w:rsidRDefault="0080063B" w:rsidP="007B7F66">
      <w:pPr>
        <w:tabs>
          <w:tab w:val="left" w:pos="960"/>
        </w:tabs>
        <w:jc w:val="center"/>
        <w:rPr>
          <w:rFonts w:ascii="Times New Roman" w:eastAsia="Times New Roman" w:hAnsi="Times New Roman"/>
          <w:lang w:eastAsia="tr-TR"/>
        </w:rPr>
      </w:pPr>
    </w:p>
    <w:p w:rsidR="0080063B" w:rsidRDefault="0080063B" w:rsidP="007B7F66">
      <w:pPr>
        <w:tabs>
          <w:tab w:val="left" w:pos="960"/>
        </w:tabs>
        <w:jc w:val="center"/>
        <w:rPr>
          <w:rFonts w:ascii="Times New Roman" w:eastAsia="Times New Roman" w:hAnsi="Times New Roman"/>
          <w:lang w:eastAsia="tr-TR"/>
        </w:rPr>
      </w:pPr>
    </w:p>
    <w:p w:rsidR="0080063B" w:rsidRDefault="0080063B" w:rsidP="007B7F66">
      <w:pPr>
        <w:tabs>
          <w:tab w:val="left" w:pos="960"/>
        </w:tabs>
        <w:jc w:val="center"/>
        <w:rPr>
          <w:rFonts w:ascii="Times New Roman" w:eastAsia="Times New Roman" w:hAnsi="Times New Roman"/>
          <w:lang w:eastAsia="tr-TR"/>
        </w:rPr>
      </w:pPr>
    </w:p>
    <w:p w:rsidR="0080063B" w:rsidRDefault="0080063B" w:rsidP="007B7F66">
      <w:pPr>
        <w:tabs>
          <w:tab w:val="left" w:pos="960"/>
        </w:tabs>
        <w:jc w:val="center"/>
        <w:rPr>
          <w:rFonts w:ascii="Times New Roman" w:eastAsia="Times New Roman" w:hAnsi="Times New Roman"/>
          <w:lang w:eastAsia="tr-TR"/>
        </w:rPr>
      </w:pPr>
    </w:p>
    <w:p w:rsidR="0080063B" w:rsidRDefault="0080063B" w:rsidP="007B7F66">
      <w:pPr>
        <w:tabs>
          <w:tab w:val="left" w:pos="960"/>
        </w:tabs>
        <w:jc w:val="center"/>
        <w:rPr>
          <w:rFonts w:ascii="Times New Roman" w:eastAsia="Times New Roman" w:hAnsi="Times New Roman"/>
          <w:lang w:eastAsia="tr-TR"/>
        </w:rPr>
      </w:pPr>
    </w:p>
    <w:p w:rsidR="006A5AAA" w:rsidRPr="006C0C87" w:rsidRDefault="006A5AAA" w:rsidP="007B7F66">
      <w:pPr>
        <w:spacing w:after="0" w:line="240" w:lineRule="auto"/>
        <w:jc w:val="center"/>
        <w:rPr>
          <w:rFonts w:ascii="Times New Roman" w:eastAsia="Times New Roman" w:hAnsi="Times New Roman"/>
          <w:bCs/>
          <w:sz w:val="20"/>
          <w:szCs w:val="20"/>
          <w:lang w:eastAsia="tr-TR"/>
        </w:rPr>
      </w:pPr>
      <w:r w:rsidRPr="006C0C87">
        <w:rPr>
          <w:rFonts w:ascii="Times New Roman" w:eastAsia="Times New Roman" w:hAnsi="Times New Roman"/>
          <w:bCs/>
          <w:sz w:val="20"/>
          <w:szCs w:val="20"/>
          <w:lang w:eastAsia="tr-TR"/>
        </w:rPr>
        <w:lastRenderedPageBreak/>
        <w:t>T.C.</w:t>
      </w:r>
      <w:r w:rsidRPr="006C0C87">
        <w:rPr>
          <w:rFonts w:ascii="Times New Roman" w:eastAsia="Times New Roman" w:hAnsi="Times New Roman"/>
          <w:bCs/>
          <w:sz w:val="20"/>
          <w:szCs w:val="20"/>
          <w:lang w:eastAsia="tr-TR"/>
        </w:rPr>
        <w:br/>
      </w:r>
      <w:r w:rsidR="00482D64" w:rsidRPr="006C0C87">
        <w:rPr>
          <w:rFonts w:ascii="Times New Roman" w:eastAsia="Times New Roman" w:hAnsi="Times New Roman"/>
          <w:bCs/>
          <w:sz w:val="20"/>
          <w:szCs w:val="20"/>
          <w:lang w:eastAsia="tr-TR"/>
        </w:rPr>
        <w:t>BOLVADİN</w:t>
      </w:r>
      <w:r w:rsidRPr="006C0C87">
        <w:rPr>
          <w:rFonts w:ascii="Times New Roman" w:eastAsia="Times New Roman" w:hAnsi="Times New Roman"/>
          <w:bCs/>
          <w:sz w:val="20"/>
          <w:szCs w:val="20"/>
          <w:lang w:eastAsia="tr-TR"/>
        </w:rPr>
        <w:t xml:space="preserve"> KAYMAKAMLIĞI</w:t>
      </w:r>
    </w:p>
    <w:p w:rsidR="006A5AAA" w:rsidRPr="006C0C87" w:rsidRDefault="00333C1E" w:rsidP="007B7F66">
      <w:pPr>
        <w:spacing w:after="0" w:line="240" w:lineRule="auto"/>
        <w:jc w:val="center"/>
        <w:rPr>
          <w:rFonts w:ascii="Times New Roman" w:eastAsia="Times New Roman" w:hAnsi="Times New Roman"/>
          <w:bCs/>
          <w:sz w:val="20"/>
          <w:szCs w:val="20"/>
          <w:lang w:eastAsia="tr-TR"/>
        </w:rPr>
      </w:pPr>
      <w:r w:rsidRPr="006C0C87">
        <w:rPr>
          <w:rFonts w:ascii="Times New Roman" w:eastAsia="Times New Roman" w:hAnsi="Times New Roman"/>
          <w:bCs/>
          <w:sz w:val="20"/>
          <w:szCs w:val="20"/>
          <w:lang w:eastAsia="tr-TR"/>
        </w:rPr>
        <w:t>Bolvadin Hasan Gemici Ortaokulu</w:t>
      </w:r>
      <w:r w:rsidR="00001323">
        <w:rPr>
          <w:rFonts w:ascii="Times New Roman" w:eastAsia="Times New Roman" w:hAnsi="Times New Roman"/>
          <w:bCs/>
          <w:sz w:val="20"/>
          <w:szCs w:val="20"/>
          <w:lang w:eastAsia="tr-TR"/>
        </w:rPr>
        <w:t xml:space="preserve"> </w:t>
      </w:r>
      <w:r w:rsidR="006A5AAA" w:rsidRPr="006C0C87">
        <w:rPr>
          <w:rFonts w:ascii="Times New Roman" w:eastAsia="Times New Roman" w:hAnsi="Times New Roman"/>
          <w:bCs/>
          <w:sz w:val="20"/>
          <w:szCs w:val="20"/>
          <w:lang w:eastAsia="tr-TR"/>
        </w:rPr>
        <w:t>Müdürlüğü</w:t>
      </w:r>
    </w:p>
    <w:p w:rsidR="006A5AAA" w:rsidRPr="006C0C87" w:rsidRDefault="006A5AAA" w:rsidP="007B7F66">
      <w:pPr>
        <w:spacing w:after="0" w:line="240" w:lineRule="exact"/>
        <w:ind w:right="-20"/>
        <w:jc w:val="center"/>
        <w:rPr>
          <w:rFonts w:ascii="Times New Roman" w:eastAsia="Times New Roman" w:hAnsi="Times New Roman"/>
          <w:b/>
          <w:sz w:val="20"/>
          <w:szCs w:val="20"/>
          <w:lang w:eastAsia="tr-TR"/>
        </w:rPr>
      </w:pPr>
    </w:p>
    <w:p w:rsidR="006A5AAA" w:rsidRPr="006C0C87" w:rsidRDefault="006A5AAA" w:rsidP="007B7F66">
      <w:pPr>
        <w:spacing w:after="0" w:line="240" w:lineRule="exact"/>
        <w:ind w:left="1825" w:right="-20"/>
        <w:jc w:val="center"/>
        <w:rPr>
          <w:rFonts w:ascii="Times New Roman" w:eastAsia="Times New Roman" w:hAnsi="Times New Roman"/>
          <w:b/>
          <w:sz w:val="20"/>
          <w:szCs w:val="20"/>
          <w:lang w:eastAsia="tr-TR"/>
        </w:rPr>
      </w:pPr>
    </w:p>
    <w:p w:rsidR="006A5AAA" w:rsidRPr="006C0C87" w:rsidRDefault="006A5AAA" w:rsidP="007B7F66">
      <w:pPr>
        <w:tabs>
          <w:tab w:val="left" w:pos="640"/>
          <w:tab w:val="left" w:pos="5780"/>
        </w:tabs>
        <w:spacing w:before="1" w:after="0" w:line="240" w:lineRule="auto"/>
        <w:ind w:left="114" w:right="-20"/>
        <w:jc w:val="center"/>
        <w:rPr>
          <w:rFonts w:ascii="Times New Roman" w:eastAsia="Times New Roman" w:hAnsi="Times New Roman"/>
          <w:sz w:val="20"/>
          <w:szCs w:val="20"/>
          <w:lang w:eastAsia="tr-TR"/>
        </w:rPr>
      </w:pPr>
      <w:r w:rsidRPr="006C0C87">
        <w:rPr>
          <w:rFonts w:ascii="Times New Roman" w:eastAsia="Times New Roman" w:hAnsi="Times New Roman"/>
          <w:sz w:val="20"/>
          <w:szCs w:val="20"/>
          <w:lang w:eastAsia="tr-TR"/>
        </w:rPr>
        <w:t>Sayı</w:t>
      </w:r>
      <w:r w:rsidRPr="006C0C87">
        <w:rPr>
          <w:rFonts w:ascii="Times New Roman" w:eastAsia="Times New Roman" w:hAnsi="Times New Roman"/>
          <w:sz w:val="20"/>
          <w:szCs w:val="20"/>
          <w:lang w:eastAsia="tr-TR"/>
        </w:rPr>
        <w:tab/>
        <w:t xml:space="preserve">  :</w:t>
      </w:r>
      <w:r w:rsidRPr="006C0C87">
        <w:rPr>
          <w:rFonts w:ascii="Times New Roman" w:eastAsia="Times New Roman" w:hAnsi="Times New Roman"/>
          <w:b/>
          <w:sz w:val="20"/>
          <w:szCs w:val="20"/>
          <w:lang w:eastAsia="tr-TR"/>
        </w:rPr>
        <w:t xml:space="preserve"> </w:t>
      </w:r>
      <w:r w:rsidRPr="006C0C87">
        <w:rPr>
          <w:rFonts w:ascii="Times New Roman" w:eastAsia="Times New Roman" w:hAnsi="Times New Roman"/>
          <w:b/>
          <w:spacing w:val="-9"/>
          <w:sz w:val="20"/>
          <w:szCs w:val="20"/>
          <w:lang w:eastAsia="tr-TR"/>
        </w:rPr>
        <w:t xml:space="preserve"> </w:t>
      </w:r>
      <w:r w:rsidRPr="006C0C87">
        <w:rPr>
          <w:rFonts w:ascii="Times New Roman" w:eastAsia="Times New Roman" w:hAnsi="Times New Roman"/>
          <w:sz w:val="20"/>
          <w:szCs w:val="20"/>
          <w:lang w:eastAsia="tr-TR"/>
        </w:rPr>
        <w:t>56513237-602.04/</w:t>
      </w:r>
      <w:r w:rsidRPr="006C0C87">
        <w:rPr>
          <w:rFonts w:ascii="Times New Roman" w:eastAsia="Times New Roman" w:hAnsi="Times New Roman"/>
          <w:sz w:val="20"/>
          <w:szCs w:val="20"/>
          <w:lang w:eastAsia="tr-TR"/>
        </w:rPr>
        <w:tab/>
        <w:t xml:space="preserve">                                           </w:t>
      </w:r>
      <w:r w:rsidR="00886C0A">
        <w:rPr>
          <w:rFonts w:ascii="Times New Roman" w:eastAsia="Times New Roman" w:hAnsi="Times New Roman"/>
          <w:sz w:val="20"/>
          <w:szCs w:val="20"/>
          <w:lang w:eastAsia="tr-TR"/>
        </w:rPr>
        <w:t>16/10</w:t>
      </w:r>
      <w:r w:rsidRPr="006C0C87">
        <w:rPr>
          <w:rFonts w:ascii="Times New Roman" w:eastAsia="Times New Roman" w:hAnsi="Times New Roman"/>
          <w:sz w:val="20"/>
          <w:szCs w:val="20"/>
          <w:lang w:eastAsia="tr-TR"/>
        </w:rPr>
        <w:t>/2015</w:t>
      </w:r>
    </w:p>
    <w:p w:rsidR="006A5AAA" w:rsidRPr="006C0C87" w:rsidRDefault="006A5AAA" w:rsidP="00001323">
      <w:pPr>
        <w:spacing w:after="0" w:line="240" w:lineRule="exact"/>
        <w:ind w:left="114" w:right="-20"/>
        <w:rPr>
          <w:rFonts w:ascii="Times New Roman" w:eastAsia="Times New Roman" w:hAnsi="Times New Roman"/>
          <w:sz w:val="20"/>
          <w:szCs w:val="20"/>
          <w:lang w:eastAsia="tr-TR"/>
        </w:rPr>
      </w:pPr>
      <w:r w:rsidRPr="006C0C87">
        <w:rPr>
          <w:rFonts w:ascii="Times New Roman" w:eastAsia="Times New Roman" w:hAnsi="Times New Roman"/>
          <w:sz w:val="20"/>
          <w:szCs w:val="20"/>
          <w:lang w:eastAsia="tr-TR"/>
        </w:rPr>
        <w:t xml:space="preserve">Konu </w:t>
      </w:r>
      <w:r w:rsidRPr="006C0C87">
        <w:rPr>
          <w:rFonts w:ascii="Times New Roman" w:eastAsia="Times New Roman" w:hAnsi="Times New Roman"/>
          <w:spacing w:val="7"/>
          <w:sz w:val="20"/>
          <w:szCs w:val="20"/>
          <w:lang w:eastAsia="tr-TR"/>
        </w:rPr>
        <w:t xml:space="preserve"> </w:t>
      </w:r>
      <w:r w:rsidRPr="006C0C87">
        <w:rPr>
          <w:rFonts w:ascii="Times New Roman" w:eastAsia="Times New Roman" w:hAnsi="Times New Roman"/>
          <w:sz w:val="20"/>
          <w:szCs w:val="20"/>
          <w:lang w:eastAsia="tr-TR"/>
        </w:rPr>
        <w:t>:</w:t>
      </w:r>
      <w:r w:rsidRPr="006C0C87">
        <w:rPr>
          <w:rFonts w:ascii="Times New Roman" w:eastAsia="Times New Roman" w:hAnsi="Times New Roman"/>
          <w:b/>
          <w:sz w:val="20"/>
          <w:szCs w:val="20"/>
          <w:lang w:eastAsia="tr-TR"/>
        </w:rPr>
        <w:t xml:space="preserve"> </w:t>
      </w:r>
      <w:r w:rsidRPr="006C0C87">
        <w:rPr>
          <w:rFonts w:ascii="Times New Roman" w:eastAsia="Times New Roman" w:hAnsi="Times New Roman"/>
          <w:sz w:val="20"/>
          <w:szCs w:val="20"/>
          <w:lang w:eastAsia="tr-TR"/>
        </w:rPr>
        <w:t>2</w:t>
      </w:r>
      <w:r w:rsidRPr="006C0C87">
        <w:rPr>
          <w:rFonts w:ascii="Times New Roman" w:eastAsia="Times New Roman" w:hAnsi="Times New Roman"/>
          <w:spacing w:val="-1"/>
          <w:sz w:val="20"/>
          <w:szCs w:val="20"/>
          <w:lang w:eastAsia="tr-TR"/>
        </w:rPr>
        <w:t>0</w:t>
      </w:r>
      <w:r w:rsidRPr="006C0C87">
        <w:rPr>
          <w:rFonts w:ascii="Times New Roman" w:eastAsia="Times New Roman" w:hAnsi="Times New Roman"/>
          <w:sz w:val="20"/>
          <w:szCs w:val="20"/>
          <w:lang w:eastAsia="tr-TR"/>
        </w:rPr>
        <w:t>15</w:t>
      </w:r>
      <w:r w:rsidRPr="006C0C87">
        <w:rPr>
          <w:rFonts w:eastAsia="Times New Roman"/>
          <w:spacing w:val="-1"/>
          <w:sz w:val="20"/>
          <w:szCs w:val="20"/>
          <w:lang w:eastAsia="tr-TR"/>
        </w:rPr>
        <w:t>‐</w:t>
      </w:r>
      <w:r w:rsidRPr="006C0C87">
        <w:rPr>
          <w:rFonts w:ascii="Times New Roman" w:eastAsia="Times New Roman" w:hAnsi="Times New Roman"/>
          <w:sz w:val="20"/>
          <w:szCs w:val="20"/>
          <w:lang w:eastAsia="tr-TR"/>
        </w:rPr>
        <w:t>2</w:t>
      </w:r>
      <w:r w:rsidRPr="006C0C87">
        <w:rPr>
          <w:rFonts w:ascii="Times New Roman" w:eastAsia="Times New Roman" w:hAnsi="Times New Roman"/>
          <w:spacing w:val="-1"/>
          <w:sz w:val="20"/>
          <w:szCs w:val="20"/>
          <w:lang w:eastAsia="tr-TR"/>
        </w:rPr>
        <w:t>0</w:t>
      </w:r>
      <w:r w:rsidRPr="006C0C87">
        <w:rPr>
          <w:rFonts w:ascii="Times New Roman" w:eastAsia="Times New Roman" w:hAnsi="Times New Roman"/>
          <w:sz w:val="20"/>
          <w:szCs w:val="20"/>
          <w:lang w:eastAsia="tr-TR"/>
        </w:rPr>
        <w:t>19 Stratejik Planı.</w:t>
      </w:r>
    </w:p>
    <w:p w:rsidR="006A5AAA" w:rsidRPr="006C0C87" w:rsidRDefault="006A5AAA" w:rsidP="007B7F66">
      <w:pPr>
        <w:tabs>
          <w:tab w:val="left" w:pos="640"/>
        </w:tabs>
        <w:spacing w:after="0" w:line="240" w:lineRule="auto"/>
        <w:ind w:left="114" w:right="-20"/>
        <w:jc w:val="center"/>
        <w:rPr>
          <w:rFonts w:ascii="Times New Roman" w:eastAsia="Times New Roman" w:hAnsi="Times New Roman"/>
          <w:b/>
          <w:spacing w:val="1"/>
          <w:sz w:val="20"/>
          <w:szCs w:val="20"/>
          <w:lang w:eastAsia="tr-TR"/>
        </w:rPr>
      </w:pPr>
    </w:p>
    <w:p w:rsidR="006A5AAA" w:rsidRPr="006C0C87" w:rsidRDefault="006A5AAA" w:rsidP="007B7F66">
      <w:pPr>
        <w:tabs>
          <w:tab w:val="left" w:pos="640"/>
        </w:tabs>
        <w:spacing w:after="0" w:line="240" w:lineRule="auto"/>
        <w:ind w:left="114" w:right="-20"/>
        <w:jc w:val="center"/>
        <w:rPr>
          <w:rFonts w:ascii="Times New Roman" w:eastAsia="Times New Roman" w:hAnsi="Times New Roman"/>
          <w:b/>
          <w:spacing w:val="1"/>
          <w:sz w:val="20"/>
          <w:szCs w:val="20"/>
          <w:lang w:eastAsia="tr-TR"/>
        </w:rPr>
      </w:pPr>
    </w:p>
    <w:p w:rsidR="006A5AAA" w:rsidRPr="006C0C87" w:rsidRDefault="006A5AAA" w:rsidP="007B7F66">
      <w:pPr>
        <w:tabs>
          <w:tab w:val="left" w:pos="640"/>
        </w:tabs>
        <w:spacing w:after="0" w:line="240" w:lineRule="auto"/>
        <w:ind w:left="114" w:right="-20"/>
        <w:jc w:val="center"/>
        <w:rPr>
          <w:rFonts w:ascii="Times New Roman" w:eastAsia="Times New Roman" w:hAnsi="Times New Roman"/>
          <w:sz w:val="20"/>
          <w:szCs w:val="20"/>
          <w:lang w:eastAsia="tr-TR"/>
        </w:rPr>
      </w:pPr>
      <w:r w:rsidRPr="006C0C87">
        <w:rPr>
          <w:rFonts w:ascii="Times New Roman" w:eastAsia="Times New Roman" w:hAnsi="Times New Roman"/>
          <w:spacing w:val="1"/>
          <w:sz w:val="20"/>
          <w:szCs w:val="20"/>
          <w:lang w:eastAsia="tr-TR"/>
        </w:rPr>
        <w:t>İ</w:t>
      </w:r>
      <w:r w:rsidRPr="006C0C87">
        <w:rPr>
          <w:rFonts w:ascii="Times New Roman" w:eastAsia="Times New Roman" w:hAnsi="Times New Roman"/>
          <w:sz w:val="20"/>
          <w:szCs w:val="20"/>
          <w:lang w:eastAsia="tr-TR"/>
        </w:rPr>
        <w:t>lgi</w:t>
      </w:r>
      <w:r w:rsidRPr="006C0C87">
        <w:rPr>
          <w:rFonts w:ascii="Times New Roman" w:eastAsia="Times New Roman" w:hAnsi="Times New Roman"/>
          <w:sz w:val="20"/>
          <w:szCs w:val="20"/>
          <w:lang w:eastAsia="tr-TR"/>
        </w:rPr>
        <w:tab/>
        <w:t xml:space="preserve">  :</w:t>
      </w:r>
      <w:r w:rsidRPr="006C0C87">
        <w:rPr>
          <w:rFonts w:ascii="Times New Roman" w:eastAsia="Times New Roman" w:hAnsi="Times New Roman"/>
          <w:b/>
          <w:sz w:val="20"/>
          <w:szCs w:val="20"/>
          <w:lang w:eastAsia="tr-TR"/>
        </w:rPr>
        <w:t xml:space="preserve">  </w:t>
      </w:r>
      <w:r w:rsidRPr="006C0C87">
        <w:rPr>
          <w:rFonts w:ascii="Times New Roman" w:eastAsia="Times New Roman" w:hAnsi="Times New Roman"/>
          <w:b/>
          <w:spacing w:val="-13"/>
          <w:sz w:val="20"/>
          <w:szCs w:val="20"/>
          <w:lang w:eastAsia="tr-TR"/>
        </w:rPr>
        <w:t xml:space="preserve"> </w:t>
      </w:r>
      <w:r w:rsidRPr="006C0C87">
        <w:rPr>
          <w:rFonts w:ascii="Times New Roman" w:eastAsia="Times New Roman" w:hAnsi="Times New Roman"/>
          <w:spacing w:val="-1"/>
          <w:sz w:val="20"/>
          <w:szCs w:val="20"/>
          <w:lang w:eastAsia="tr-TR"/>
        </w:rPr>
        <w:t>a</w:t>
      </w:r>
      <w:r w:rsidRPr="006C0C87">
        <w:rPr>
          <w:rFonts w:ascii="Times New Roman" w:eastAsia="Times New Roman" w:hAnsi="Times New Roman"/>
          <w:sz w:val="20"/>
          <w:szCs w:val="20"/>
          <w:lang w:eastAsia="tr-TR"/>
        </w:rPr>
        <w:t>)</w:t>
      </w:r>
      <w:r w:rsidRPr="006C0C87">
        <w:rPr>
          <w:rFonts w:ascii="Times New Roman" w:eastAsia="Times New Roman" w:hAnsi="Times New Roman"/>
          <w:spacing w:val="1"/>
          <w:sz w:val="20"/>
          <w:szCs w:val="20"/>
          <w:lang w:eastAsia="tr-TR"/>
        </w:rPr>
        <w:t xml:space="preserve"> </w:t>
      </w:r>
      <w:r w:rsidRPr="006C0C87">
        <w:rPr>
          <w:rFonts w:ascii="Times New Roman" w:eastAsia="Times New Roman" w:hAnsi="Times New Roman"/>
          <w:spacing w:val="-1"/>
          <w:sz w:val="20"/>
          <w:szCs w:val="20"/>
          <w:lang w:eastAsia="tr-TR"/>
        </w:rPr>
        <w:t>24</w:t>
      </w:r>
      <w:r w:rsidRPr="006C0C87">
        <w:rPr>
          <w:rFonts w:ascii="Times New Roman" w:eastAsia="Times New Roman" w:hAnsi="Times New Roman"/>
          <w:spacing w:val="1"/>
          <w:sz w:val="20"/>
          <w:szCs w:val="20"/>
          <w:lang w:eastAsia="tr-TR"/>
        </w:rPr>
        <w:t>/</w:t>
      </w:r>
      <w:r w:rsidRPr="006C0C87">
        <w:rPr>
          <w:rFonts w:ascii="Times New Roman" w:eastAsia="Times New Roman" w:hAnsi="Times New Roman"/>
          <w:spacing w:val="-1"/>
          <w:sz w:val="20"/>
          <w:szCs w:val="20"/>
          <w:lang w:eastAsia="tr-TR"/>
        </w:rPr>
        <w:t>1</w:t>
      </w:r>
      <w:r w:rsidRPr="006C0C87">
        <w:rPr>
          <w:rFonts w:ascii="Times New Roman" w:eastAsia="Times New Roman" w:hAnsi="Times New Roman"/>
          <w:sz w:val="20"/>
          <w:szCs w:val="20"/>
          <w:lang w:eastAsia="tr-TR"/>
        </w:rPr>
        <w:t>2</w:t>
      </w:r>
      <w:r w:rsidRPr="006C0C87">
        <w:rPr>
          <w:rFonts w:ascii="Times New Roman" w:eastAsia="Times New Roman" w:hAnsi="Times New Roman"/>
          <w:spacing w:val="-1"/>
          <w:sz w:val="20"/>
          <w:szCs w:val="20"/>
          <w:lang w:eastAsia="tr-TR"/>
        </w:rPr>
        <w:t>/</w:t>
      </w:r>
      <w:r w:rsidRPr="006C0C87">
        <w:rPr>
          <w:rFonts w:ascii="Times New Roman" w:eastAsia="Times New Roman" w:hAnsi="Times New Roman"/>
          <w:sz w:val="20"/>
          <w:szCs w:val="20"/>
          <w:lang w:eastAsia="tr-TR"/>
        </w:rPr>
        <w:t>2</w:t>
      </w:r>
      <w:r w:rsidRPr="006C0C87">
        <w:rPr>
          <w:rFonts w:ascii="Times New Roman" w:eastAsia="Times New Roman" w:hAnsi="Times New Roman"/>
          <w:spacing w:val="-1"/>
          <w:sz w:val="20"/>
          <w:szCs w:val="20"/>
          <w:lang w:eastAsia="tr-TR"/>
        </w:rPr>
        <w:t>0</w:t>
      </w:r>
      <w:r w:rsidRPr="006C0C87">
        <w:rPr>
          <w:rFonts w:ascii="Times New Roman" w:eastAsia="Times New Roman" w:hAnsi="Times New Roman"/>
          <w:sz w:val="20"/>
          <w:szCs w:val="20"/>
          <w:lang w:eastAsia="tr-TR"/>
        </w:rPr>
        <w:t>03</w:t>
      </w:r>
      <w:r w:rsidRPr="006C0C87">
        <w:rPr>
          <w:rFonts w:ascii="Times New Roman" w:eastAsia="Times New Roman" w:hAnsi="Times New Roman"/>
          <w:spacing w:val="-1"/>
          <w:sz w:val="20"/>
          <w:szCs w:val="20"/>
          <w:lang w:eastAsia="tr-TR"/>
        </w:rPr>
        <w:t xml:space="preserve"> </w:t>
      </w:r>
      <w:r w:rsidRPr="006C0C87">
        <w:rPr>
          <w:rFonts w:ascii="Times New Roman" w:eastAsia="Times New Roman" w:hAnsi="Times New Roman"/>
          <w:sz w:val="20"/>
          <w:szCs w:val="20"/>
          <w:lang w:eastAsia="tr-TR"/>
        </w:rPr>
        <w:t>tarih</w:t>
      </w:r>
      <w:r w:rsidRPr="006C0C87">
        <w:rPr>
          <w:rFonts w:ascii="Times New Roman" w:eastAsia="Times New Roman" w:hAnsi="Times New Roman"/>
          <w:spacing w:val="1"/>
          <w:sz w:val="20"/>
          <w:szCs w:val="20"/>
          <w:lang w:eastAsia="tr-TR"/>
        </w:rPr>
        <w:t xml:space="preserve"> </w:t>
      </w:r>
      <w:r w:rsidRPr="006C0C87">
        <w:rPr>
          <w:rFonts w:ascii="Times New Roman" w:eastAsia="Times New Roman" w:hAnsi="Times New Roman"/>
          <w:spacing w:val="-1"/>
          <w:sz w:val="20"/>
          <w:szCs w:val="20"/>
          <w:lang w:eastAsia="tr-TR"/>
        </w:rPr>
        <w:t>v</w:t>
      </w:r>
      <w:r w:rsidRPr="006C0C87">
        <w:rPr>
          <w:rFonts w:ascii="Times New Roman" w:eastAsia="Times New Roman" w:hAnsi="Times New Roman"/>
          <w:sz w:val="20"/>
          <w:szCs w:val="20"/>
          <w:lang w:eastAsia="tr-TR"/>
        </w:rPr>
        <w:t>e</w:t>
      </w:r>
      <w:r w:rsidRPr="006C0C87">
        <w:rPr>
          <w:rFonts w:ascii="Times New Roman" w:eastAsia="Times New Roman" w:hAnsi="Times New Roman"/>
          <w:spacing w:val="-1"/>
          <w:sz w:val="20"/>
          <w:szCs w:val="20"/>
          <w:lang w:eastAsia="tr-TR"/>
        </w:rPr>
        <w:t xml:space="preserve"> </w:t>
      </w:r>
      <w:r w:rsidRPr="006C0C87">
        <w:rPr>
          <w:rFonts w:ascii="Times New Roman" w:eastAsia="Times New Roman" w:hAnsi="Times New Roman"/>
          <w:sz w:val="20"/>
          <w:szCs w:val="20"/>
          <w:lang w:eastAsia="tr-TR"/>
        </w:rPr>
        <w:t>5</w:t>
      </w:r>
      <w:r w:rsidRPr="006C0C87">
        <w:rPr>
          <w:rFonts w:ascii="Times New Roman" w:eastAsia="Times New Roman" w:hAnsi="Times New Roman"/>
          <w:spacing w:val="-1"/>
          <w:sz w:val="20"/>
          <w:szCs w:val="20"/>
          <w:lang w:eastAsia="tr-TR"/>
        </w:rPr>
        <w:t>01</w:t>
      </w:r>
      <w:r w:rsidRPr="006C0C87">
        <w:rPr>
          <w:rFonts w:ascii="Times New Roman" w:eastAsia="Times New Roman" w:hAnsi="Times New Roman"/>
          <w:sz w:val="20"/>
          <w:szCs w:val="20"/>
          <w:lang w:eastAsia="tr-TR"/>
        </w:rPr>
        <w:t>8</w:t>
      </w:r>
      <w:r w:rsidRPr="006C0C87">
        <w:rPr>
          <w:rFonts w:ascii="Times New Roman" w:eastAsia="Times New Roman" w:hAnsi="Times New Roman"/>
          <w:spacing w:val="1"/>
          <w:sz w:val="20"/>
          <w:szCs w:val="20"/>
          <w:lang w:eastAsia="tr-TR"/>
        </w:rPr>
        <w:t xml:space="preserve"> </w:t>
      </w:r>
      <w:r w:rsidRPr="006C0C87">
        <w:rPr>
          <w:rFonts w:ascii="Times New Roman" w:eastAsia="Times New Roman" w:hAnsi="Times New Roman"/>
          <w:sz w:val="20"/>
          <w:szCs w:val="20"/>
          <w:lang w:eastAsia="tr-TR"/>
        </w:rPr>
        <w:t>sayılı</w:t>
      </w:r>
      <w:r w:rsidRPr="006C0C87">
        <w:rPr>
          <w:rFonts w:ascii="Times New Roman" w:eastAsia="Times New Roman" w:hAnsi="Times New Roman"/>
          <w:spacing w:val="-5"/>
          <w:sz w:val="20"/>
          <w:szCs w:val="20"/>
          <w:lang w:eastAsia="tr-TR"/>
        </w:rPr>
        <w:t xml:space="preserve"> </w:t>
      </w:r>
      <w:r w:rsidRPr="006C0C87">
        <w:rPr>
          <w:rFonts w:ascii="Times New Roman" w:eastAsia="Times New Roman" w:hAnsi="Times New Roman"/>
          <w:sz w:val="20"/>
          <w:szCs w:val="20"/>
          <w:lang w:eastAsia="tr-TR"/>
        </w:rPr>
        <w:t>Kamu Mali Yönetimi</w:t>
      </w:r>
      <w:r w:rsidRPr="006C0C87">
        <w:rPr>
          <w:rFonts w:ascii="Times New Roman" w:eastAsia="Times New Roman" w:hAnsi="Times New Roman"/>
          <w:spacing w:val="-1"/>
          <w:sz w:val="20"/>
          <w:szCs w:val="20"/>
          <w:lang w:eastAsia="tr-TR"/>
        </w:rPr>
        <w:t xml:space="preserve"> v</w:t>
      </w:r>
      <w:r w:rsidRPr="006C0C87">
        <w:rPr>
          <w:rFonts w:ascii="Times New Roman" w:eastAsia="Times New Roman" w:hAnsi="Times New Roman"/>
          <w:sz w:val="20"/>
          <w:szCs w:val="20"/>
          <w:lang w:eastAsia="tr-TR"/>
        </w:rPr>
        <w:t>e Kontrol</w:t>
      </w:r>
      <w:r w:rsidRPr="006C0C87">
        <w:rPr>
          <w:rFonts w:ascii="Times New Roman" w:eastAsia="Times New Roman" w:hAnsi="Times New Roman"/>
          <w:spacing w:val="-1"/>
          <w:sz w:val="20"/>
          <w:szCs w:val="20"/>
          <w:lang w:eastAsia="tr-TR"/>
        </w:rPr>
        <w:t xml:space="preserve"> </w:t>
      </w:r>
      <w:r w:rsidRPr="006C0C87">
        <w:rPr>
          <w:rFonts w:ascii="Times New Roman" w:eastAsia="Times New Roman" w:hAnsi="Times New Roman"/>
          <w:sz w:val="20"/>
          <w:szCs w:val="20"/>
          <w:lang w:eastAsia="tr-TR"/>
        </w:rPr>
        <w:t>Ka</w:t>
      </w:r>
      <w:r w:rsidRPr="006C0C87">
        <w:rPr>
          <w:rFonts w:ascii="Times New Roman" w:eastAsia="Times New Roman" w:hAnsi="Times New Roman"/>
          <w:spacing w:val="-1"/>
          <w:sz w:val="20"/>
          <w:szCs w:val="20"/>
          <w:lang w:eastAsia="tr-TR"/>
        </w:rPr>
        <w:t>n</w:t>
      </w:r>
      <w:r w:rsidRPr="006C0C87">
        <w:rPr>
          <w:rFonts w:ascii="Times New Roman" w:eastAsia="Times New Roman" w:hAnsi="Times New Roman"/>
          <w:sz w:val="20"/>
          <w:szCs w:val="20"/>
          <w:lang w:eastAsia="tr-TR"/>
        </w:rPr>
        <w:t>unu.</w:t>
      </w:r>
    </w:p>
    <w:p w:rsidR="006A5AAA" w:rsidRPr="006C0C87" w:rsidRDefault="00162624" w:rsidP="00162624">
      <w:pPr>
        <w:spacing w:before="1" w:after="0" w:line="240" w:lineRule="auto"/>
        <w:ind w:left="884" w:right="-53" w:firstLine="532"/>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006A5AAA" w:rsidRPr="006C0C87">
        <w:rPr>
          <w:rFonts w:ascii="Times New Roman" w:eastAsia="Times New Roman" w:hAnsi="Times New Roman"/>
          <w:sz w:val="20"/>
          <w:szCs w:val="20"/>
          <w:lang w:eastAsia="tr-TR"/>
        </w:rPr>
        <w:t xml:space="preserve">b) </w:t>
      </w:r>
      <w:r w:rsidR="006A5AAA" w:rsidRPr="006C0C87">
        <w:rPr>
          <w:rFonts w:ascii="Times New Roman" w:eastAsia="Times New Roman" w:hAnsi="Times New Roman"/>
          <w:spacing w:val="-1"/>
          <w:sz w:val="20"/>
          <w:szCs w:val="20"/>
          <w:lang w:eastAsia="tr-TR"/>
        </w:rPr>
        <w:t>26</w:t>
      </w:r>
      <w:r w:rsidR="006A5AAA" w:rsidRPr="006C0C87">
        <w:rPr>
          <w:rFonts w:ascii="Times New Roman" w:eastAsia="Times New Roman" w:hAnsi="Times New Roman"/>
          <w:spacing w:val="1"/>
          <w:sz w:val="20"/>
          <w:szCs w:val="20"/>
          <w:lang w:eastAsia="tr-TR"/>
        </w:rPr>
        <w:t>/</w:t>
      </w:r>
      <w:r w:rsidR="006A5AAA" w:rsidRPr="006C0C87">
        <w:rPr>
          <w:rFonts w:ascii="Times New Roman" w:eastAsia="Times New Roman" w:hAnsi="Times New Roman"/>
          <w:spacing w:val="-1"/>
          <w:sz w:val="20"/>
          <w:szCs w:val="20"/>
          <w:lang w:eastAsia="tr-TR"/>
        </w:rPr>
        <w:t>0</w:t>
      </w:r>
      <w:r w:rsidR="006A5AAA" w:rsidRPr="006C0C87">
        <w:rPr>
          <w:rFonts w:ascii="Times New Roman" w:eastAsia="Times New Roman" w:hAnsi="Times New Roman"/>
          <w:sz w:val="20"/>
          <w:szCs w:val="20"/>
          <w:lang w:eastAsia="tr-TR"/>
        </w:rPr>
        <w:t>5</w:t>
      </w:r>
      <w:r w:rsidR="006A5AAA" w:rsidRPr="006C0C87">
        <w:rPr>
          <w:rFonts w:ascii="Times New Roman" w:eastAsia="Times New Roman" w:hAnsi="Times New Roman"/>
          <w:spacing w:val="-1"/>
          <w:sz w:val="20"/>
          <w:szCs w:val="20"/>
          <w:lang w:eastAsia="tr-TR"/>
        </w:rPr>
        <w:t>/</w:t>
      </w:r>
      <w:r w:rsidR="006A5AAA" w:rsidRPr="006C0C87">
        <w:rPr>
          <w:rFonts w:ascii="Times New Roman" w:eastAsia="Times New Roman" w:hAnsi="Times New Roman"/>
          <w:sz w:val="20"/>
          <w:szCs w:val="20"/>
          <w:lang w:eastAsia="tr-TR"/>
        </w:rPr>
        <w:t>2</w:t>
      </w:r>
      <w:r w:rsidR="006A5AAA" w:rsidRPr="006C0C87">
        <w:rPr>
          <w:rFonts w:ascii="Times New Roman" w:eastAsia="Times New Roman" w:hAnsi="Times New Roman"/>
          <w:spacing w:val="-1"/>
          <w:sz w:val="20"/>
          <w:szCs w:val="20"/>
          <w:lang w:eastAsia="tr-TR"/>
        </w:rPr>
        <w:t>0</w:t>
      </w:r>
      <w:r w:rsidR="006A5AAA" w:rsidRPr="006C0C87">
        <w:rPr>
          <w:rFonts w:ascii="Times New Roman" w:eastAsia="Times New Roman" w:hAnsi="Times New Roman"/>
          <w:sz w:val="20"/>
          <w:szCs w:val="20"/>
          <w:lang w:eastAsia="tr-TR"/>
        </w:rPr>
        <w:t xml:space="preserve">06 </w:t>
      </w:r>
      <w:r w:rsidR="006A5AAA" w:rsidRPr="006C0C87">
        <w:rPr>
          <w:rFonts w:ascii="Times New Roman" w:eastAsia="Times New Roman" w:hAnsi="Times New Roman"/>
          <w:spacing w:val="-21"/>
          <w:sz w:val="20"/>
          <w:szCs w:val="20"/>
          <w:lang w:eastAsia="tr-TR"/>
        </w:rPr>
        <w:t xml:space="preserve"> </w:t>
      </w:r>
      <w:r w:rsidR="006A5AAA" w:rsidRPr="006C0C87">
        <w:rPr>
          <w:rFonts w:ascii="Times New Roman" w:eastAsia="Times New Roman" w:hAnsi="Times New Roman"/>
          <w:sz w:val="20"/>
          <w:szCs w:val="20"/>
          <w:lang w:eastAsia="tr-TR"/>
        </w:rPr>
        <w:t xml:space="preserve">tarihli </w:t>
      </w:r>
      <w:r w:rsidR="006A5AAA" w:rsidRPr="006C0C87">
        <w:rPr>
          <w:rFonts w:ascii="Times New Roman" w:eastAsia="Times New Roman" w:hAnsi="Times New Roman"/>
          <w:spacing w:val="-20"/>
          <w:sz w:val="20"/>
          <w:szCs w:val="20"/>
          <w:lang w:eastAsia="tr-TR"/>
        </w:rPr>
        <w:t xml:space="preserve"> </w:t>
      </w:r>
      <w:r w:rsidR="006A5AAA" w:rsidRPr="006C0C87">
        <w:rPr>
          <w:rFonts w:ascii="Times New Roman" w:eastAsia="Times New Roman" w:hAnsi="Times New Roman"/>
          <w:sz w:val="20"/>
          <w:szCs w:val="20"/>
          <w:lang w:eastAsia="tr-TR"/>
        </w:rPr>
        <w:t xml:space="preserve">Kamu </w:t>
      </w:r>
      <w:r w:rsidR="006A5AAA" w:rsidRPr="006C0C87">
        <w:rPr>
          <w:rFonts w:ascii="Times New Roman" w:eastAsia="Times New Roman" w:hAnsi="Times New Roman"/>
          <w:spacing w:val="-19"/>
          <w:sz w:val="20"/>
          <w:szCs w:val="20"/>
          <w:lang w:eastAsia="tr-TR"/>
        </w:rPr>
        <w:t xml:space="preserve"> </w:t>
      </w:r>
      <w:r w:rsidR="006A5AAA" w:rsidRPr="006C0C87">
        <w:rPr>
          <w:rFonts w:ascii="Times New Roman" w:eastAsia="Times New Roman" w:hAnsi="Times New Roman"/>
          <w:spacing w:val="-1"/>
          <w:sz w:val="20"/>
          <w:szCs w:val="20"/>
          <w:lang w:eastAsia="tr-TR"/>
        </w:rPr>
        <w:t>İ</w:t>
      </w:r>
      <w:r w:rsidR="006A5AAA" w:rsidRPr="006C0C87">
        <w:rPr>
          <w:rFonts w:ascii="Times New Roman" w:eastAsia="Times New Roman" w:hAnsi="Times New Roman"/>
          <w:sz w:val="20"/>
          <w:szCs w:val="20"/>
          <w:lang w:eastAsia="tr-TR"/>
        </w:rPr>
        <w:t xml:space="preserve">darelerinde </w:t>
      </w:r>
      <w:r w:rsidR="006A5AAA" w:rsidRPr="006C0C87">
        <w:rPr>
          <w:rFonts w:ascii="Times New Roman" w:eastAsia="Times New Roman" w:hAnsi="Times New Roman"/>
          <w:spacing w:val="-20"/>
          <w:sz w:val="20"/>
          <w:szCs w:val="20"/>
          <w:lang w:eastAsia="tr-TR"/>
        </w:rPr>
        <w:t xml:space="preserve"> </w:t>
      </w:r>
      <w:r w:rsidR="006A5AAA" w:rsidRPr="006C0C87">
        <w:rPr>
          <w:rFonts w:ascii="Times New Roman" w:eastAsia="Times New Roman" w:hAnsi="Times New Roman"/>
          <w:sz w:val="20"/>
          <w:szCs w:val="20"/>
          <w:lang w:eastAsia="tr-TR"/>
        </w:rPr>
        <w:t xml:space="preserve">Stratejik </w:t>
      </w:r>
      <w:r w:rsidR="006A5AAA" w:rsidRPr="006C0C87">
        <w:rPr>
          <w:rFonts w:ascii="Times New Roman" w:eastAsia="Times New Roman" w:hAnsi="Times New Roman"/>
          <w:spacing w:val="-20"/>
          <w:sz w:val="20"/>
          <w:szCs w:val="20"/>
          <w:lang w:eastAsia="tr-TR"/>
        </w:rPr>
        <w:t xml:space="preserve"> </w:t>
      </w:r>
      <w:r w:rsidR="006A5AAA" w:rsidRPr="006C0C87">
        <w:rPr>
          <w:rFonts w:ascii="Times New Roman" w:eastAsia="Times New Roman" w:hAnsi="Times New Roman"/>
          <w:sz w:val="20"/>
          <w:szCs w:val="20"/>
          <w:lang w:eastAsia="tr-TR"/>
        </w:rPr>
        <w:t xml:space="preserve">Planlamaya </w:t>
      </w:r>
      <w:r w:rsidR="006A5AAA" w:rsidRPr="006C0C87">
        <w:rPr>
          <w:rFonts w:ascii="Times New Roman" w:eastAsia="Times New Roman" w:hAnsi="Times New Roman"/>
          <w:spacing w:val="-20"/>
          <w:sz w:val="20"/>
          <w:szCs w:val="20"/>
          <w:lang w:eastAsia="tr-TR"/>
        </w:rPr>
        <w:t xml:space="preserve"> </w:t>
      </w:r>
      <w:r w:rsidR="006A5AAA" w:rsidRPr="006C0C87">
        <w:rPr>
          <w:rFonts w:ascii="Times New Roman" w:eastAsia="Times New Roman" w:hAnsi="Times New Roman"/>
          <w:sz w:val="20"/>
          <w:szCs w:val="20"/>
          <w:lang w:eastAsia="tr-TR"/>
        </w:rPr>
        <w:t xml:space="preserve">İlişkin </w:t>
      </w:r>
      <w:r w:rsidR="006A5AAA" w:rsidRPr="006C0C87">
        <w:rPr>
          <w:rFonts w:ascii="Times New Roman" w:eastAsia="Times New Roman" w:hAnsi="Times New Roman"/>
          <w:spacing w:val="-19"/>
          <w:sz w:val="20"/>
          <w:szCs w:val="20"/>
          <w:lang w:eastAsia="tr-TR"/>
        </w:rPr>
        <w:t xml:space="preserve"> </w:t>
      </w:r>
      <w:r w:rsidR="006A5AAA" w:rsidRPr="006C0C87">
        <w:rPr>
          <w:rFonts w:ascii="Times New Roman" w:eastAsia="Times New Roman" w:hAnsi="Times New Roman"/>
          <w:spacing w:val="-1"/>
          <w:sz w:val="20"/>
          <w:szCs w:val="20"/>
          <w:lang w:eastAsia="tr-TR"/>
        </w:rPr>
        <w:t>Us</w:t>
      </w:r>
      <w:r w:rsidR="006A5AAA" w:rsidRPr="006C0C87">
        <w:rPr>
          <w:rFonts w:ascii="Times New Roman" w:eastAsia="Times New Roman" w:hAnsi="Times New Roman"/>
          <w:sz w:val="20"/>
          <w:szCs w:val="20"/>
          <w:lang w:eastAsia="tr-TR"/>
        </w:rPr>
        <w:t xml:space="preserve">ul </w:t>
      </w:r>
      <w:r w:rsidR="006A5AAA" w:rsidRPr="006C0C87">
        <w:rPr>
          <w:rFonts w:ascii="Times New Roman" w:eastAsia="Times New Roman" w:hAnsi="Times New Roman"/>
          <w:spacing w:val="-20"/>
          <w:sz w:val="20"/>
          <w:szCs w:val="20"/>
          <w:lang w:eastAsia="tr-TR"/>
        </w:rPr>
        <w:t xml:space="preserve"> </w:t>
      </w:r>
      <w:r w:rsidR="006A5AAA" w:rsidRPr="006C0C87">
        <w:rPr>
          <w:rFonts w:ascii="Times New Roman" w:eastAsia="Times New Roman" w:hAnsi="Times New Roman"/>
          <w:spacing w:val="-1"/>
          <w:sz w:val="20"/>
          <w:szCs w:val="20"/>
          <w:lang w:eastAsia="tr-TR"/>
        </w:rPr>
        <w:t xml:space="preserve">ve </w:t>
      </w:r>
      <w:r w:rsidR="006A5AAA" w:rsidRPr="006C0C87">
        <w:rPr>
          <w:rFonts w:ascii="Times New Roman" w:eastAsia="Times New Roman" w:hAnsi="Times New Roman"/>
          <w:sz w:val="20"/>
          <w:szCs w:val="20"/>
          <w:lang w:eastAsia="tr-TR"/>
        </w:rPr>
        <w:t xml:space="preserve">Esaslar </w:t>
      </w:r>
      <w:r w:rsidR="006A5AAA" w:rsidRPr="006C0C87">
        <w:rPr>
          <w:rFonts w:ascii="Times New Roman" w:eastAsia="Times New Roman" w:hAnsi="Times New Roman"/>
          <w:spacing w:val="1"/>
          <w:sz w:val="20"/>
          <w:szCs w:val="20"/>
          <w:lang w:eastAsia="tr-TR"/>
        </w:rPr>
        <w:t xml:space="preserve"> </w:t>
      </w:r>
      <w:r w:rsidR="006A5AAA" w:rsidRPr="006C0C87">
        <w:rPr>
          <w:rFonts w:ascii="Times New Roman" w:eastAsia="Times New Roman" w:hAnsi="Times New Roman"/>
          <w:sz w:val="20"/>
          <w:szCs w:val="20"/>
          <w:lang w:eastAsia="tr-TR"/>
        </w:rPr>
        <w:t>Ha</w:t>
      </w:r>
      <w:r w:rsidR="006A5AAA" w:rsidRPr="006C0C87">
        <w:rPr>
          <w:rFonts w:ascii="Times New Roman" w:eastAsia="Times New Roman" w:hAnsi="Times New Roman"/>
          <w:spacing w:val="-1"/>
          <w:sz w:val="20"/>
          <w:szCs w:val="20"/>
          <w:lang w:eastAsia="tr-TR"/>
        </w:rPr>
        <w:t>k</w:t>
      </w:r>
      <w:r w:rsidR="006A5AAA" w:rsidRPr="006C0C87">
        <w:rPr>
          <w:rFonts w:ascii="Times New Roman" w:eastAsia="Times New Roman" w:hAnsi="Times New Roman"/>
          <w:sz w:val="20"/>
          <w:szCs w:val="20"/>
          <w:lang w:eastAsia="tr-TR"/>
        </w:rPr>
        <w:t>kı</w:t>
      </w:r>
      <w:r w:rsidR="006A5AAA" w:rsidRPr="006C0C87">
        <w:rPr>
          <w:rFonts w:ascii="Times New Roman" w:eastAsia="Times New Roman" w:hAnsi="Times New Roman"/>
          <w:spacing w:val="-1"/>
          <w:sz w:val="20"/>
          <w:szCs w:val="20"/>
          <w:lang w:eastAsia="tr-TR"/>
        </w:rPr>
        <w:t>n</w:t>
      </w:r>
      <w:r w:rsidR="006A5AAA" w:rsidRPr="006C0C87">
        <w:rPr>
          <w:rFonts w:ascii="Times New Roman" w:eastAsia="Times New Roman" w:hAnsi="Times New Roman"/>
          <w:sz w:val="20"/>
          <w:szCs w:val="20"/>
          <w:lang w:eastAsia="tr-TR"/>
        </w:rPr>
        <w:t>da</w:t>
      </w:r>
      <w:r w:rsidR="006A5AAA" w:rsidRPr="006C0C87">
        <w:rPr>
          <w:rFonts w:ascii="Times New Roman" w:eastAsia="Times New Roman" w:hAnsi="Times New Roman"/>
          <w:spacing w:val="1"/>
          <w:sz w:val="20"/>
          <w:szCs w:val="20"/>
          <w:lang w:eastAsia="tr-TR"/>
        </w:rPr>
        <w:t xml:space="preserve"> </w:t>
      </w:r>
      <w:r w:rsidR="006A5AAA" w:rsidRPr="006C0C87">
        <w:rPr>
          <w:rFonts w:ascii="Times New Roman" w:eastAsia="Times New Roman" w:hAnsi="Times New Roman"/>
          <w:sz w:val="20"/>
          <w:szCs w:val="20"/>
          <w:lang w:eastAsia="tr-TR"/>
        </w:rPr>
        <w:t>Yönetmelik.</w:t>
      </w:r>
    </w:p>
    <w:p w:rsidR="006A5AAA" w:rsidRPr="006C0C87" w:rsidRDefault="00162624" w:rsidP="00162624">
      <w:pPr>
        <w:spacing w:after="0" w:line="240" w:lineRule="exact"/>
        <w:ind w:left="1592" w:right="-49"/>
        <w:rPr>
          <w:rFonts w:ascii="Times New Roman" w:eastAsia="Times New Roman" w:hAnsi="Times New Roman"/>
          <w:spacing w:val="-1"/>
          <w:sz w:val="20"/>
          <w:szCs w:val="20"/>
          <w:lang w:eastAsia="tr-TR"/>
        </w:rPr>
      </w:pPr>
      <w:r>
        <w:rPr>
          <w:rFonts w:ascii="Times New Roman" w:eastAsia="Times New Roman" w:hAnsi="Times New Roman"/>
          <w:sz w:val="20"/>
          <w:szCs w:val="20"/>
          <w:lang w:eastAsia="tr-TR"/>
        </w:rPr>
        <w:t xml:space="preserve">    </w:t>
      </w:r>
      <w:r w:rsidR="006A5AAA" w:rsidRPr="006C0C87">
        <w:rPr>
          <w:rFonts w:ascii="Times New Roman" w:eastAsia="Times New Roman" w:hAnsi="Times New Roman"/>
          <w:sz w:val="20"/>
          <w:szCs w:val="20"/>
          <w:lang w:eastAsia="tr-TR"/>
        </w:rPr>
        <w:t xml:space="preserve">c) </w:t>
      </w:r>
      <w:r w:rsidR="006A5AAA" w:rsidRPr="006C0C87">
        <w:rPr>
          <w:rFonts w:ascii="Times New Roman" w:eastAsia="Times New Roman" w:hAnsi="Times New Roman"/>
          <w:spacing w:val="-1"/>
          <w:sz w:val="20"/>
          <w:szCs w:val="20"/>
          <w:lang w:eastAsia="tr-TR"/>
        </w:rPr>
        <w:t>Milli Eğitim Bakanlığının 2013/26 sayılı Genelgesi</w:t>
      </w:r>
    </w:p>
    <w:p w:rsidR="00B42613" w:rsidRPr="006C0C87" w:rsidRDefault="00B42613" w:rsidP="007B7F66">
      <w:pPr>
        <w:spacing w:after="0" w:line="240" w:lineRule="exact"/>
        <w:ind w:left="884" w:right="-49"/>
        <w:jc w:val="center"/>
        <w:rPr>
          <w:rFonts w:ascii="Times New Roman" w:eastAsia="Times New Roman" w:hAnsi="Times New Roman"/>
          <w:sz w:val="20"/>
          <w:szCs w:val="20"/>
          <w:lang w:eastAsia="tr-TR"/>
        </w:rPr>
      </w:pPr>
    </w:p>
    <w:p w:rsidR="006A5AAA" w:rsidRPr="006C0C87" w:rsidRDefault="006A5AAA" w:rsidP="007B7F66">
      <w:pPr>
        <w:spacing w:after="0" w:line="240" w:lineRule="exact"/>
        <w:ind w:left="884" w:right="-49"/>
        <w:jc w:val="center"/>
        <w:rPr>
          <w:rFonts w:ascii="Times New Roman" w:eastAsia="Times New Roman" w:hAnsi="Times New Roman"/>
          <w:sz w:val="20"/>
          <w:szCs w:val="20"/>
          <w:lang w:eastAsia="tr-TR"/>
        </w:rPr>
      </w:pPr>
    </w:p>
    <w:p w:rsidR="00B42613" w:rsidRPr="006C0C87" w:rsidRDefault="00B42613" w:rsidP="007B7F66">
      <w:pPr>
        <w:spacing w:after="0" w:line="240" w:lineRule="exact"/>
        <w:ind w:left="884" w:right="-49"/>
        <w:jc w:val="center"/>
        <w:rPr>
          <w:rFonts w:ascii="Times New Roman" w:eastAsia="Times New Roman" w:hAnsi="Times New Roman"/>
          <w:sz w:val="20"/>
          <w:szCs w:val="20"/>
          <w:lang w:eastAsia="tr-TR"/>
        </w:rPr>
      </w:pPr>
    </w:p>
    <w:p w:rsidR="006A5AAA" w:rsidRPr="006C0C87" w:rsidRDefault="00482D64" w:rsidP="007B7F66">
      <w:pPr>
        <w:spacing w:after="0" w:line="240" w:lineRule="exact"/>
        <w:ind w:left="884" w:right="-49"/>
        <w:jc w:val="center"/>
        <w:rPr>
          <w:rFonts w:ascii="Times New Roman" w:eastAsia="Times New Roman" w:hAnsi="Times New Roman"/>
          <w:sz w:val="20"/>
          <w:szCs w:val="20"/>
          <w:lang w:eastAsia="tr-TR"/>
        </w:rPr>
      </w:pPr>
      <w:r w:rsidRPr="006C0C87">
        <w:rPr>
          <w:rFonts w:ascii="Times New Roman" w:eastAsia="Times New Roman" w:hAnsi="Times New Roman"/>
          <w:sz w:val="20"/>
          <w:szCs w:val="20"/>
          <w:lang w:eastAsia="tr-TR"/>
        </w:rPr>
        <w:t>BOLVADİN</w:t>
      </w:r>
      <w:r w:rsidR="006A5AAA" w:rsidRPr="006C0C87">
        <w:rPr>
          <w:rFonts w:ascii="Times New Roman" w:eastAsia="Times New Roman" w:hAnsi="Times New Roman"/>
          <w:sz w:val="20"/>
          <w:szCs w:val="20"/>
          <w:lang w:eastAsia="tr-TR"/>
        </w:rPr>
        <w:t xml:space="preserve"> İLÇE MİLLİ EĞİTİM MÜDÜRLÜĞÜNE</w:t>
      </w:r>
    </w:p>
    <w:p w:rsidR="00B42613" w:rsidRPr="006C0C87" w:rsidRDefault="00B42613" w:rsidP="007B7F66">
      <w:pPr>
        <w:spacing w:after="0" w:line="240" w:lineRule="exact"/>
        <w:ind w:left="884" w:right="-49"/>
        <w:jc w:val="center"/>
        <w:rPr>
          <w:rFonts w:ascii="Times New Roman" w:eastAsia="Times New Roman" w:hAnsi="Times New Roman"/>
          <w:sz w:val="20"/>
          <w:szCs w:val="20"/>
          <w:lang w:eastAsia="tr-TR"/>
        </w:rPr>
      </w:pPr>
    </w:p>
    <w:p w:rsidR="006A5AAA" w:rsidRPr="006C0C87" w:rsidRDefault="006A5AAA" w:rsidP="007B7F66">
      <w:pPr>
        <w:spacing w:after="0" w:line="240" w:lineRule="exact"/>
        <w:ind w:left="884" w:right="-49"/>
        <w:jc w:val="center"/>
        <w:rPr>
          <w:rFonts w:ascii="Times New Roman" w:eastAsia="Times New Roman" w:hAnsi="Times New Roman"/>
          <w:sz w:val="20"/>
          <w:szCs w:val="20"/>
          <w:lang w:eastAsia="tr-TR"/>
        </w:rPr>
      </w:pPr>
    </w:p>
    <w:p w:rsidR="006A5AAA" w:rsidRPr="006C0C87" w:rsidRDefault="006A5AAA" w:rsidP="007B7F66">
      <w:pPr>
        <w:spacing w:after="0" w:line="240" w:lineRule="exact"/>
        <w:ind w:right="-49" w:firstLine="708"/>
        <w:jc w:val="center"/>
        <w:rPr>
          <w:rFonts w:ascii="Times New Roman" w:eastAsia="Times New Roman" w:hAnsi="Times New Roman"/>
          <w:sz w:val="20"/>
          <w:szCs w:val="20"/>
          <w:lang w:eastAsia="tr-TR"/>
        </w:rPr>
      </w:pPr>
      <w:r w:rsidRPr="006C0C87">
        <w:rPr>
          <w:rFonts w:ascii="Times New Roman" w:eastAsia="Times New Roman" w:hAnsi="Times New Roman"/>
          <w:sz w:val="20"/>
          <w:szCs w:val="20"/>
          <w:lang w:eastAsia="tr-TR"/>
        </w:rPr>
        <w:t>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w:t>
      </w:r>
    </w:p>
    <w:p w:rsidR="006A5AAA" w:rsidRPr="006C0C87" w:rsidRDefault="006A5AAA" w:rsidP="007B7F66">
      <w:pPr>
        <w:spacing w:after="0" w:line="240" w:lineRule="auto"/>
        <w:jc w:val="center"/>
        <w:rPr>
          <w:rFonts w:ascii="Times New Roman" w:eastAsia="Times New Roman" w:hAnsi="Times New Roman"/>
          <w:sz w:val="20"/>
          <w:szCs w:val="20"/>
          <w:lang w:eastAsia="tr-TR"/>
        </w:rPr>
      </w:pPr>
      <w:r w:rsidRPr="006C0C87">
        <w:rPr>
          <w:rFonts w:ascii="Times New Roman" w:eastAsia="Times New Roman" w:hAnsi="Times New Roman"/>
          <w:sz w:val="20"/>
          <w:szCs w:val="20"/>
          <w:lang w:eastAsia="tr-TR"/>
        </w:rPr>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w:t>
      </w:r>
    </w:p>
    <w:p w:rsidR="006A5AAA" w:rsidRPr="006C0C87" w:rsidRDefault="006A5AAA" w:rsidP="007B7F66">
      <w:pPr>
        <w:spacing w:after="0" w:line="120" w:lineRule="exact"/>
        <w:jc w:val="center"/>
        <w:rPr>
          <w:rFonts w:ascii="Times New Roman" w:eastAsia="Times New Roman" w:hAnsi="Times New Roman"/>
          <w:sz w:val="20"/>
          <w:szCs w:val="20"/>
          <w:lang w:eastAsia="tr-TR"/>
        </w:rPr>
      </w:pPr>
    </w:p>
    <w:p w:rsidR="006A5AAA" w:rsidRPr="006C0C87" w:rsidRDefault="006A5AAA" w:rsidP="007B7F66">
      <w:pPr>
        <w:spacing w:after="0" w:line="240" w:lineRule="auto"/>
        <w:ind w:firstLine="682"/>
        <w:jc w:val="center"/>
        <w:rPr>
          <w:rFonts w:ascii="Times New Roman" w:eastAsia="Times New Roman" w:hAnsi="Times New Roman"/>
          <w:sz w:val="20"/>
          <w:szCs w:val="20"/>
          <w:lang w:eastAsia="tr-TR"/>
        </w:rPr>
      </w:pPr>
      <w:r w:rsidRPr="006C0C87">
        <w:rPr>
          <w:rFonts w:ascii="Times New Roman" w:eastAsia="Times New Roman" w:hAnsi="Times New Roman"/>
          <w:sz w:val="20"/>
          <w:szCs w:val="20"/>
          <w:lang w:eastAsia="tr-TR"/>
        </w:rPr>
        <w:t xml:space="preserve">5018 sayılı Kanunda öngörülen ve stratejik plan hazırlamakla yükümlü kamu idarelerinin ve stratejik planlama sürecine ilişkin takvimin tespiti ile stratejik planların, kalkınma planları  ve  programlarla   ilişkilendirilmesine   yönelik   usul   ve   esasların belirlenmesi  amacıyla  hazırlanan  “Kamu  İdarelerinde  Stratejik  Planlamaya  İlişkin  Usul ve   Esaslar   Hakkında   </w:t>
      </w:r>
      <w:proofErr w:type="spellStart"/>
      <w:r w:rsidRPr="006C0C87">
        <w:rPr>
          <w:rFonts w:ascii="Times New Roman" w:eastAsia="Times New Roman" w:hAnsi="Times New Roman"/>
          <w:sz w:val="20"/>
          <w:szCs w:val="20"/>
          <w:lang w:eastAsia="tr-TR"/>
        </w:rPr>
        <w:t>Yönetmelik’in</w:t>
      </w:r>
      <w:proofErr w:type="spellEnd"/>
      <w:r w:rsidRPr="006C0C87">
        <w:rPr>
          <w:rFonts w:ascii="Times New Roman" w:eastAsia="Times New Roman" w:hAnsi="Times New Roman"/>
          <w:sz w:val="20"/>
          <w:szCs w:val="20"/>
          <w:lang w:eastAsia="tr-TR"/>
        </w:rPr>
        <w:t xml:space="preserve">   Resmî  Gazetede   yayımlanmasını  müteakiben, Bakanlığımız, İlgi (c) Genelge ile 2015-2019 yıllarına ait stratejik planlama sürecini başlatmıştır.</w:t>
      </w:r>
    </w:p>
    <w:p w:rsidR="006A5AAA" w:rsidRPr="006C0C87" w:rsidRDefault="006A5AAA" w:rsidP="007B7F66">
      <w:pPr>
        <w:spacing w:after="0" w:line="240" w:lineRule="auto"/>
        <w:ind w:firstLine="681"/>
        <w:jc w:val="center"/>
        <w:rPr>
          <w:rFonts w:ascii="Times New Roman" w:eastAsia="Times New Roman" w:hAnsi="Times New Roman"/>
          <w:sz w:val="20"/>
          <w:szCs w:val="20"/>
          <w:lang w:eastAsia="tr-TR"/>
        </w:rPr>
      </w:pPr>
      <w:r w:rsidRPr="006C0C87">
        <w:rPr>
          <w:rFonts w:ascii="Times New Roman" w:eastAsia="Times New Roman" w:hAnsi="Times New Roman"/>
          <w:sz w:val="20"/>
          <w:szCs w:val="20"/>
          <w:lang w:eastAsia="tr-TR"/>
        </w:rPr>
        <w:t>Bakanlığımız, Türk  eğitim  sistemini  düzenleyen   mevzuat  ile  birlikte,   eğitim sistemi  için  referans  bir  politika  belgesi  niteliğinde  olan  ve  Türkiye’nin  AB  vizyonuna uygun  olacak  şekilde  hazırlanan  “Millî  Eğitim  Bakanlığı 2015</w:t>
      </w:r>
      <w:r w:rsidRPr="006C0C87">
        <w:rPr>
          <w:rFonts w:ascii="Cambria Math" w:eastAsia="Times New Roman" w:hAnsi="Cambria Math" w:cs="Cambria Math"/>
          <w:sz w:val="20"/>
          <w:szCs w:val="20"/>
          <w:lang w:eastAsia="tr-TR"/>
        </w:rPr>
        <w:t>‐</w:t>
      </w:r>
      <w:r w:rsidRPr="006C0C87">
        <w:rPr>
          <w:rFonts w:ascii="Times New Roman" w:eastAsia="Times New Roman" w:hAnsi="Times New Roman"/>
          <w:sz w:val="20"/>
          <w:szCs w:val="20"/>
          <w:lang w:eastAsia="tr-TR"/>
        </w:rPr>
        <w:t>2019  Stratejik  Planı”  Bakan Onayı ile 01 Ocak 2015 tarihi itibariyle uygulamaya konulmuştur</w:t>
      </w:r>
    </w:p>
    <w:p w:rsidR="006A5AAA" w:rsidRPr="006C0C87" w:rsidRDefault="006A5AAA" w:rsidP="007B7F66">
      <w:pPr>
        <w:spacing w:after="0" w:line="240" w:lineRule="auto"/>
        <w:ind w:firstLine="681"/>
        <w:jc w:val="center"/>
        <w:rPr>
          <w:rFonts w:ascii="Times New Roman" w:eastAsia="Times New Roman" w:hAnsi="Times New Roman"/>
          <w:sz w:val="20"/>
          <w:szCs w:val="20"/>
          <w:lang w:eastAsia="tr-TR"/>
        </w:rPr>
      </w:pPr>
      <w:r w:rsidRPr="006C0C87">
        <w:rPr>
          <w:rFonts w:ascii="Times New Roman" w:eastAsia="Times New Roman" w:hAnsi="Times New Roman"/>
          <w:sz w:val="20"/>
          <w:szCs w:val="20"/>
          <w:lang w:eastAsia="tr-TR"/>
        </w:rPr>
        <w:t>Millî Eğitim Bakanlığı 2015</w:t>
      </w:r>
      <w:r w:rsidRPr="006C0C87">
        <w:rPr>
          <w:rFonts w:ascii="Cambria Math" w:eastAsia="Times New Roman" w:hAnsi="Cambria Math" w:cs="Cambria Math"/>
          <w:sz w:val="20"/>
          <w:szCs w:val="20"/>
          <w:lang w:eastAsia="tr-TR"/>
        </w:rPr>
        <w:t>‐</w:t>
      </w:r>
      <w:r w:rsidRPr="006C0C87">
        <w:rPr>
          <w:rFonts w:ascii="Times New Roman" w:eastAsia="Times New Roman" w:hAnsi="Times New Roman"/>
          <w:sz w:val="20"/>
          <w:szCs w:val="20"/>
          <w:lang w:eastAsia="tr-TR"/>
        </w:rPr>
        <w:t>2019 Stratejik Planı ile aynı süreçte ve eş zamanlı olarak merkez teşkilatı birimleri ile İl Millî Eğitim Müdürlükleri de beş yıllık stratejik planlarını hazırlayarak uygulamaya koymuşlardır.</w:t>
      </w:r>
      <w:r w:rsidRPr="006C0C87">
        <w:rPr>
          <w:rFonts w:ascii="Times New Roman" w:eastAsia="Times New Roman" w:hAnsi="Times New Roman"/>
          <w:sz w:val="20"/>
          <w:szCs w:val="20"/>
          <w:lang w:eastAsia="tr-TR"/>
        </w:rPr>
        <w:br/>
        <w:t xml:space="preserve">            Bakanlığımız Stratejik Planı (2015</w:t>
      </w:r>
      <w:r w:rsidRPr="006C0C87">
        <w:rPr>
          <w:rFonts w:ascii="Cambria Math" w:eastAsia="Times New Roman" w:hAnsi="Cambria Math" w:cs="Cambria Math"/>
          <w:sz w:val="20"/>
          <w:szCs w:val="20"/>
          <w:lang w:eastAsia="tr-TR"/>
        </w:rPr>
        <w:t>‐</w:t>
      </w:r>
      <w:r w:rsidRPr="006C0C87">
        <w:rPr>
          <w:rFonts w:ascii="Times New Roman" w:eastAsia="Times New Roman" w:hAnsi="Times New Roman"/>
          <w:sz w:val="20"/>
          <w:szCs w:val="20"/>
          <w:lang w:eastAsia="tr-TR"/>
        </w:rPr>
        <w:t>2019) ve İl Millî Eğitim Müdürlükleri stratejik planlarının uygulamaya girmesiyle bu planlara uyumlu olarak İlçe Millî Eğitim Müdürlükleri ve okul/kurum Müdürlüklerinin de stratejik plan hazırlamaları ilgi(c)  Genelge ile uygun görülmüştür.</w:t>
      </w:r>
    </w:p>
    <w:p w:rsidR="006A5AAA" w:rsidRPr="006C0C87" w:rsidRDefault="006A5AAA" w:rsidP="007B7F66">
      <w:pPr>
        <w:spacing w:after="0" w:line="240" w:lineRule="auto"/>
        <w:ind w:firstLine="681"/>
        <w:jc w:val="center"/>
        <w:rPr>
          <w:rFonts w:ascii="Times New Roman" w:eastAsia="Times New Roman" w:hAnsi="Times New Roman"/>
          <w:sz w:val="20"/>
          <w:szCs w:val="20"/>
          <w:lang w:eastAsia="tr-TR"/>
        </w:rPr>
      </w:pPr>
      <w:r w:rsidRPr="006C0C87">
        <w:rPr>
          <w:rFonts w:ascii="Times New Roman" w:eastAsia="Times New Roman" w:hAnsi="Times New Roman"/>
          <w:sz w:val="20"/>
          <w:szCs w:val="20"/>
          <w:lang w:eastAsia="tr-TR"/>
        </w:rPr>
        <w:t>Stratejik yönetim anlayışının İl, İlçe Millî Eğitim Müdürlükleri ve okul/kurumlarımıza yayılması ve bu suretle yönetim uygulamalarımızda yeni bir kültürün oluşturulması amaçlanmaktadır.</w:t>
      </w:r>
    </w:p>
    <w:p w:rsidR="006A5AAA" w:rsidRPr="006C0C87" w:rsidRDefault="006A5AAA" w:rsidP="007B7F66">
      <w:pPr>
        <w:spacing w:after="0" w:line="240" w:lineRule="auto"/>
        <w:ind w:firstLine="681"/>
        <w:jc w:val="center"/>
        <w:rPr>
          <w:rFonts w:ascii="Times New Roman" w:eastAsia="Times New Roman" w:hAnsi="Times New Roman"/>
          <w:sz w:val="20"/>
          <w:szCs w:val="20"/>
          <w:lang w:eastAsia="tr-TR"/>
        </w:rPr>
      </w:pPr>
      <w:r w:rsidRPr="006C0C87">
        <w:rPr>
          <w:rFonts w:ascii="Times New Roman" w:eastAsia="Times New Roman" w:hAnsi="Times New Roman"/>
          <w:sz w:val="20"/>
          <w:szCs w:val="20"/>
          <w:lang w:eastAsia="tr-TR"/>
        </w:rPr>
        <w:t>Makamlarınızca da uygun  görüldüğü  takdirde,  2015</w:t>
      </w:r>
      <w:r w:rsidRPr="006C0C87">
        <w:rPr>
          <w:rFonts w:ascii="Cambria Math" w:eastAsia="Times New Roman" w:hAnsi="Cambria Math" w:cs="Cambria Math"/>
          <w:sz w:val="20"/>
          <w:szCs w:val="20"/>
          <w:lang w:eastAsia="tr-TR"/>
        </w:rPr>
        <w:t>‐</w:t>
      </w:r>
      <w:r w:rsidRPr="006C0C87">
        <w:rPr>
          <w:rFonts w:ascii="Times New Roman" w:eastAsia="Times New Roman" w:hAnsi="Times New Roman"/>
          <w:sz w:val="20"/>
          <w:szCs w:val="20"/>
          <w:lang w:eastAsia="tr-TR"/>
        </w:rPr>
        <w:t xml:space="preserve">2019  yıllarını  kapsayan </w:t>
      </w:r>
      <w:r w:rsidR="00333C1E" w:rsidRPr="006C0C87">
        <w:rPr>
          <w:rFonts w:ascii="Times New Roman" w:eastAsia="Times New Roman" w:hAnsi="Times New Roman"/>
          <w:sz w:val="20"/>
          <w:szCs w:val="20"/>
          <w:lang w:eastAsia="tr-TR"/>
        </w:rPr>
        <w:t>Bolvadin Hasan Gemici Ortaokulu</w:t>
      </w:r>
      <w:r w:rsidR="00470C08" w:rsidRPr="006C0C87">
        <w:rPr>
          <w:rFonts w:ascii="Times New Roman" w:eastAsia="Times New Roman" w:hAnsi="Times New Roman"/>
          <w:sz w:val="20"/>
          <w:szCs w:val="20"/>
          <w:lang w:eastAsia="tr-TR"/>
        </w:rPr>
        <w:t xml:space="preserve"> </w:t>
      </w:r>
      <w:r w:rsidRPr="006C0C87">
        <w:rPr>
          <w:rFonts w:ascii="Times New Roman" w:eastAsia="Times New Roman" w:hAnsi="Times New Roman"/>
          <w:sz w:val="20"/>
          <w:szCs w:val="20"/>
          <w:lang w:eastAsia="tr-TR"/>
        </w:rPr>
        <w:t>Müdürlüğü   Stratejik   Planı’nın   uygulamaya   konulmasını  olurlarınıza arz ederim.</w:t>
      </w:r>
    </w:p>
    <w:p w:rsidR="00B42613" w:rsidRPr="006C0C87" w:rsidRDefault="00B42613" w:rsidP="007B7F66">
      <w:pPr>
        <w:pStyle w:val="AralkYok"/>
        <w:jc w:val="center"/>
        <w:rPr>
          <w:sz w:val="20"/>
          <w:szCs w:val="20"/>
          <w:lang w:eastAsia="tr-TR"/>
        </w:rPr>
      </w:pPr>
    </w:p>
    <w:p w:rsidR="006A5AAA" w:rsidRPr="006C0C87" w:rsidRDefault="006A5AAA" w:rsidP="007B7F66">
      <w:pPr>
        <w:pStyle w:val="AralkYok"/>
        <w:jc w:val="center"/>
        <w:rPr>
          <w:rFonts w:ascii="Times New Roman" w:hAnsi="Times New Roman"/>
          <w:sz w:val="20"/>
          <w:szCs w:val="20"/>
          <w:lang w:eastAsia="tr-TR"/>
        </w:rPr>
      </w:pPr>
    </w:p>
    <w:p w:rsidR="009B0D60" w:rsidRDefault="009B0D60" w:rsidP="007B7F66">
      <w:pPr>
        <w:pStyle w:val="AralkYok"/>
        <w:jc w:val="center"/>
        <w:rPr>
          <w:rFonts w:ascii="Times New Roman" w:hAnsi="Times New Roman"/>
          <w:spacing w:val="1"/>
          <w:sz w:val="20"/>
          <w:szCs w:val="20"/>
          <w:lang w:eastAsia="tr-TR"/>
        </w:rPr>
      </w:pPr>
    </w:p>
    <w:p w:rsidR="006A5AAA" w:rsidRPr="009B0D60" w:rsidRDefault="009B0D60" w:rsidP="007B7F66">
      <w:pPr>
        <w:pStyle w:val="AralkYok"/>
        <w:jc w:val="center"/>
        <w:rPr>
          <w:rFonts w:ascii="Times New Roman" w:hAnsi="Times New Roman"/>
          <w:b/>
          <w:sz w:val="20"/>
          <w:szCs w:val="20"/>
          <w:lang w:eastAsia="tr-TR"/>
        </w:rPr>
      </w:pPr>
      <w:r>
        <w:rPr>
          <w:rFonts w:ascii="Times New Roman" w:hAnsi="Times New Roman"/>
          <w:spacing w:val="1"/>
          <w:sz w:val="20"/>
          <w:szCs w:val="20"/>
          <w:lang w:eastAsia="tr-TR"/>
        </w:rPr>
        <w:t xml:space="preserve">              </w:t>
      </w:r>
      <w:r>
        <w:rPr>
          <w:rFonts w:ascii="Times New Roman" w:hAnsi="Times New Roman"/>
          <w:spacing w:val="1"/>
          <w:sz w:val="20"/>
          <w:szCs w:val="20"/>
          <w:lang w:eastAsia="tr-TR"/>
        </w:rPr>
        <w:tab/>
      </w:r>
      <w:r>
        <w:rPr>
          <w:rFonts w:ascii="Times New Roman" w:hAnsi="Times New Roman"/>
          <w:spacing w:val="1"/>
          <w:sz w:val="20"/>
          <w:szCs w:val="20"/>
          <w:lang w:eastAsia="tr-TR"/>
        </w:rPr>
        <w:tab/>
      </w:r>
      <w:r>
        <w:rPr>
          <w:rFonts w:ascii="Times New Roman" w:hAnsi="Times New Roman"/>
          <w:spacing w:val="1"/>
          <w:sz w:val="20"/>
          <w:szCs w:val="20"/>
          <w:lang w:eastAsia="tr-TR"/>
        </w:rPr>
        <w:tab/>
      </w:r>
      <w:r>
        <w:rPr>
          <w:rFonts w:ascii="Times New Roman" w:hAnsi="Times New Roman"/>
          <w:spacing w:val="1"/>
          <w:sz w:val="20"/>
          <w:szCs w:val="20"/>
          <w:lang w:eastAsia="tr-TR"/>
        </w:rPr>
        <w:tab/>
      </w:r>
      <w:r>
        <w:rPr>
          <w:rFonts w:ascii="Times New Roman" w:hAnsi="Times New Roman"/>
          <w:spacing w:val="1"/>
          <w:sz w:val="20"/>
          <w:szCs w:val="20"/>
          <w:lang w:eastAsia="tr-TR"/>
        </w:rPr>
        <w:tab/>
      </w:r>
      <w:r>
        <w:rPr>
          <w:rFonts w:ascii="Times New Roman" w:hAnsi="Times New Roman"/>
          <w:spacing w:val="1"/>
          <w:sz w:val="20"/>
          <w:szCs w:val="20"/>
          <w:lang w:eastAsia="tr-TR"/>
        </w:rPr>
        <w:tab/>
      </w:r>
      <w:r>
        <w:rPr>
          <w:rFonts w:ascii="Times New Roman" w:hAnsi="Times New Roman"/>
          <w:spacing w:val="1"/>
          <w:sz w:val="20"/>
          <w:szCs w:val="20"/>
          <w:lang w:eastAsia="tr-TR"/>
        </w:rPr>
        <w:tab/>
      </w:r>
      <w:r>
        <w:rPr>
          <w:rFonts w:ascii="Times New Roman" w:hAnsi="Times New Roman"/>
          <w:spacing w:val="1"/>
          <w:sz w:val="20"/>
          <w:szCs w:val="20"/>
          <w:lang w:eastAsia="tr-TR"/>
        </w:rPr>
        <w:tab/>
      </w:r>
      <w:r>
        <w:rPr>
          <w:rFonts w:ascii="Times New Roman" w:hAnsi="Times New Roman"/>
          <w:spacing w:val="1"/>
          <w:sz w:val="20"/>
          <w:szCs w:val="20"/>
          <w:lang w:eastAsia="tr-TR"/>
        </w:rPr>
        <w:tab/>
      </w:r>
      <w:r w:rsidR="00886C0A">
        <w:rPr>
          <w:rFonts w:ascii="Times New Roman" w:hAnsi="Times New Roman"/>
          <w:b/>
          <w:spacing w:val="1"/>
          <w:sz w:val="20"/>
          <w:szCs w:val="20"/>
          <w:lang w:eastAsia="tr-TR"/>
        </w:rPr>
        <w:t>Mustafa YILMAZ</w:t>
      </w:r>
      <w:r w:rsidR="006A5AAA" w:rsidRPr="009B0D60">
        <w:rPr>
          <w:rFonts w:ascii="Times New Roman" w:hAnsi="Times New Roman"/>
          <w:b/>
          <w:spacing w:val="1"/>
          <w:sz w:val="20"/>
          <w:szCs w:val="20"/>
          <w:lang w:eastAsia="tr-TR"/>
        </w:rPr>
        <w:br/>
        <w:t xml:space="preserve">                                             </w:t>
      </w:r>
      <w:r w:rsidRPr="009B0D60">
        <w:rPr>
          <w:rFonts w:ascii="Times New Roman" w:hAnsi="Times New Roman"/>
          <w:b/>
          <w:spacing w:val="1"/>
          <w:sz w:val="20"/>
          <w:szCs w:val="20"/>
          <w:lang w:eastAsia="tr-TR"/>
        </w:rPr>
        <w:tab/>
      </w:r>
      <w:r w:rsidRPr="009B0D60">
        <w:rPr>
          <w:rFonts w:ascii="Times New Roman" w:hAnsi="Times New Roman"/>
          <w:b/>
          <w:spacing w:val="1"/>
          <w:sz w:val="20"/>
          <w:szCs w:val="20"/>
          <w:lang w:eastAsia="tr-TR"/>
        </w:rPr>
        <w:tab/>
      </w:r>
      <w:r w:rsidRPr="009B0D60">
        <w:rPr>
          <w:rFonts w:ascii="Times New Roman" w:hAnsi="Times New Roman"/>
          <w:b/>
          <w:spacing w:val="1"/>
          <w:sz w:val="20"/>
          <w:szCs w:val="20"/>
          <w:lang w:eastAsia="tr-TR"/>
        </w:rPr>
        <w:tab/>
      </w:r>
      <w:r w:rsidRPr="009B0D60">
        <w:rPr>
          <w:rFonts w:ascii="Times New Roman" w:hAnsi="Times New Roman"/>
          <w:b/>
          <w:spacing w:val="1"/>
          <w:sz w:val="20"/>
          <w:szCs w:val="20"/>
          <w:lang w:eastAsia="tr-TR"/>
        </w:rPr>
        <w:tab/>
      </w:r>
      <w:r w:rsidRPr="009B0D60">
        <w:rPr>
          <w:rFonts w:ascii="Times New Roman" w:hAnsi="Times New Roman"/>
          <w:b/>
          <w:spacing w:val="1"/>
          <w:sz w:val="20"/>
          <w:szCs w:val="20"/>
          <w:lang w:eastAsia="tr-TR"/>
        </w:rPr>
        <w:tab/>
      </w:r>
      <w:r w:rsidRPr="009B0D60">
        <w:rPr>
          <w:rFonts w:ascii="Times New Roman" w:hAnsi="Times New Roman"/>
          <w:b/>
          <w:spacing w:val="1"/>
          <w:sz w:val="20"/>
          <w:szCs w:val="20"/>
          <w:lang w:eastAsia="tr-TR"/>
        </w:rPr>
        <w:tab/>
      </w:r>
      <w:r w:rsidRPr="009B0D60">
        <w:rPr>
          <w:rFonts w:ascii="Times New Roman" w:hAnsi="Times New Roman"/>
          <w:b/>
          <w:spacing w:val="1"/>
          <w:sz w:val="20"/>
          <w:szCs w:val="20"/>
          <w:lang w:eastAsia="tr-TR"/>
        </w:rPr>
        <w:tab/>
      </w:r>
      <w:r w:rsidR="006A5AAA" w:rsidRPr="009B0D60">
        <w:rPr>
          <w:rFonts w:ascii="Times New Roman" w:hAnsi="Times New Roman"/>
          <w:b/>
          <w:spacing w:val="1"/>
          <w:sz w:val="20"/>
          <w:szCs w:val="20"/>
          <w:lang w:eastAsia="tr-TR"/>
        </w:rPr>
        <w:t xml:space="preserve">    Okul </w:t>
      </w:r>
      <w:r w:rsidR="006A5AAA" w:rsidRPr="009B0D60">
        <w:rPr>
          <w:rFonts w:ascii="Times New Roman" w:hAnsi="Times New Roman"/>
          <w:b/>
          <w:spacing w:val="-1"/>
          <w:sz w:val="20"/>
          <w:szCs w:val="20"/>
          <w:lang w:eastAsia="tr-TR"/>
        </w:rPr>
        <w:t>M</w:t>
      </w:r>
      <w:r w:rsidR="006A5AAA" w:rsidRPr="009B0D60">
        <w:rPr>
          <w:rFonts w:ascii="Times New Roman" w:hAnsi="Times New Roman"/>
          <w:b/>
          <w:sz w:val="20"/>
          <w:szCs w:val="20"/>
          <w:lang w:eastAsia="tr-TR"/>
        </w:rPr>
        <w:t>ü</w:t>
      </w:r>
      <w:r w:rsidR="006A5AAA" w:rsidRPr="009B0D60">
        <w:rPr>
          <w:rFonts w:ascii="Times New Roman" w:hAnsi="Times New Roman"/>
          <w:b/>
          <w:spacing w:val="-1"/>
          <w:sz w:val="20"/>
          <w:szCs w:val="20"/>
          <w:lang w:eastAsia="tr-TR"/>
        </w:rPr>
        <w:t>d</w:t>
      </w:r>
      <w:r w:rsidR="006A5AAA" w:rsidRPr="009B0D60">
        <w:rPr>
          <w:rFonts w:ascii="Times New Roman" w:hAnsi="Times New Roman"/>
          <w:b/>
          <w:sz w:val="20"/>
          <w:szCs w:val="20"/>
          <w:lang w:eastAsia="tr-TR"/>
        </w:rPr>
        <w:t>ü</w:t>
      </w:r>
      <w:r w:rsidR="006A5AAA" w:rsidRPr="009B0D60">
        <w:rPr>
          <w:rFonts w:ascii="Times New Roman" w:hAnsi="Times New Roman"/>
          <w:b/>
          <w:spacing w:val="-1"/>
          <w:sz w:val="20"/>
          <w:szCs w:val="20"/>
          <w:lang w:eastAsia="tr-TR"/>
        </w:rPr>
        <w:t>rü</w:t>
      </w:r>
    </w:p>
    <w:p w:rsidR="006F5901" w:rsidRPr="00E502E4" w:rsidRDefault="006F5901" w:rsidP="007B7F66">
      <w:pPr>
        <w:pStyle w:val="AralkYok"/>
        <w:jc w:val="center"/>
        <w:rPr>
          <w:rFonts w:ascii="Times New Roman" w:hAnsi="Times New Roman"/>
          <w:b/>
          <w:sz w:val="24"/>
          <w:szCs w:val="24"/>
          <w:lang w:eastAsia="tr-TR"/>
        </w:rPr>
      </w:pPr>
    </w:p>
    <w:p w:rsidR="006F5901" w:rsidRPr="00E502E4" w:rsidRDefault="006F5901" w:rsidP="007B7F66">
      <w:pPr>
        <w:pStyle w:val="AralkYok"/>
        <w:jc w:val="center"/>
        <w:rPr>
          <w:rFonts w:ascii="Times New Roman" w:hAnsi="Times New Roman"/>
          <w:sz w:val="24"/>
          <w:szCs w:val="24"/>
          <w:lang w:eastAsia="tr-TR"/>
        </w:rPr>
      </w:pPr>
      <w:r w:rsidRPr="00E502E4">
        <w:rPr>
          <w:rFonts w:ascii="Times New Roman" w:hAnsi="Times New Roman"/>
          <w:sz w:val="24"/>
          <w:szCs w:val="24"/>
          <w:lang w:eastAsia="tr-TR"/>
        </w:rPr>
        <w:t>Uygun görüşle arz ederim.</w:t>
      </w:r>
    </w:p>
    <w:p w:rsidR="006F5901" w:rsidRPr="00E502E4" w:rsidRDefault="006F5901" w:rsidP="007B7F66">
      <w:pPr>
        <w:pStyle w:val="AralkYok"/>
        <w:jc w:val="center"/>
        <w:rPr>
          <w:rFonts w:ascii="Times New Roman" w:hAnsi="Times New Roman"/>
          <w:sz w:val="24"/>
          <w:szCs w:val="24"/>
          <w:lang w:eastAsia="tr-TR"/>
        </w:rPr>
      </w:pPr>
      <w:r>
        <w:rPr>
          <w:rFonts w:ascii="Times New Roman" w:hAnsi="Times New Roman"/>
          <w:sz w:val="24"/>
          <w:szCs w:val="24"/>
          <w:lang w:eastAsia="tr-TR"/>
        </w:rPr>
        <w:t>Özcan KARPUZ</w:t>
      </w:r>
    </w:p>
    <w:p w:rsidR="006F5901" w:rsidRPr="00E502E4" w:rsidRDefault="006F5901" w:rsidP="007B7F66">
      <w:pPr>
        <w:pStyle w:val="AralkYok"/>
        <w:jc w:val="center"/>
        <w:rPr>
          <w:rFonts w:ascii="Times New Roman" w:hAnsi="Times New Roman"/>
          <w:sz w:val="24"/>
          <w:szCs w:val="24"/>
          <w:lang w:eastAsia="tr-TR"/>
        </w:rPr>
      </w:pPr>
      <w:r w:rsidRPr="00E502E4">
        <w:rPr>
          <w:rFonts w:ascii="Times New Roman" w:hAnsi="Times New Roman"/>
          <w:sz w:val="24"/>
          <w:szCs w:val="24"/>
          <w:lang w:eastAsia="tr-TR"/>
        </w:rPr>
        <w:t>İlçe Milli Eğitim Şube Müdürü</w:t>
      </w:r>
    </w:p>
    <w:p w:rsidR="006A5AAA" w:rsidRPr="006C0C87" w:rsidRDefault="006A5AAA" w:rsidP="007B7F66">
      <w:pPr>
        <w:pStyle w:val="AralkYok"/>
        <w:jc w:val="center"/>
        <w:rPr>
          <w:rFonts w:ascii="Times New Roman" w:hAnsi="Times New Roman"/>
          <w:sz w:val="20"/>
          <w:szCs w:val="20"/>
          <w:lang w:eastAsia="tr-TR"/>
        </w:rPr>
      </w:pPr>
    </w:p>
    <w:p w:rsidR="006F5901" w:rsidRPr="00E502E4" w:rsidRDefault="006F5901" w:rsidP="007B7F66">
      <w:pPr>
        <w:pStyle w:val="AralkYok"/>
        <w:jc w:val="center"/>
        <w:rPr>
          <w:rFonts w:ascii="Times New Roman" w:hAnsi="Times New Roman"/>
          <w:sz w:val="24"/>
          <w:szCs w:val="24"/>
          <w:lang w:eastAsia="tr-TR"/>
        </w:rPr>
      </w:pPr>
      <w:r w:rsidRPr="00E502E4">
        <w:rPr>
          <w:rFonts w:ascii="Times New Roman" w:hAnsi="Times New Roman"/>
          <w:sz w:val="24"/>
          <w:szCs w:val="24"/>
          <w:lang w:eastAsia="tr-TR"/>
        </w:rPr>
        <w:t>OLUR</w:t>
      </w:r>
    </w:p>
    <w:p w:rsidR="006F5901" w:rsidRPr="00E502E4" w:rsidRDefault="00886C0A" w:rsidP="007B7F66">
      <w:pPr>
        <w:pStyle w:val="AralkYok"/>
        <w:jc w:val="center"/>
        <w:rPr>
          <w:rFonts w:ascii="Times New Roman" w:hAnsi="Times New Roman"/>
          <w:spacing w:val="-1"/>
          <w:sz w:val="24"/>
          <w:szCs w:val="24"/>
          <w:lang w:eastAsia="tr-TR"/>
        </w:rPr>
      </w:pPr>
      <w:r>
        <w:rPr>
          <w:rFonts w:ascii="Times New Roman" w:hAnsi="Times New Roman"/>
          <w:sz w:val="24"/>
          <w:szCs w:val="24"/>
          <w:lang w:eastAsia="tr-TR"/>
        </w:rPr>
        <w:t>16/10</w:t>
      </w:r>
      <w:r w:rsidR="006F5901" w:rsidRPr="00E502E4">
        <w:rPr>
          <w:rFonts w:ascii="Times New Roman" w:hAnsi="Times New Roman"/>
          <w:sz w:val="24"/>
          <w:szCs w:val="24"/>
          <w:lang w:eastAsia="tr-TR"/>
        </w:rPr>
        <w:t>.</w:t>
      </w:r>
      <w:r w:rsidR="006F5901" w:rsidRPr="00E502E4">
        <w:rPr>
          <w:rFonts w:ascii="Times New Roman" w:hAnsi="Times New Roman"/>
          <w:spacing w:val="-1"/>
          <w:sz w:val="24"/>
          <w:szCs w:val="24"/>
          <w:lang w:eastAsia="tr-TR"/>
        </w:rPr>
        <w:t>/</w:t>
      </w:r>
      <w:r w:rsidR="006F5901" w:rsidRPr="00E502E4">
        <w:rPr>
          <w:rFonts w:ascii="Times New Roman" w:hAnsi="Times New Roman"/>
          <w:sz w:val="24"/>
          <w:szCs w:val="24"/>
          <w:lang w:eastAsia="tr-TR"/>
        </w:rPr>
        <w:t>2015</w:t>
      </w:r>
    </w:p>
    <w:p w:rsidR="006F5901" w:rsidRPr="00E502E4" w:rsidRDefault="00886C0A" w:rsidP="007B7F66">
      <w:pPr>
        <w:pStyle w:val="AralkYok"/>
        <w:jc w:val="center"/>
        <w:rPr>
          <w:rFonts w:ascii="Times New Roman" w:hAnsi="Times New Roman"/>
          <w:sz w:val="24"/>
          <w:szCs w:val="24"/>
          <w:lang w:eastAsia="tr-TR"/>
        </w:rPr>
      </w:pPr>
      <w:r>
        <w:rPr>
          <w:rFonts w:ascii="Times New Roman" w:hAnsi="Times New Roman"/>
          <w:spacing w:val="-1"/>
          <w:sz w:val="24"/>
          <w:szCs w:val="24"/>
          <w:lang w:eastAsia="tr-TR"/>
        </w:rPr>
        <w:t>Derviş ÖZÇAL</w:t>
      </w:r>
    </w:p>
    <w:p w:rsidR="006A5AAA" w:rsidRPr="0080063B" w:rsidRDefault="006F5901" w:rsidP="0080063B">
      <w:pPr>
        <w:pStyle w:val="AralkYok"/>
        <w:jc w:val="center"/>
        <w:rPr>
          <w:rFonts w:ascii="Times New Roman" w:hAnsi="Times New Roman"/>
          <w:sz w:val="24"/>
          <w:szCs w:val="24"/>
          <w:lang w:eastAsia="tr-TR"/>
        </w:rPr>
      </w:pPr>
      <w:r w:rsidRPr="00E502E4">
        <w:rPr>
          <w:rFonts w:ascii="Times New Roman" w:hAnsi="Times New Roman"/>
          <w:spacing w:val="1"/>
          <w:sz w:val="24"/>
          <w:szCs w:val="24"/>
          <w:lang w:eastAsia="tr-TR"/>
        </w:rPr>
        <w:t>İ</w:t>
      </w:r>
      <w:r w:rsidRPr="00E502E4">
        <w:rPr>
          <w:rFonts w:ascii="Times New Roman" w:hAnsi="Times New Roman"/>
          <w:sz w:val="24"/>
          <w:szCs w:val="24"/>
          <w:lang w:eastAsia="tr-TR"/>
        </w:rPr>
        <w:t>lçe</w:t>
      </w:r>
      <w:r w:rsidRPr="00E502E4">
        <w:rPr>
          <w:rFonts w:ascii="Times New Roman" w:hAnsi="Times New Roman"/>
          <w:spacing w:val="-5"/>
          <w:sz w:val="24"/>
          <w:szCs w:val="24"/>
          <w:lang w:eastAsia="tr-TR"/>
        </w:rPr>
        <w:t xml:space="preserve"> </w:t>
      </w:r>
      <w:r w:rsidRPr="00E502E4">
        <w:rPr>
          <w:rFonts w:ascii="Times New Roman" w:hAnsi="Times New Roman"/>
          <w:sz w:val="24"/>
          <w:szCs w:val="24"/>
          <w:lang w:eastAsia="tr-TR"/>
        </w:rPr>
        <w:t>Mil</w:t>
      </w:r>
      <w:r w:rsidRPr="00E502E4">
        <w:rPr>
          <w:rFonts w:ascii="Times New Roman" w:hAnsi="Times New Roman"/>
          <w:spacing w:val="-1"/>
          <w:sz w:val="24"/>
          <w:szCs w:val="24"/>
          <w:lang w:eastAsia="tr-TR"/>
        </w:rPr>
        <w:t>l</w:t>
      </w:r>
      <w:r w:rsidRPr="00E502E4">
        <w:rPr>
          <w:rFonts w:ascii="Times New Roman" w:hAnsi="Times New Roman"/>
          <w:sz w:val="24"/>
          <w:szCs w:val="24"/>
          <w:lang w:eastAsia="tr-TR"/>
        </w:rPr>
        <w:t>î</w:t>
      </w:r>
      <w:r w:rsidRPr="00E502E4">
        <w:rPr>
          <w:rFonts w:ascii="Times New Roman" w:hAnsi="Times New Roman"/>
          <w:spacing w:val="-5"/>
          <w:sz w:val="24"/>
          <w:szCs w:val="24"/>
          <w:lang w:eastAsia="tr-TR"/>
        </w:rPr>
        <w:t xml:space="preserve"> </w:t>
      </w:r>
      <w:r w:rsidRPr="00E502E4">
        <w:rPr>
          <w:rFonts w:ascii="Times New Roman" w:hAnsi="Times New Roman"/>
          <w:spacing w:val="-1"/>
          <w:sz w:val="24"/>
          <w:szCs w:val="24"/>
          <w:lang w:eastAsia="tr-TR"/>
        </w:rPr>
        <w:t>E</w:t>
      </w:r>
      <w:r w:rsidRPr="00E502E4">
        <w:rPr>
          <w:rFonts w:ascii="Times New Roman" w:hAnsi="Times New Roman"/>
          <w:sz w:val="24"/>
          <w:szCs w:val="24"/>
          <w:lang w:eastAsia="tr-TR"/>
        </w:rPr>
        <w:t>ğitim</w:t>
      </w:r>
      <w:r w:rsidRPr="00E502E4">
        <w:rPr>
          <w:rFonts w:ascii="Times New Roman" w:hAnsi="Times New Roman"/>
          <w:spacing w:val="-7"/>
          <w:sz w:val="24"/>
          <w:szCs w:val="24"/>
          <w:lang w:eastAsia="tr-TR"/>
        </w:rPr>
        <w:t xml:space="preserve"> </w:t>
      </w:r>
      <w:r w:rsidRPr="00E502E4">
        <w:rPr>
          <w:rFonts w:ascii="Times New Roman" w:hAnsi="Times New Roman"/>
          <w:sz w:val="24"/>
          <w:szCs w:val="24"/>
          <w:lang w:eastAsia="tr-TR"/>
        </w:rPr>
        <w:t>Müdürü</w:t>
      </w:r>
    </w:p>
    <w:sectPr w:rsidR="006A5AAA" w:rsidRPr="0080063B" w:rsidSect="009367AC">
      <w:headerReference w:type="default" r:id="rId23"/>
      <w:pgSz w:w="11906" w:h="16838"/>
      <w:pgMar w:top="1276" w:right="1417" w:bottom="993" w:left="1417" w:header="708" w:footer="708" w:gutter="0"/>
      <w:pgBorders w:offsetFrom="page">
        <w:top w:val="thinThickSmallGap" w:sz="18" w:space="24" w:color="C00000"/>
        <w:left w:val="thinThickSmallGap" w:sz="18" w:space="24" w:color="C00000"/>
        <w:bottom w:val="thickThinSmallGap" w:sz="18" w:space="24" w:color="C00000"/>
        <w:right w:val="thickThinSmallGap" w:sz="18"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08" w:rsidRDefault="00E56C08" w:rsidP="00A402DC">
      <w:pPr>
        <w:spacing w:after="0" w:line="240" w:lineRule="auto"/>
      </w:pPr>
      <w:r>
        <w:separator/>
      </w:r>
    </w:p>
  </w:endnote>
  <w:endnote w:type="continuationSeparator" w:id="0">
    <w:p w:rsidR="00E56C08" w:rsidRDefault="00E56C08" w:rsidP="00A40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SegoeUI">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7" w:usb1="00000000" w:usb2="00000000" w:usb3="00000000" w:csb0="00000013"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A2"/>
    <w:family w:val="auto"/>
    <w:notTrueType/>
    <w:pitch w:val="default"/>
    <w:sig w:usb0="00000007" w:usb1="00000000" w:usb2="00000000" w:usb3="00000000" w:csb0="00000011" w:csb1="00000000"/>
  </w:font>
  <w:font w:name="Arial Black">
    <w:panose1 w:val="020B0A04020102020204"/>
    <w:charset w:val="A2"/>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43" w:rsidRDefault="00323943" w:rsidP="00B40B0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23943" w:rsidRDefault="0032394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43" w:rsidRDefault="00323943">
    <w:pPr>
      <w:pStyle w:val="Altbilgi"/>
    </w:pPr>
    <w:r>
      <w:rPr>
        <w:noProof/>
        <w:lang w:eastAsia="zh-TW"/>
      </w:rPr>
      <w:pict>
        <v:oval id="_x0000_s2050" style="position:absolute;margin-left:540pt;margin-top:793.65pt;width:45.2pt;height:28.35pt;rotation:-14680059fd;flip:x;z-index:251657728;mso-position-horizontal-relative:page;mso-position-vertical-relative:page;mso-height-relative:bottom-margin-area;v-text-anchor:middle" strokecolor="#f79646" strokeweight="5pt">
          <v:stroke linestyle="thickThin"/>
          <v:shadow color="#868686"/>
          <v:textbox style="mso-next-textbox:#_x0000_s2050" inset=",0,,0">
            <w:txbxContent>
              <w:p w:rsidR="00323943" w:rsidRPr="008B3816" w:rsidRDefault="00323943" w:rsidP="008B3816">
                <w:pPr>
                  <w:pStyle w:val="Altbilgi"/>
                  <w:jc w:val="center"/>
                  <w:rPr>
                    <w:b/>
                    <w:color w:val="C00000"/>
                    <w:sz w:val="28"/>
                    <w:szCs w:val="28"/>
                  </w:rPr>
                </w:pPr>
                <w:r w:rsidRPr="008B3816">
                  <w:rPr>
                    <w:b/>
                    <w:color w:val="C00000"/>
                    <w:sz w:val="28"/>
                    <w:szCs w:val="28"/>
                  </w:rPr>
                  <w:fldChar w:fldCharType="begin"/>
                </w:r>
                <w:r w:rsidRPr="008B3816">
                  <w:rPr>
                    <w:b/>
                    <w:color w:val="C00000"/>
                    <w:sz w:val="28"/>
                    <w:szCs w:val="28"/>
                  </w:rPr>
                  <w:instrText xml:space="preserve"> PAGE  \* MERGEFORMAT </w:instrText>
                </w:r>
                <w:r w:rsidRPr="008B3816">
                  <w:rPr>
                    <w:b/>
                    <w:color w:val="C00000"/>
                    <w:sz w:val="28"/>
                    <w:szCs w:val="28"/>
                  </w:rPr>
                  <w:fldChar w:fldCharType="separate"/>
                </w:r>
                <w:r w:rsidR="00A601AF">
                  <w:rPr>
                    <w:b/>
                    <w:noProof/>
                    <w:color w:val="C00000"/>
                    <w:sz w:val="28"/>
                    <w:szCs w:val="28"/>
                  </w:rPr>
                  <w:t>73</w:t>
                </w:r>
                <w:r w:rsidRPr="008B3816">
                  <w:rPr>
                    <w:b/>
                    <w:color w:val="C00000"/>
                    <w:sz w:val="28"/>
                    <w:szCs w:val="28"/>
                  </w:rPr>
                  <w:fldChar w:fldCharType="end"/>
                </w:r>
              </w:p>
            </w:txbxContent>
          </v:textbox>
          <w10:wrap anchorx="page"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08" w:rsidRDefault="00E56C08" w:rsidP="00A402DC">
      <w:pPr>
        <w:spacing w:after="0" w:line="240" w:lineRule="auto"/>
      </w:pPr>
      <w:r>
        <w:separator/>
      </w:r>
    </w:p>
  </w:footnote>
  <w:footnote w:type="continuationSeparator" w:id="0">
    <w:p w:rsidR="00E56C08" w:rsidRDefault="00E56C08" w:rsidP="00A40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43" w:rsidRDefault="0032394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4.1pt;height:8.85pt" o:bullet="t">
        <v:imagedata r:id="rId1" o:title="clip_image001"/>
      </v:shape>
    </w:pict>
  </w:numPicBullet>
  <w:numPicBullet w:numPicBulletId="1">
    <w:pict>
      <v:shape id="_x0000_i1099" type="#_x0000_t75" style="width:8.85pt;height:8.85pt" o:bullet="t">
        <v:imagedata r:id="rId2" o:title="bullet2"/>
      </v:shape>
    </w:pict>
  </w:numPicBullet>
  <w:numPicBullet w:numPicBulletId="2">
    <w:pict>
      <v:shape id="_x0000_i1100" type="#_x0000_t75" style="width:8.85pt;height:8.85pt" o:bullet="t">
        <v:imagedata r:id="rId3" o:title="bullet3"/>
      </v:shape>
    </w:pict>
  </w:numPicBullet>
  <w:abstractNum w:abstractNumId="0">
    <w:nsid w:val="15F87739"/>
    <w:multiLevelType w:val="hybridMultilevel"/>
    <w:tmpl w:val="BC86E37E"/>
    <w:lvl w:ilvl="0" w:tplc="041F000B">
      <w:start w:val="1"/>
      <w:numFmt w:val="bullet"/>
      <w:lvlText w:val=""/>
      <w:lvlJc w:val="left"/>
      <w:pPr>
        <w:tabs>
          <w:tab w:val="num" w:pos="720"/>
        </w:tabs>
        <w:ind w:left="720" w:hanging="360"/>
      </w:pPr>
      <w:rPr>
        <w:rFonts w:ascii="Wingdings" w:hAnsi="Wingdings" w:hint="default"/>
        <w:b/>
      </w:rPr>
    </w:lvl>
    <w:lvl w:ilvl="1" w:tplc="F52C5660">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62E0616"/>
    <w:multiLevelType w:val="hybridMultilevel"/>
    <w:tmpl w:val="C04EF73A"/>
    <w:lvl w:ilvl="0" w:tplc="241ED632">
      <w:start w:val="1"/>
      <w:numFmt w:val="decimal"/>
      <w:lvlText w:val="%1."/>
      <w:lvlJc w:val="left"/>
      <w:pPr>
        <w:tabs>
          <w:tab w:val="num" w:pos="720"/>
        </w:tabs>
        <w:ind w:left="720"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1A3762D4"/>
    <w:multiLevelType w:val="hybridMultilevel"/>
    <w:tmpl w:val="58E008FA"/>
    <w:lvl w:ilvl="0" w:tplc="CE7036FC">
      <w:start w:val="1"/>
      <w:numFmt w:val="bullet"/>
      <w:lvlText w:val="•"/>
      <w:lvlJc w:val="left"/>
      <w:pPr>
        <w:tabs>
          <w:tab w:val="num" w:pos="720"/>
        </w:tabs>
        <w:ind w:left="720" w:hanging="360"/>
      </w:pPr>
      <w:rPr>
        <w:rFonts w:ascii="Times New Roman" w:hAnsi="Times New Roman" w:hint="default"/>
      </w:rPr>
    </w:lvl>
    <w:lvl w:ilvl="1" w:tplc="DAE0419E" w:tentative="1">
      <w:start w:val="1"/>
      <w:numFmt w:val="bullet"/>
      <w:lvlText w:val="•"/>
      <w:lvlJc w:val="left"/>
      <w:pPr>
        <w:tabs>
          <w:tab w:val="num" w:pos="1440"/>
        </w:tabs>
        <w:ind w:left="1440" w:hanging="360"/>
      </w:pPr>
      <w:rPr>
        <w:rFonts w:ascii="Times New Roman" w:hAnsi="Times New Roman" w:hint="default"/>
      </w:rPr>
    </w:lvl>
    <w:lvl w:ilvl="2" w:tplc="BDE457E0" w:tentative="1">
      <w:start w:val="1"/>
      <w:numFmt w:val="bullet"/>
      <w:lvlText w:val="•"/>
      <w:lvlJc w:val="left"/>
      <w:pPr>
        <w:tabs>
          <w:tab w:val="num" w:pos="2160"/>
        </w:tabs>
        <w:ind w:left="2160" w:hanging="360"/>
      </w:pPr>
      <w:rPr>
        <w:rFonts w:ascii="Times New Roman" w:hAnsi="Times New Roman" w:hint="default"/>
      </w:rPr>
    </w:lvl>
    <w:lvl w:ilvl="3" w:tplc="9B1ADA72" w:tentative="1">
      <w:start w:val="1"/>
      <w:numFmt w:val="bullet"/>
      <w:lvlText w:val="•"/>
      <w:lvlJc w:val="left"/>
      <w:pPr>
        <w:tabs>
          <w:tab w:val="num" w:pos="2880"/>
        </w:tabs>
        <w:ind w:left="2880" w:hanging="360"/>
      </w:pPr>
      <w:rPr>
        <w:rFonts w:ascii="Times New Roman" w:hAnsi="Times New Roman" w:hint="default"/>
      </w:rPr>
    </w:lvl>
    <w:lvl w:ilvl="4" w:tplc="F6D61EE2" w:tentative="1">
      <w:start w:val="1"/>
      <w:numFmt w:val="bullet"/>
      <w:lvlText w:val="•"/>
      <w:lvlJc w:val="left"/>
      <w:pPr>
        <w:tabs>
          <w:tab w:val="num" w:pos="3600"/>
        </w:tabs>
        <w:ind w:left="3600" w:hanging="360"/>
      </w:pPr>
      <w:rPr>
        <w:rFonts w:ascii="Times New Roman" w:hAnsi="Times New Roman" w:hint="default"/>
      </w:rPr>
    </w:lvl>
    <w:lvl w:ilvl="5" w:tplc="06680C8A" w:tentative="1">
      <w:start w:val="1"/>
      <w:numFmt w:val="bullet"/>
      <w:lvlText w:val="•"/>
      <w:lvlJc w:val="left"/>
      <w:pPr>
        <w:tabs>
          <w:tab w:val="num" w:pos="4320"/>
        </w:tabs>
        <w:ind w:left="4320" w:hanging="360"/>
      </w:pPr>
      <w:rPr>
        <w:rFonts w:ascii="Times New Roman" w:hAnsi="Times New Roman" w:hint="default"/>
      </w:rPr>
    </w:lvl>
    <w:lvl w:ilvl="6" w:tplc="61DE08A4" w:tentative="1">
      <w:start w:val="1"/>
      <w:numFmt w:val="bullet"/>
      <w:lvlText w:val="•"/>
      <w:lvlJc w:val="left"/>
      <w:pPr>
        <w:tabs>
          <w:tab w:val="num" w:pos="5040"/>
        </w:tabs>
        <w:ind w:left="5040" w:hanging="360"/>
      </w:pPr>
      <w:rPr>
        <w:rFonts w:ascii="Times New Roman" w:hAnsi="Times New Roman" w:hint="default"/>
      </w:rPr>
    </w:lvl>
    <w:lvl w:ilvl="7" w:tplc="D5FA53D0" w:tentative="1">
      <w:start w:val="1"/>
      <w:numFmt w:val="bullet"/>
      <w:lvlText w:val="•"/>
      <w:lvlJc w:val="left"/>
      <w:pPr>
        <w:tabs>
          <w:tab w:val="num" w:pos="5760"/>
        </w:tabs>
        <w:ind w:left="5760" w:hanging="360"/>
      </w:pPr>
      <w:rPr>
        <w:rFonts w:ascii="Times New Roman" w:hAnsi="Times New Roman" w:hint="default"/>
      </w:rPr>
    </w:lvl>
    <w:lvl w:ilvl="8" w:tplc="BDB2F8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43C4383"/>
    <w:multiLevelType w:val="multilevel"/>
    <w:tmpl w:val="5BF8AEB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EC694E"/>
    <w:multiLevelType w:val="hybridMultilevel"/>
    <w:tmpl w:val="54E68856"/>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7">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D543AD7"/>
    <w:multiLevelType w:val="multilevel"/>
    <w:tmpl w:val="FAFAFEE0"/>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9">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0FD0F8F"/>
    <w:multiLevelType w:val="hybridMultilevel"/>
    <w:tmpl w:val="9E98DBEC"/>
    <w:lvl w:ilvl="0" w:tplc="816C75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316C2E51"/>
    <w:multiLevelType w:val="hybridMultilevel"/>
    <w:tmpl w:val="2CCCEF54"/>
    <w:lvl w:ilvl="0" w:tplc="041F0011">
      <w:start w:val="1"/>
      <w:numFmt w:val="decimal"/>
      <w:lvlText w:val="%1)"/>
      <w:lvlJc w:val="left"/>
      <w:pPr>
        <w:tabs>
          <w:tab w:val="num" w:pos="360"/>
        </w:tabs>
        <w:ind w:left="360" w:hanging="360"/>
      </w:pPr>
      <w:rPr>
        <w:rFonts w:hint="default"/>
      </w:rPr>
    </w:lvl>
    <w:lvl w:ilvl="1" w:tplc="6B180648">
      <w:start w:val="1"/>
      <w:numFmt w:val="decimal"/>
      <w:lvlText w:val="%2)"/>
      <w:lvlJc w:val="left"/>
      <w:pPr>
        <w:tabs>
          <w:tab w:val="num" w:pos="720"/>
        </w:tabs>
        <w:ind w:left="720" w:hanging="360"/>
      </w:pPr>
      <w:rPr>
        <w:rFonts w:hint="default"/>
        <w:b/>
        <w:sz w:val="24"/>
        <w:szCs w:val="24"/>
      </w:rPr>
    </w:lvl>
    <w:lvl w:ilvl="2" w:tplc="0C6C0628">
      <w:start w:val="1"/>
      <w:numFmt w:val="decimal"/>
      <w:lvlText w:val="%3)"/>
      <w:lvlJc w:val="left"/>
      <w:pPr>
        <w:tabs>
          <w:tab w:val="num" w:pos="720"/>
        </w:tabs>
        <w:ind w:left="720" w:hanging="360"/>
      </w:pPr>
      <w:rPr>
        <w:rFonts w:hint="default"/>
        <w:b/>
        <w:sz w:val="24"/>
        <w:szCs w:val="24"/>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nsid w:val="390115FA"/>
    <w:multiLevelType w:val="hybridMultilevel"/>
    <w:tmpl w:val="86B8E78C"/>
    <w:lvl w:ilvl="0" w:tplc="A762F6C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CAF4001"/>
    <w:multiLevelType w:val="hybridMultilevel"/>
    <w:tmpl w:val="3612C338"/>
    <w:lvl w:ilvl="0" w:tplc="D6D89C88">
      <w:start w:val="1"/>
      <w:numFmt w:val="bullet"/>
      <w:lvlText w:val="•"/>
      <w:lvlJc w:val="left"/>
      <w:pPr>
        <w:tabs>
          <w:tab w:val="num" w:pos="720"/>
        </w:tabs>
        <w:ind w:left="720" w:hanging="360"/>
      </w:pPr>
      <w:rPr>
        <w:rFonts w:ascii="Times New Roman" w:hAnsi="Times New Roman" w:hint="default"/>
      </w:rPr>
    </w:lvl>
    <w:lvl w:ilvl="1" w:tplc="87148138" w:tentative="1">
      <w:start w:val="1"/>
      <w:numFmt w:val="bullet"/>
      <w:lvlText w:val="•"/>
      <w:lvlJc w:val="left"/>
      <w:pPr>
        <w:tabs>
          <w:tab w:val="num" w:pos="1440"/>
        </w:tabs>
        <w:ind w:left="1440" w:hanging="360"/>
      </w:pPr>
      <w:rPr>
        <w:rFonts w:ascii="Times New Roman" w:hAnsi="Times New Roman" w:hint="default"/>
      </w:rPr>
    </w:lvl>
    <w:lvl w:ilvl="2" w:tplc="D8E6B062" w:tentative="1">
      <w:start w:val="1"/>
      <w:numFmt w:val="bullet"/>
      <w:lvlText w:val="•"/>
      <w:lvlJc w:val="left"/>
      <w:pPr>
        <w:tabs>
          <w:tab w:val="num" w:pos="2160"/>
        </w:tabs>
        <w:ind w:left="2160" w:hanging="360"/>
      </w:pPr>
      <w:rPr>
        <w:rFonts w:ascii="Times New Roman" w:hAnsi="Times New Roman" w:hint="default"/>
      </w:rPr>
    </w:lvl>
    <w:lvl w:ilvl="3" w:tplc="43240772" w:tentative="1">
      <w:start w:val="1"/>
      <w:numFmt w:val="bullet"/>
      <w:lvlText w:val="•"/>
      <w:lvlJc w:val="left"/>
      <w:pPr>
        <w:tabs>
          <w:tab w:val="num" w:pos="2880"/>
        </w:tabs>
        <w:ind w:left="2880" w:hanging="360"/>
      </w:pPr>
      <w:rPr>
        <w:rFonts w:ascii="Times New Roman" w:hAnsi="Times New Roman" w:hint="default"/>
      </w:rPr>
    </w:lvl>
    <w:lvl w:ilvl="4" w:tplc="E168025E" w:tentative="1">
      <w:start w:val="1"/>
      <w:numFmt w:val="bullet"/>
      <w:lvlText w:val="•"/>
      <w:lvlJc w:val="left"/>
      <w:pPr>
        <w:tabs>
          <w:tab w:val="num" w:pos="3600"/>
        </w:tabs>
        <w:ind w:left="3600" w:hanging="360"/>
      </w:pPr>
      <w:rPr>
        <w:rFonts w:ascii="Times New Roman" w:hAnsi="Times New Roman" w:hint="default"/>
      </w:rPr>
    </w:lvl>
    <w:lvl w:ilvl="5" w:tplc="20863154" w:tentative="1">
      <w:start w:val="1"/>
      <w:numFmt w:val="bullet"/>
      <w:lvlText w:val="•"/>
      <w:lvlJc w:val="left"/>
      <w:pPr>
        <w:tabs>
          <w:tab w:val="num" w:pos="4320"/>
        </w:tabs>
        <w:ind w:left="4320" w:hanging="360"/>
      </w:pPr>
      <w:rPr>
        <w:rFonts w:ascii="Times New Roman" w:hAnsi="Times New Roman" w:hint="default"/>
      </w:rPr>
    </w:lvl>
    <w:lvl w:ilvl="6" w:tplc="D36C7F00" w:tentative="1">
      <w:start w:val="1"/>
      <w:numFmt w:val="bullet"/>
      <w:lvlText w:val="•"/>
      <w:lvlJc w:val="left"/>
      <w:pPr>
        <w:tabs>
          <w:tab w:val="num" w:pos="5040"/>
        </w:tabs>
        <w:ind w:left="5040" w:hanging="360"/>
      </w:pPr>
      <w:rPr>
        <w:rFonts w:ascii="Times New Roman" w:hAnsi="Times New Roman" w:hint="default"/>
      </w:rPr>
    </w:lvl>
    <w:lvl w:ilvl="7" w:tplc="8F4E0B24" w:tentative="1">
      <w:start w:val="1"/>
      <w:numFmt w:val="bullet"/>
      <w:lvlText w:val="•"/>
      <w:lvlJc w:val="left"/>
      <w:pPr>
        <w:tabs>
          <w:tab w:val="num" w:pos="5760"/>
        </w:tabs>
        <w:ind w:left="5760" w:hanging="360"/>
      </w:pPr>
      <w:rPr>
        <w:rFonts w:ascii="Times New Roman" w:hAnsi="Times New Roman" w:hint="default"/>
      </w:rPr>
    </w:lvl>
    <w:lvl w:ilvl="8" w:tplc="C38A303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2F97C4C"/>
    <w:multiLevelType w:val="hybridMultilevel"/>
    <w:tmpl w:val="FB7685D6"/>
    <w:lvl w:ilvl="0" w:tplc="041F000B">
      <w:start w:val="1"/>
      <w:numFmt w:val="bullet"/>
      <w:lvlText w:val=""/>
      <w:lvlJc w:val="left"/>
      <w:pPr>
        <w:tabs>
          <w:tab w:val="num" w:pos="720"/>
        </w:tabs>
        <w:ind w:left="720" w:hanging="360"/>
      </w:pPr>
      <w:rPr>
        <w:rFonts w:ascii="Wingdings" w:hAnsi="Wingdings" w:hint="default"/>
        <w:b/>
      </w:rPr>
    </w:lvl>
    <w:lvl w:ilvl="1" w:tplc="E6FA8F3A">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4E72DE3"/>
    <w:multiLevelType w:val="hybridMultilevel"/>
    <w:tmpl w:val="8698E4C8"/>
    <w:lvl w:ilvl="0" w:tplc="7FF8F4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65DC06E8"/>
    <w:multiLevelType w:val="hybridMultilevel"/>
    <w:tmpl w:val="1308645E"/>
    <w:lvl w:ilvl="0" w:tplc="FF2AB6C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6AA49C1"/>
    <w:multiLevelType w:val="hybridMultilevel"/>
    <w:tmpl w:val="81DC58C8"/>
    <w:lvl w:ilvl="0" w:tplc="7CBA591A">
      <w:start w:val="1"/>
      <w:numFmt w:val="decimal"/>
      <w:lvlText w:val="%1."/>
      <w:lvlJc w:val="left"/>
      <w:pPr>
        <w:tabs>
          <w:tab w:val="num" w:pos="720"/>
        </w:tabs>
        <w:ind w:left="720" w:hanging="360"/>
      </w:pPr>
      <w:rPr>
        <w:rFonts w:ascii="Times New Roman" w:hAnsi="Times New Roman"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nsid w:val="6EE87995"/>
    <w:multiLevelType w:val="hybridMultilevel"/>
    <w:tmpl w:val="208048C0"/>
    <w:lvl w:ilvl="0" w:tplc="3AC033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9"/>
  </w:num>
  <w:num w:numId="3">
    <w:abstractNumId w:val="7"/>
  </w:num>
  <w:num w:numId="4">
    <w:abstractNumId w:val="24"/>
  </w:num>
  <w:num w:numId="5">
    <w:abstractNumId w:val="14"/>
  </w:num>
  <w:num w:numId="6">
    <w:abstractNumId w:val="13"/>
  </w:num>
  <w:num w:numId="7">
    <w:abstractNumId w:val="4"/>
  </w:num>
  <w:num w:numId="8">
    <w:abstractNumId w:val="27"/>
  </w:num>
  <w:num w:numId="9">
    <w:abstractNumId w:val="2"/>
  </w:num>
  <w:num w:numId="10">
    <w:abstractNumId w:val="26"/>
  </w:num>
  <w:num w:numId="11">
    <w:abstractNumId w:val="30"/>
  </w:num>
  <w:num w:numId="12">
    <w:abstractNumId w:val="15"/>
  </w:num>
  <w:num w:numId="13">
    <w:abstractNumId w:val="20"/>
  </w:num>
  <w:num w:numId="14">
    <w:abstractNumId w:val="28"/>
  </w:num>
  <w:num w:numId="15">
    <w:abstractNumId w:val="19"/>
  </w:num>
  <w:num w:numId="16">
    <w:abstractNumId w:val="31"/>
  </w:num>
  <w:num w:numId="17">
    <w:abstractNumId w:val="18"/>
  </w:num>
  <w:num w:numId="18">
    <w:abstractNumId w:val="16"/>
  </w:num>
  <w:num w:numId="19">
    <w:abstractNumId w:val="3"/>
  </w:num>
  <w:num w:numId="20">
    <w:abstractNumId w:val="22"/>
  </w:num>
  <w:num w:numId="21">
    <w:abstractNumId w:val="12"/>
  </w:num>
  <w:num w:numId="22">
    <w:abstractNumId w:val="21"/>
  </w:num>
  <w:num w:numId="23">
    <w:abstractNumId w:val="10"/>
  </w:num>
  <w:num w:numId="24">
    <w:abstractNumId w:val="25"/>
  </w:num>
  <w:num w:numId="25">
    <w:abstractNumId w:val="8"/>
  </w:num>
  <w:num w:numId="26">
    <w:abstractNumId w:val="5"/>
  </w:num>
  <w:num w:numId="27">
    <w:abstractNumId w:val="23"/>
  </w:num>
  <w:num w:numId="28">
    <w:abstractNumId w:val="17"/>
  </w:num>
  <w:num w:numId="29">
    <w:abstractNumId w:val="0"/>
  </w:num>
  <w:num w:numId="30">
    <w:abstractNumId w:val="1"/>
  </w:num>
  <w:num w:numId="31">
    <w:abstractNumId w:val="6"/>
  </w:num>
  <w:num w:numId="32">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hyphenationZone w:val="425"/>
  <w:characterSpacingControl w:val="doNotCompress"/>
  <w:hdrShapeDefaults>
    <o:shapedefaults v:ext="edit" spidmax="10242">
      <o:colormru v:ext="edit" colors="maroon,#ccecff"/>
      <o:colormenu v:ext="edit" fillcolor="none [660]" strokecolor="none [2412]" shadowcolor="none"/>
    </o:shapedefaults>
    <o:shapelayout v:ext="edit">
      <o:idmap v:ext="edit" data="2"/>
    </o:shapelayout>
  </w:hdrShapeDefaults>
  <w:footnotePr>
    <w:footnote w:id="-1"/>
    <w:footnote w:id="0"/>
  </w:footnotePr>
  <w:endnotePr>
    <w:endnote w:id="-1"/>
    <w:endnote w:id="0"/>
  </w:endnotePr>
  <w:compat/>
  <w:rsids>
    <w:rsidRoot w:val="00001323"/>
    <w:rsid w:val="00001323"/>
    <w:rsid w:val="00002748"/>
    <w:rsid w:val="00004706"/>
    <w:rsid w:val="00016EE8"/>
    <w:rsid w:val="00024DC0"/>
    <w:rsid w:val="0003413D"/>
    <w:rsid w:val="00035C70"/>
    <w:rsid w:val="000426E0"/>
    <w:rsid w:val="00057B4B"/>
    <w:rsid w:val="000609EC"/>
    <w:rsid w:val="00097F68"/>
    <w:rsid w:val="000A2C2F"/>
    <w:rsid w:val="000A3F69"/>
    <w:rsid w:val="000A69C2"/>
    <w:rsid w:val="000A71A9"/>
    <w:rsid w:val="000B30E4"/>
    <w:rsid w:val="000C3185"/>
    <w:rsid w:val="000D03D4"/>
    <w:rsid w:val="000D4081"/>
    <w:rsid w:val="000D5DF1"/>
    <w:rsid w:val="000E0E82"/>
    <w:rsid w:val="000E61EE"/>
    <w:rsid w:val="000E77F7"/>
    <w:rsid w:val="000F09BA"/>
    <w:rsid w:val="000F794A"/>
    <w:rsid w:val="00100AC9"/>
    <w:rsid w:val="00103283"/>
    <w:rsid w:val="00111758"/>
    <w:rsid w:val="0012027D"/>
    <w:rsid w:val="001215C9"/>
    <w:rsid w:val="0012224A"/>
    <w:rsid w:val="001243BC"/>
    <w:rsid w:val="001365A7"/>
    <w:rsid w:val="00162624"/>
    <w:rsid w:val="001626A2"/>
    <w:rsid w:val="00167E32"/>
    <w:rsid w:val="0018172F"/>
    <w:rsid w:val="001819B8"/>
    <w:rsid w:val="00187C3C"/>
    <w:rsid w:val="00190595"/>
    <w:rsid w:val="00191F5F"/>
    <w:rsid w:val="00197FD4"/>
    <w:rsid w:val="001A0042"/>
    <w:rsid w:val="001A2A19"/>
    <w:rsid w:val="001A5193"/>
    <w:rsid w:val="001A6003"/>
    <w:rsid w:val="001B1520"/>
    <w:rsid w:val="001B277D"/>
    <w:rsid w:val="001C435B"/>
    <w:rsid w:val="001C49C9"/>
    <w:rsid w:val="001D462A"/>
    <w:rsid w:val="001D69E4"/>
    <w:rsid w:val="001E1F78"/>
    <w:rsid w:val="00200649"/>
    <w:rsid w:val="00224293"/>
    <w:rsid w:val="00225561"/>
    <w:rsid w:val="00234B5D"/>
    <w:rsid w:val="00240170"/>
    <w:rsid w:val="00255501"/>
    <w:rsid w:val="00257A1B"/>
    <w:rsid w:val="00263CA9"/>
    <w:rsid w:val="00274F23"/>
    <w:rsid w:val="00275C6C"/>
    <w:rsid w:val="00275EA1"/>
    <w:rsid w:val="00285BEC"/>
    <w:rsid w:val="00286FB5"/>
    <w:rsid w:val="0029030A"/>
    <w:rsid w:val="0029340F"/>
    <w:rsid w:val="00296587"/>
    <w:rsid w:val="002B141E"/>
    <w:rsid w:val="002B4DA7"/>
    <w:rsid w:val="002C0455"/>
    <w:rsid w:val="002C589A"/>
    <w:rsid w:val="002C6EEB"/>
    <w:rsid w:val="002D22DA"/>
    <w:rsid w:val="002D2EA3"/>
    <w:rsid w:val="002D6656"/>
    <w:rsid w:val="002E1C85"/>
    <w:rsid w:val="002E4450"/>
    <w:rsid w:val="002E79B3"/>
    <w:rsid w:val="002F2F62"/>
    <w:rsid w:val="002F479D"/>
    <w:rsid w:val="002F487F"/>
    <w:rsid w:val="003039AC"/>
    <w:rsid w:val="00305B36"/>
    <w:rsid w:val="00305F0E"/>
    <w:rsid w:val="00320596"/>
    <w:rsid w:val="00323943"/>
    <w:rsid w:val="003260D9"/>
    <w:rsid w:val="00326FAD"/>
    <w:rsid w:val="0033387A"/>
    <w:rsid w:val="00333C1E"/>
    <w:rsid w:val="00333D53"/>
    <w:rsid w:val="00335EF4"/>
    <w:rsid w:val="00336459"/>
    <w:rsid w:val="00355B37"/>
    <w:rsid w:val="00355EF0"/>
    <w:rsid w:val="00357A7C"/>
    <w:rsid w:val="0036060D"/>
    <w:rsid w:val="00361D99"/>
    <w:rsid w:val="0036559B"/>
    <w:rsid w:val="0037052A"/>
    <w:rsid w:val="00371482"/>
    <w:rsid w:val="00372836"/>
    <w:rsid w:val="00377FD8"/>
    <w:rsid w:val="003874A4"/>
    <w:rsid w:val="003A48C8"/>
    <w:rsid w:val="003A54BE"/>
    <w:rsid w:val="003A6813"/>
    <w:rsid w:val="003D3B77"/>
    <w:rsid w:val="003F65C3"/>
    <w:rsid w:val="0040196C"/>
    <w:rsid w:val="00406B61"/>
    <w:rsid w:val="00407117"/>
    <w:rsid w:val="00410822"/>
    <w:rsid w:val="00414D83"/>
    <w:rsid w:val="00416957"/>
    <w:rsid w:val="00424CDC"/>
    <w:rsid w:val="00427A4C"/>
    <w:rsid w:val="00432A16"/>
    <w:rsid w:val="00445FA3"/>
    <w:rsid w:val="004503E7"/>
    <w:rsid w:val="00454023"/>
    <w:rsid w:val="004669F2"/>
    <w:rsid w:val="00470C08"/>
    <w:rsid w:val="00473BE9"/>
    <w:rsid w:val="00480A9C"/>
    <w:rsid w:val="00482D64"/>
    <w:rsid w:val="00493A0B"/>
    <w:rsid w:val="00493BFF"/>
    <w:rsid w:val="004A0BDA"/>
    <w:rsid w:val="004A16C9"/>
    <w:rsid w:val="004A3FA3"/>
    <w:rsid w:val="004A6D19"/>
    <w:rsid w:val="004B5FA3"/>
    <w:rsid w:val="004D0C21"/>
    <w:rsid w:val="004D286B"/>
    <w:rsid w:val="004E0878"/>
    <w:rsid w:val="004E19F1"/>
    <w:rsid w:val="004F0E07"/>
    <w:rsid w:val="004F39D3"/>
    <w:rsid w:val="004F3B6C"/>
    <w:rsid w:val="00511D0D"/>
    <w:rsid w:val="005216D2"/>
    <w:rsid w:val="005279AA"/>
    <w:rsid w:val="005562DB"/>
    <w:rsid w:val="0056013D"/>
    <w:rsid w:val="00561A1A"/>
    <w:rsid w:val="00562B73"/>
    <w:rsid w:val="005744D0"/>
    <w:rsid w:val="0057580F"/>
    <w:rsid w:val="00583099"/>
    <w:rsid w:val="00591240"/>
    <w:rsid w:val="00591F96"/>
    <w:rsid w:val="00593557"/>
    <w:rsid w:val="005A7D5E"/>
    <w:rsid w:val="005C01AF"/>
    <w:rsid w:val="005C096E"/>
    <w:rsid w:val="005C3EDA"/>
    <w:rsid w:val="005C629D"/>
    <w:rsid w:val="005D2422"/>
    <w:rsid w:val="005E2618"/>
    <w:rsid w:val="00602A0B"/>
    <w:rsid w:val="006030D2"/>
    <w:rsid w:val="0060645F"/>
    <w:rsid w:val="006108EC"/>
    <w:rsid w:val="00616F00"/>
    <w:rsid w:val="00636F67"/>
    <w:rsid w:val="0064381E"/>
    <w:rsid w:val="00644E17"/>
    <w:rsid w:val="00651985"/>
    <w:rsid w:val="006528CA"/>
    <w:rsid w:val="00652C97"/>
    <w:rsid w:val="00660338"/>
    <w:rsid w:val="00662D11"/>
    <w:rsid w:val="00674281"/>
    <w:rsid w:val="00675045"/>
    <w:rsid w:val="00676848"/>
    <w:rsid w:val="00677342"/>
    <w:rsid w:val="006933E7"/>
    <w:rsid w:val="00695356"/>
    <w:rsid w:val="006A0573"/>
    <w:rsid w:val="006A2784"/>
    <w:rsid w:val="006A2837"/>
    <w:rsid w:val="006A30AD"/>
    <w:rsid w:val="006A5AAA"/>
    <w:rsid w:val="006A6C60"/>
    <w:rsid w:val="006B1180"/>
    <w:rsid w:val="006C0C87"/>
    <w:rsid w:val="006D0FC8"/>
    <w:rsid w:val="006E255C"/>
    <w:rsid w:val="006E392B"/>
    <w:rsid w:val="006E4DC8"/>
    <w:rsid w:val="006E79B7"/>
    <w:rsid w:val="006F03F4"/>
    <w:rsid w:val="006F5901"/>
    <w:rsid w:val="006F62EC"/>
    <w:rsid w:val="0070064C"/>
    <w:rsid w:val="00705671"/>
    <w:rsid w:val="00716C24"/>
    <w:rsid w:val="0074294F"/>
    <w:rsid w:val="007447AF"/>
    <w:rsid w:val="007512BC"/>
    <w:rsid w:val="00751641"/>
    <w:rsid w:val="00753C71"/>
    <w:rsid w:val="00763670"/>
    <w:rsid w:val="0076551B"/>
    <w:rsid w:val="00766B7A"/>
    <w:rsid w:val="00771100"/>
    <w:rsid w:val="00774FFF"/>
    <w:rsid w:val="007758EC"/>
    <w:rsid w:val="00775BFB"/>
    <w:rsid w:val="00777644"/>
    <w:rsid w:val="00782B03"/>
    <w:rsid w:val="00783311"/>
    <w:rsid w:val="00791864"/>
    <w:rsid w:val="007929D7"/>
    <w:rsid w:val="007945EA"/>
    <w:rsid w:val="007A33F4"/>
    <w:rsid w:val="007A59A0"/>
    <w:rsid w:val="007A67ED"/>
    <w:rsid w:val="007B09CB"/>
    <w:rsid w:val="007B5D0D"/>
    <w:rsid w:val="007B7F66"/>
    <w:rsid w:val="007C266F"/>
    <w:rsid w:val="007C3705"/>
    <w:rsid w:val="007C4CB8"/>
    <w:rsid w:val="007C7768"/>
    <w:rsid w:val="007D0228"/>
    <w:rsid w:val="007D51A6"/>
    <w:rsid w:val="007D58A8"/>
    <w:rsid w:val="007D73E4"/>
    <w:rsid w:val="007E0004"/>
    <w:rsid w:val="007F4A83"/>
    <w:rsid w:val="0080063B"/>
    <w:rsid w:val="00802393"/>
    <w:rsid w:val="00812E1E"/>
    <w:rsid w:val="00813215"/>
    <w:rsid w:val="00813931"/>
    <w:rsid w:val="00820E1D"/>
    <w:rsid w:val="00830282"/>
    <w:rsid w:val="008305F6"/>
    <w:rsid w:val="00832A1F"/>
    <w:rsid w:val="008362FD"/>
    <w:rsid w:val="00837776"/>
    <w:rsid w:val="00845051"/>
    <w:rsid w:val="008468D2"/>
    <w:rsid w:val="008470A4"/>
    <w:rsid w:val="0086085B"/>
    <w:rsid w:val="00873980"/>
    <w:rsid w:val="00876976"/>
    <w:rsid w:val="00886C0A"/>
    <w:rsid w:val="00892DAC"/>
    <w:rsid w:val="00896755"/>
    <w:rsid w:val="008A0E0E"/>
    <w:rsid w:val="008A6D8A"/>
    <w:rsid w:val="008B03A1"/>
    <w:rsid w:val="008B3816"/>
    <w:rsid w:val="008B5D21"/>
    <w:rsid w:val="008B6CA6"/>
    <w:rsid w:val="008C11EA"/>
    <w:rsid w:val="008C6BEC"/>
    <w:rsid w:val="008E3EA2"/>
    <w:rsid w:val="008E48D5"/>
    <w:rsid w:val="008E604A"/>
    <w:rsid w:val="00901BBD"/>
    <w:rsid w:val="00902D94"/>
    <w:rsid w:val="00906937"/>
    <w:rsid w:val="00924534"/>
    <w:rsid w:val="00925BB4"/>
    <w:rsid w:val="00927B3A"/>
    <w:rsid w:val="00930309"/>
    <w:rsid w:val="009331AC"/>
    <w:rsid w:val="009367AC"/>
    <w:rsid w:val="00941948"/>
    <w:rsid w:val="00942D35"/>
    <w:rsid w:val="00946269"/>
    <w:rsid w:val="0095299A"/>
    <w:rsid w:val="00962E7D"/>
    <w:rsid w:val="00964FFA"/>
    <w:rsid w:val="00972B77"/>
    <w:rsid w:val="009806FC"/>
    <w:rsid w:val="00986981"/>
    <w:rsid w:val="00987B8F"/>
    <w:rsid w:val="0099282C"/>
    <w:rsid w:val="00993053"/>
    <w:rsid w:val="0099664E"/>
    <w:rsid w:val="009A15B7"/>
    <w:rsid w:val="009A37A9"/>
    <w:rsid w:val="009A3D59"/>
    <w:rsid w:val="009A6171"/>
    <w:rsid w:val="009B0D60"/>
    <w:rsid w:val="009B49C5"/>
    <w:rsid w:val="009B58D5"/>
    <w:rsid w:val="009C24EF"/>
    <w:rsid w:val="009C6F34"/>
    <w:rsid w:val="009D12A1"/>
    <w:rsid w:val="009D6D9C"/>
    <w:rsid w:val="009E773B"/>
    <w:rsid w:val="009F1CE1"/>
    <w:rsid w:val="009F2E1A"/>
    <w:rsid w:val="009F3F58"/>
    <w:rsid w:val="009F7923"/>
    <w:rsid w:val="00A0623F"/>
    <w:rsid w:val="00A10130"/>
    <w:rsid w:val="00A141C5"/>
    <w:rsid w:val="00A33D4B"/>
    <w:rsid w:val="00A34161"/>
    <w:rsid w:val="00A365E4"/>
    <w:rsid w:val="00A402DC"/>
    <w:rsid w:val="00A466C1"/>
    <w:rsid w:val="00A565D5"/>
    <w:rsid w:val="00A601AF"/>
    <w:rsid w:val="00A610E8"/>
    <w:rsid w:val="00A704E0"/>
    <w:rsid w:val="00A70C8A"/>
    <w:rsid w:val="00A73357"/>
    <w:rsid w:val="00A7353A"/>
    <w:rsid w:val="00A81C64"/>
    <w:rsid w:val="00A87EFF"/>
    <w:rsid w:val="00A93564"/>
    <w:rsid w:val="00A97C31"/>
    <w:rsid w:val="00AA19C1"/>
    <w:rsid w:val="00AB2B7E"/>
    <w:rsid w:val="00AB3A19"/>
    <w:rsid w:val="00AB6E15"/>
    <w:rsid w:val="00AB6E4F"/>
    <w:rsid w:val="00AB7161"/>
    <w:rsid w:val="00AC0F9A"/>
    <w:rsid w:val="00AC183C"/>
    <w:rsid w:val="00AC1C67"/>
    <w:rsid w:val="00AC2007"/>
    <w:rsid w:val="00AC6A96"/>
    <w:rsid w:val="00AD35C2"/>
    <w:rsid w:val="00AD3C47"/>
    <w:rsid w:val="00AD3ED5"/>
    <w:rsid w:val="00AE0B70"/>
    <w:rsid w:val="00AE40FA"/>
    <w:rsid w:val="00AF684C"/>
    <w:rsid w:val="00B00CC9"/>
    <w:rsid w:val="00B10486"/>
    <w:rsid w:val="00B1754D"/>
    <w:rsid w:val="00B17E15"/>
    <w:rsid w:val="00B22325"/>
    <w:rsid w:val="00B32C0A"/>
    <w:rsid w:val="00B35CFF"/>
    <w:rsid w:val="00B40B03"/>
    <w:rsid w:val="00B42613"/>
    <w:rsid w:val="00B43C9C"/>
    <w:rsid w:val="00B4598D"/>
    <w:rsid w:val="00B50B46"/>
    <w:rsid w:val="00B60245"/>
    <w:rsid w:val="00B61669"/>
    <w:rsid w:val="00B63AD5"/>
    <w:rsid w:val="00B73A2C"/>
    <w:rsid w:val="00B73C48"/>
    <w:rsid w:val="00B75B4D"/>
    <w:rsid w:val="00B85051"/>
    <w:rsid w:val="00B95486"/>
    <w:rsid w:val="00B96E72"/>
    <w:rsid w:val="00BA155E"/>
    <w:rsid w:val="00BA5B41"/>
    <w:rsid w:val="00BB28CE"/>
    <w:rsid w:val="00BB64C8"/>
    <w:rsid w:val="00BB720C"/>
    <w:rsid w:val="00BC1F47"/>
    <w:rsid w:val="00BC2854"/>
    <w:rsid w:val="00BD0789"/>
    <w:rsid w:val="00BD28BE"/>
    <w:rsid w:val="00C15483"/>
    <w:rsid w:val="00C214CF"/>
    <w:rsid w:val="00C32CA7"/>
    <w:rsid w:val="00C40155"/>
    <w:rsid w:val="00C41E39"/>
    <w:rsid w:val="00C44E19"/>
    <w:rsid w:val="00C544A0"/>
    <w:rsid w:val="00C61B48"/>
    <w:rsid w:val="00C62EF3"/>
    <w:rsid w:val="00C63974"/>
    <w:rsid w:val="00C648AA"/>
    <w:rsid w:val="00C655B3"/>
    <w:rsid w:val="00C66F30"/>
    <w:rsid w:val="00CA74BE"/>
    <w:rsid w:val="00CD119F"/>
    <w:rsid w:val="00CD18F0"/>
    <w:rsid w:val="00CD2A87"/>
    <w:rsid w:val="00CD3BEB"/>
    <w:rsid w:val="00CE232C"/>
    <w:rsid w:val="00CF43F7"/>
    <w:rsid w:val="00CF7AEE"/>
    <w:rsid w:val="00CF7B8D"/>
    <w:rsid w:val="00D043AF"/>
    <w:rsid w:val="00D156A2"/>
    <w:rsid w:val="00D16BDE"/>
    <w:rsid w:val="00D30F17"/>
    <w:rsid w:val="00D33E5D"/>
    <w:rsid w:val="00D35C59"/>
    <w:rsid w:val="00D401E9"/>
    <w:rsid w:val="00D41884"/>
    <w:rsid w:val="00D46953"/>
    <w:rsid w:val="00D54F54"/>
    <w:rsid w:val="00D56C30"/>
    <w:rsid w:val="00D625BF"/>
    <w:rsid w:val="00D660FA"/>
    <w:rsid w:val="00D676A7"/>
    <w:rsid w:val="00D708A5"/>
    <w:rsid w:val="00D847C4"/>
    <w:rsid w:val="00D85380"/>
    <w:rsid w:val="00D964C2"/>
    <w:rsid w:val="00DA043D"/>
    <w:rsid w:val="00DB315D"/>
    <w:rsid w:val="00DB3C42"/>
    <w:rsid w:val="00DC128A"/>
    <w:rsid w:val="00DC2BF1"/>
    <w:rsid w:val="00DC4F14"/>
    <w:rsid w:val="00DC525A"/>
    <w:rsid w:val="00DC5769"/>
    <w:rsid w:val="00DC693F"/>
    <w:rsid w:val="00DC6DE9"/>
    <w:rsid w:val="00DD2ED3"/>
    <w:rsid w:val="00DD45EF"/>
    <w:rsid w:val="00DE3A50"/>
    <w:rsid w:val="00DE4A30"/>
    <w:rsid w:val="00DF50D2"/>
    <w:rsid w:val="00E004A0"/>
    <w:rsid w:val="00E0462D"/>
    <w:rsid w:val="00E237A6"/>
    <w:rsid w:val="00E27E0D"/>
    <w:rsid w:val="00E30CC7"/>
    <w:rsid w:val="00E337CD"/>
    <w:rsid w:val="00E371D4"/>
    <w:rsid w:val="00E43974"/>
    <w:rsid w:val="00E45260"/>
    <w:rsid w:val="00E47D89"/>
    <w:rsid w:val="00E56C08"/>
    <w:rsid w:val="00E67EE6"/>
    <w:rsid w:val="00E708F7"/>
    <w:rsid w:val="00E73B9F"/>
    <w:rsid w:val="00E750B9"/>
    <w:rsid w:val="00E851A7"/>
    <w:rsid w:val="00EA0094"/>
    <w:rsid w:val="00EA1600"/>
    <w:rsid w:val="00EA1751"/>
    <w:rsid w:val="00EB481A"/>
    <w:rsid w:val="00EB73D3"/>
    <w:rsid w:val="00EC0168"/>
    <w:rsid w:val="00EC4F72"/>
    <w:rsid w:val="00EC5BE0"/>
    <w:rsid w:val="00ED7A35"/>
    <w:rsid w:val="00EE467F"/>
    <w:rsid w:val="00F055FF"/>
    <w:rsid w:val="00F06CEE"/>
    <w:rsid w:val="00F141D8"/>
    <w:rsid w:val="00F14CF1"/>
    <w:rsid w:val="00F15062"/>
    <w:rsid w:val="00F17924"/>
    <w:rsid w:val="00F257B1"/>
    <w:rsid w:val="00F272F8"/>
    <w:rsid w:val="00F3073D"/>
    <w:rsid w:val="00F33BDC"/>
    <w:rsid w:val="00F46697"/>
    <w:rsid w:val="00F52E4C"/>
    <w:rsid w:val="00F53295"/>
    <w:rsid w:val="00F54B01"/>
    <w:rsid w:val="00F553D5"/>
    <w:rsid w:val="00F60F41"/>
    <w:rsid w:val="00F65E3A"/>
    <w:rsid w:val="00F72084"/>
    <w:rsid w:val="00F72815"/>
    <w:rsid w:val="00F72858"/>
    <w:rsid w:val="00F7354E"/>
    <w:rsid w:val="00F74FD6"/>
    <w:rsid w:val="00F762D0"/>
    <w:rsid w:val="00F8675D"/>
    <w:rsid w:val="00F974EE"/>
    <w:rsid w:val="00FA00C2"/>
    <w:rsid w:val="00FA2996"/>
    <w:rsid w:val="00FA3986"/>
    <w:rsid w:val="00FB08A2"/>
    <w:rsid w:val="00FB173E"/>
    <w:rsid w:val="00FB588D"/>
    <w:rsid w:val="00FC0952"/>
    <w:rsid w:val="00FC1C44"/>
    <w:rsid w:val="00FD2FB8"/>
    <w:rsid w:val="00FD6E0C"/>
    <w:rsid w:val="00FE4323"/>
    <w:rsid w:val="00FF0130"/>
    <w:rsid w:val="00FF1E9A"/>
    <w:rsid w:val="00FF31ED"/>
    <w:rsid w:val="00FF6F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maroon,#ccecff"/>
      <o:colormenu v:ext="edit" fillcolor="none [660]" strokecolor="none [24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CA7"/>
    <w:pPr>
      <w:spacing w:after="200" w:line="276" w:lineRule="auto"/>
    </w:pPr>
    <w:rPr>
      <w:sz w:val="22"/>
      <w:szCs w:val="22"/>
      <w:lang w:eastAsia="en-US"/>
    </w:rPr>
  </w:style>
  <w:style w:type="paragraph" w:styleId="Balk1">
    <w:name w:val="heading 1"/>
    <w:basedOn w:val="Normal"/>
    <w:next w:val="Normal"/>
    <w:link w:val="Balk1Char"/>
    <w:uiPriority w:val="9"/>
    <w:qFormat/>
    <w:rsid w:val="00C32CA7"/>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C32CA7"/>
    <w:pPr>
      <w:keepNext/>
      <w:spacing w:before="240" w:after="60" w:line="240" w:lineRule="auto"/>
      <w:outlineLvl w:val="1"/>
    </w:pPr>
    <w:rPr>
      <w:rFonts w:ascii="Arial" w:eastAsia="Times New Roman" w:hAnsi="Arial"/>
      <w:b/>
      <w:bCs/>
      <w:i/>
      <w:iCs/>
      <w:sz w:val="28"/>
      <w:szCs w:val="28"/>
    </w:rPr>
  </w:style>
  <w:style w:type="paragraph" w:styleId="Balk4">
    <w:name w:val="heading 4"/>
    <w:basedOn w:val="Normal"/>
    <w:next w:val="Normal"/>
    <w:link w:val="Balk4Char"/>
    <w:qFormat/>
    <w:rsid w:val="00C32CA7"/>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C32CA7"/>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C32CA7"/>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32CA7"/>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C32CA7"/>
    <w:rPr>
      <w:rFonts w:ascii="Arial" w:eastAsia="Times New Roman" w:hAnsi="Arial" w:cs="Times New Roman"/>
      <w:b/>
      <w:bCs/>
      <w:i/>
      <w:iCs/>
      <w:sz w:val="28"/>
      <w:szCs w:val="28"/>
    </w:rPr>
  </w:style>
  <w:style w:type="character" w:customStyle="1" w:styleId="Balk4Char">
    <w:name w:val="Başlık 4 Char"/>
    <w:basedOn w:val="VarsaylanParagrafYazTipi"/>
    <w:link w:val="Balk4"/>
    <w:rsid w:val="00C32CA7"/>
    <w:rPr>
      <w:rFonts w:ascii="Arial" w:eastAsia="Times New Roman" w:hAnsi="Arial" w:cs="Times New Roman"/>
      <w:b/>
      <w:bCs/>
      <w:sz w:val="26"/>
      <w:szCs w:val="28"/>
    </w:rPr>
  </w:style>
  <w:style w:type="character" w:customStyle="1" w:styleId="Balk5Char">
    <w:name w:val="Başlık 5 Char"/>
    <w:basedOn w:val="VarsaylanParagrafYazTipi"/>
    <w:link w:val="Balk5"/>
    <w:rsid w:val="00C32CA7"/>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C32CA7"/>
    <w:rPr>
      <w:rFonts w:ascii="Arial" w:eastAsia="Times New Roman" w:hAnsi="Arial" w:cs="Times New Roman"/>
    </w:rPr>
  </w:style>
  <w:style w:type="paragraph" w:styleId="ListeParagraf">
    <w:name w:val="List Paragraph"/>
    <w:aliases w:val="içindekiler vb,List Paragraph"/>
    <w:basedOn w:val="Normal"/>
    <w:link w:val="ListeParagrafChar"/>
    <w:uiPriority w:val="34"/>
    <w:qFormat/>
    <w:rsid w:val="00C32CA7"/>
    <w:pPr>
      <w:ind w:left="720"/>
      <w:contextualSpacing/>
    </w:pPr>
    <w:rPr>
      <w:sz w:val="20"/>
      <w:szCs w:val="20"/>
    </w:rPr>
  </w:style>
  <w:style w:type="table" w:styleId="TabloKlavuzu">
    <w:name w:val="Table Grid"/>
    <w:basedOn w:val="NormalTablo"/>
    <w:uiPriority w:val="59"/>
    <w:rsid w:val="00C32C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C32CA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C32CA7"/>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32CA7"/>
    <w:rPr>
      <w:rFonts w:ascii="Tahoma" w:eastAsia="Calibri" w:hAnsi="Tahoma" w:cs="Times New Roman"/>
      <w:sz w:val="16"/>
      <w:szCs w:val="16"/>
    </w:rPr>
  </w:style>
  <w:style w:type="paragraph" w:styleId="NormalWeb">
    <w:name w:val="Normal (Web)"/>
    <w:basedOn w:val="Normal"/>
    <w:link w:val="NormalWebChar"/>
    <w:rsid w:val="00C32CA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C32CA7"/>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C32CA7"/>
    <w:pPr>
      <w:spacing w:after="120"/>
      <w:ind w:left="283"/>
    </w:pPr>
  </w:style>
  <w:style w:type="character" w:customStyle="1" w:styleId="GvdeMetniGirintisiChar">
    <w:name w:val="Gövde Metni Girintisi Char"/>
    <w:basedOn w:val="VarsaylanParagrafYazTipi"/>
    <w:link w:val="GvdeMetniGirintisi"/>
    <w:uiPriority w:val="99"/>
    <w:rsid w:val="00C32CA7"/>
    <w:rPr>
      <w:rFonts w:ascii="Calibri" w:eastAsia="Calibri" w:hAnsi="Calibri" w:cs="Times New Roman"/>
    </w:rPr>
  </w:style>
  <w:style w:type="character" w:styleId="Kpr">
    <w:name w:val="Hyperlink"/>
    <w:uiPriority w:val="99"/>
    <w:unhideWhenUsed/>
    <w:rsid w:val="00C32CA7"/>
    <w:rPr>
      <w:color w:val="0000FF"/>
      <w:u w:val="single"/>
    </w:rPr>
  </w:style>
  <w:style w:type="paragraph" w:styleId="T1">
    <w:name w:val="toc 1"/>
    <w:basedOn w:val="Normal"/>
    <w:next w:val="Normal"/>
    <w:autoRedefine/>
    <w:uiPriority w:val="39"/>
    <w:semiHidden/>
    <w:unhideWhenUsed/>
    <w:qFormat/>
    <w:rsid w:val="00C32CA7"/>
    <w:pPr>
      <w:spacing w:after="100"/>
    </w:pPr>
  </w:style>
  <w:style w:type="paragraph" w:customStyle="1" w:styleId="GvdeMetniGirintisi21">
    <w:name w:val="Gövde Metni Girintisi 21"/>
    <w:basedOn w:val="Normal"/>
    <w:rsid w:val="00C32CA7"/>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C32CA7"/>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C32CA7"/>
    <w:pPr>
      <w:spacing w:after="0" w:line="240" w:lineRule="auto"/>
      <w:jc w:val="both"/>
    </w:pPr>
    <w:rPr>
      <w:rFonts w:ascii="Arial" w:hAnsi="Arial"/>
      <w:sz w:val="16"/>
      <w:szCs w:val="16"/>
      <w:lang w:eastAsia="tr-TR"/>
    </w:rPr>
  </w:style>
  <w:style w:type="character" w:customStyle="1" w:styleId="tabloChar">
    <w:name w:val="tablo Char"/>
    <w:link w:val="tablo"/>
    <w:locked/>
    <w:rsid w:val="00C32CA7"/>
    <w:rPr>
      <w:rFonts w:ascii="Arial" w:eastAsia="Calibri" w:hAnsi="Arial" w:cs="Arial"/>
      <w:sz w:val="16"/>
      <w:szCs w:val="16"/>
      <w:lang w:eastAsia="tr-TR"/>
    </w:rPr>
  </w:style>
  <w:style w:type="table" w:customStyle="1" w:styleId="AkKlavuz-Vurgu11">
    <w:name w:val="Açık Kılavuz - Vurgu 11"/>
    <w:basedOn w:val="NormalTablo"/>
    <w:uiPriority w:val="62"/>
    <w:rsid w:val="00C32CA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unhideWhenUsed/>
    <w:qFormat/>
    <w:rsid w:val="00C32CA7"/>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C32CA7"/>
    <w:pPr>
      <w:spacing w:after="100"/>
      <w:ind w:left="220"/>
    </w:pPr>
    <w:rPr>
      <w:rFonts w:eastAsia="Times New Roman"/>
    </w:rPr>
  </w:style>
  <w:style w:type="paragraph" w:styleId="T3">
    <w:name w:val="toc 3"/>
    <w:basedOn w:val="Normal"/>
    <w:next w:val="Normal"/>
    <w:autoRedefine/>
    <w:uiPriority w:val="39"/>
    <w:semiHidden/>
    <w:unhideWhenUsed/>
    <w:qFormat/>
    <w:rsid w:val="00C32CA7"/>
    <w:pPr>
      <w:spacing w:after="100"/>
      <w:ind w:left="440"/>
    </w:pPr>
    <w:rPr>
      <w:rFonts w:eastAsia="Times New Roman"/>
    </w:rPr>
  </w:style>
  <w:style w:type="paragraph" w:styleId="AralkYok">
    <w:name w:val="No Spacing"/>
    <w:link w:val="AralkYokChar"/>
    <w:uiPriority w:val="1"/>
    <w:qFormat/>
    <w:rsid w:val="00C32CA7"/>
    <w:rPr>
      <w:rFonts w:eastAsia="Times New Roman"/>
      <w:sz w:val="22"/>
      <w:szCs w:val="22"/>
      <w:lang w:eastAsia="en-US"/>
    </w:rPr>
  </w:style>
  <w:style w:type="character" w:customStyle="1" w:styleId="AralkYokChar">
    <w:name w:val="Aralık Yok Char"/>
    <w:link w:val="AralkYok"/>
    <w:uiPriority w:val="1"/>
    <w:rsid w:val="00C32CA7"/>
    <w:rPr>
      <w:rFonts w:eastAsia="Times New Roman"/>
      <w:sz w:val="22"/>
      <w:szCs w:val="22"/>
      <w:lang w:val="tr-TR" w:eastAsia="en-US" w:bidi="ar-SA"/>
    </w:rPr>
  </w:style>
  <w:style w:type="table" w:styleId="OrtaKlavuz1-Vurgu3">
    <w:name w:val="Medium Grid 1 Accent 3"/>
    <w:basedOn w:val="NormalTablo"/>
    <w:uiPriority w:val="67"/>
    <w:rsid w:val="00C32CA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32CA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32CA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32CA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nhideWhenUsed/>
    <w:rsid w:val="00C32CA7"/>
    <w:pPr>
      <w:tabs>
        <w:tab w:val="center" w:pos="4536"/>
        <w:tab w:val="right" w:pos="9072"/>
      </w:tabs>
    </w:pPr>
  </w:style>
  <w:style w:type="character" w:customStyle="1" w:styleId="stbilgiChar">
    <w:name w:val="Üstbilgi Char"/>
    <w:basedOn w:val="VarsaylanParagrafYazTipi"/>
    <w:link w:val="stbilgi"/>
    <w:rsid w:val="00C32CA7"/>
    <w:rPr>
      <w:rFonts w:ascii="Calibri" w:eastAsia="Calibri" w:hAnsi="Calibri" w:cs="Times New Roman"/>
    </w:rPr>
  </w:style>
  <w:style w:type="paragraph" w:styleId="Altbilgi">
    <w:name w:val="footer"/>
    <w:basedOn w:val="Normal"/>
    <w:link w:val="AltbilgiChar"/>
    <w:uiPriority w:val="99"/>
    <w:unhideWhenUsed/>
    <w:rsid w:val="00C32CA7"/>
    <w:pPr>
      <w:tabs>
        <w:tab w:val="center" w:pos="4536"/>
        <w:tab w:val="right" w:pos="9072"/>
      </w:tabs>
    </w:pPr>
  </w:style>
  <w:style w:type="character" w:customStyle="1" w:styleId="AltbilgiChar">
    <w:name w:val="Altbilgi Char"/>
    <w:basedOn w:val="VarsaylanParagrafYazTipi"/>
    <w:link w:val="Altbilgi"/>
    <w:uiPriority w:val="99"/>
    <w:rsid w:val="00C32CA7"/>
    <w:rPr>
      <w:rFonts w:ascii="Calibri" w:eastAsia="Calibri" w:hAnsi="Calibri" w:cs="Times New Roman"/>
    </w:rPr>
  </w:style>
  <w:style w:type="paragraph" w:styleId="GvdeMetniGirintisi3">
    <w:name w:val="Body Text Indent 3"/>
    <w:basedOn w:val="Normal"/>
    <w:link w:val="GvdeMetniGirintisi3Char"/>
    <w:rsid w:val="00C32CA7"/>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basedOn w:val="VarsaylanParagrafYazTipi"/>
    <w:link w:val="GvdeMetniGirintisi3"/>
    <w:rsid w:val="00C32CA7"/>
    <w:rPr>
      <w:rFonts w:ascii="Times New Roman" w:eastAsia="Times New Roman" w:hAnsi="Times New Roman" w:cs="Times New Roman"/>
      <w:snapToGrid w:val="0"/>
      <w:sz w:val="20"/>
      <w:szCs w:val="24"/>
    </w:rPr>
  </w:style>
  <w:style w:type="paragraph" w:styleId="GvdeMetni">
    <w:name w:val="Body Text"/>
    <w:basedOn w:val="Normal"/>
    <w:link w:val="GvdeMetniChar"/>
    <w:rsid w:val="00C32CA7"/>
    <w:pPr>
      <w:spacing w:after="120" w:line="240" w:lineRule="auto"/>
    </w:pPr>
    <w:rPr>
      <w:rFonts w:ascii="Times New Roman" w:eastAsia="Times New Roman" w:hAnsi="Times New Roman"/>
      <w:sz w:val="24"/>
      <w:szCs w:val="24"/>
    </w:rPr>
  </w:style>
  <w:style w:type="character" w:customStyle="1" w:styleId="GvdeMetniChar">
    <w:name w:val="Gövde Metni Char"/>
    <w:basedOn w:val="VarsaylanParagrafYazTipi"/>
    <w:link w:val="GvdeMetni"/>
    <w:rsid w:val="00C32CA7"/>
    <w:rPr>
      <w:rFonts w:ascii="Times New Roman" w:eastAsia="Times New Roman" w:hAnsi="Times New Roman" w:cs="Times New Roman"/>
      <w:sz w:val="24"/>
      <w:szCs w:val="24"/>
    </w:rPr>
  </w:style>
  <w:style w:type="paragraph" w:styleId="KonuBal">
    <w:name w:val="Title"/>
    <w:basedOn w:val="Normal"/>
    <w:link w:val="KonuBalChar"/>
    <w:qFormat/>
    <w:rsid w:val="00C32CA7"/>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rsid w:val="00C32CA7"/>
    <w:rPr>
      <w:rFonts w:ascii="Times New Roman" w:eastAsia="Times New Roman" w:hAnsi="Times New Roman" w:cs="Times New Roman"/>
      <w:b/>
      <w:bCs/>
      <w:sz w:val="32"/>
      <w:szCs w:val="24"/>
    </w:rPr>
  </w:style>
  <w:style w:type="character" w:styleId="SayfaNumaras">
    <w:name w:val="page number"/>
    <w:basedOn w:val="VarsaylanParagrafYazTipi"/>
    <w:rsid w:val="00C32CA7"/>
  </w:style>
  <w:style w:type="character" w:styleId="zlenenKpr">
    <w:name w:val="FollowedHyperlink"/>
    <w:rsid w:val="00C32CA7"/>
    <w:rPr>
      <w:color w:val="800080"/>
      <w:u w:val="single"/>
    </w:rPr>
  </w:style>
  <w:style w:type="table" w:styleId="AkKlavuz-Vurgu3">
    <w:name w:val="Light Grid Accent 3"/>
    <w:basedOn w:val="NormalTablo"/>
    <w:uiPriority w:val="62"/>
    <w:rsid w:val="00C32CA7"/>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C32CA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C32CA7"/>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C32CA7"/>
    <w:rPr>
      <w:sz w:val="20"/>
      <w:szCs w:val="20"/>
    </w:rPr>
  </w:style>
  <w:style w:type="character" w:customStyle="1" w:styleId="SonnotMetniChar">
    <w:name w:val="Sonnot Metni Char"/>
    <w:basedOn w:val="VarsaylanParagrafYazTipi"/>
    <w:link w:val="SonnotMetni"/>
    <w:uiPriority w:val="99"/>
    <w:semiHidden/>
    <w:rsid w:val="00C32CA7"/>
    <w:rPr>
      <w:rFonts w:ascii="Calibri" w:eastAsia="Calibri" w:hAnsi="Calibri" w:cs="Times New Roman"/>
      <w:sz w:val="20"/>
      <w:szCs w:val="20"/>
    </w:rPr>
  </w:style>
  <w:style w:type="character" w:styleId="SonnotBavurusu">
    <w:name w:val="endnote reference"/>
    <w:uiPriority w:val="99"/>
    <w:semiHidden/>
    <w:unhideWhenUsed/>
    <w:rsid w:val="00C32CA7"/>
    <w:rPr>
      <w:vertAlign w:val="superscript"/>
    </w:rPr>
  </w:style>
  <w:style w:type="character" w:styleId="AklamaBavurusu">
    <w:name w:val="annotation reference"/>
    <w:semiHidden/>
    <w:rsid w:val="00C32CA7"/>
    <w:rPr>
      <w:sz w:val="16"/>
      <w:szCs w:val="16"/>
    </w:rPr>
  </w:style>
  <w:style w:type="paragraph" w:styleId="AklamaMetni">
    <w:name w:val="annotation text"/>
    <w:basedOn w:val="Normal"/>
    <w:link w:val="AklamaMetniChar"/>
    <w:semiHidden/>
    <w:rsid w:val="00C32CA7"/>
    <w:pPr>
      <w:spacing w:after="0" w:line="240" w:lineRule="auto"/>
    </w:pPr>
    <w:rPr>
      <w:rFonts w:ascii="Times New Roman" w:eastAsia="Times New Roman" w:hAnsi="Times New Roman"/>
      <w:sz w:val="20"/>
      <w:szCs w:val="20"/>
    </w:rPr>
  </w:style>
  <w:style w:type="character" w:customStyle="1" w:styleId="AklamaMetniChar">
    <w:name w:val="Açıklama Metni Char"/>
    <w:basedOn w:val="VarsaylanParagrafYazTipi"/>
    <w:link w:val="AklamaMetni"/>
    <w:semiHidden/>
    <w:rsid w:val="00C32CA7"/>
    <w:rPr>
      <w:rFonts w:ascii="Times New Roman" w:eastAsia="Times New Roman" w:hAnsi="Times New Roman" w:cs="Times New Roman"/>
      <w:sz w:val="20"/>
      <w:szCs w:val="20"/>
    </w:rPr>
  </w:style>
  <w:style w:type="paragraph" w:customStyle="1" w:styleId="z">
    <w:name w:val="öz"/>
    <w:basedOn w:val="Normal"/>
    <w:rsid w:val="00C32CA7"/>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C32CA7"/>
  </w:style>
  <w:style w:type="paragraph" w:customStyle="1" w:styleId="Pa2">
    <w:name w:val="Pa2"/>
    <w:basedOn w:val="Default"/>
    <w:next w:val="Default"/>
    <w:rsid w:val="00C32CA7"/>
  </w:style>
  <w:style w:type="character" w:customStyle="1" w:styleId="A4">
    <w:name w:val="A4"/>
    <w:rsid w:val="00C32CA7"/>
    <w:rPr>
      <w:rFonts w:cs="Arial"/>
      <w:color w:val="000000"/>
      <w:sz w:val="20"/>
      <w:szCs w:val="20"/>
    </w:rPr>
  </w:style>
  <w:style w:type="paragraph" w:customStyle="1" w:styleId="Pa4">
    <w:name w:val="Pa4"/>
    <w:basedOn w:val="Default"/>
    <w:next w:val="Default"/>
    <w:rsid w:val="00C32CA7"/>
  </w:style>
  <w:style w:type="character" w:customStyle="1" w:styleId="A5">
    <w:name w:val="A5"/>
    <w:rsid w:val="00C32CA7"/>
    <w:rPr>
      <w:rFonts w:ascii="Verdana" w:hAnsi="Verdana" w:cs="Verdana"/>
      <w:b/>
      <w:bCs/>
      <w:i/>
      <w:iCs/>
      <w:color w:val="000000"/>
      <w:sz w:val="16"/>
      <w:szCs w:val="16"/>
    </w:rPr>
  </w:style>
  <w:style w:type="numbering" w:customStyle="1" w:styleId="ListeYok1">
    <w:name w:val="Liste Yok1"/>
    <w:next w:val="ListeYok"/>
    <w:semiHidden/>
    <w:rsid w:val="00C32CA7"/>
  </w:style>
  <w:style w:type="table" w:customStyle="1" w:styleId="TabloKlavuzu1">
    <w:name w:val="Tablo Kılavuzu1"/>
    <w:basedOn w:val="NormalTablo"/>
    <w:next w:val="TabloKlavuzu"/>
    <w:rsid w:val="00C32C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C32CA7"/>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C32CA7"/>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C32CA7"/>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C32CA7"/>
    <w:pPr>
      <w:spacing w:after="0" w:line="240" w:lineRule="auto"/>
    </w:pPr>
    <w:rPr>
      <w:rFonts w:ascii="Tahoma" w:eastAsia="Times New Roman" w:hAnsi="Tahoma"/>
      <w:noProof/>
      <w:sz w:val="16"/>
      <w:szCs w:val="16"/>
    </w:rPr>
  </w:style>
  <w:style w:type="character" w:customStyle="1" w:styleId="BelgeBalantlarChar">
    <w:name w:val="Belge Bağlantıları Char"/>
    <w:basedOn w:val="VarsaylanParagrafYazTipi"/>
    <w:link w:val="BelgeBalantlar"/>
    <w:uiPriority w:val="99"/>
    <w:semiHidden/>
    <w:rsid w:val="00C32CA7"/>
    <w:rPr>
      <w:rFonts w:ascii="Tahoma" w:eastAsia="Times New Roman" w:hAnsi="Tahoma" w:cs="Times New Roman"/>
      <w:noProof/>
      <w:sz w:val="16"/>
      <w:szCs w:val="16"/>
    </w:rPr>
  </w:style>
  <w:style w:type="character" w:customStyle="1" w:styleId="ListeParagrafChar">
    <w:name w:val="Liste Paragraf Char"/>
    <w:aliases w:val="içindekiler vb Char,List Paragraph Char"/>
    <w:link w:val="ListeParagraf"/>
    <w:uiPriority w:val="34"/>
    <w:locked/>
    <w:rsid w:val="00C32CA7"/>
    <w:rPr>
      <w:rFonts w:ascii="Calibri" w:eastAsia="Calibri" w:hAnsi="Calibri" w:cs="Times New Roman"/>
    </w:rPr>
  </w:style>
  <w:style w:type="character" w:styleId="Gl">
    <w:name w:val="Strong"/>
    <w:aliases w:val="12K Times New Roman Konu Başlığı"/>
    <w:qFormat/>
    <w:rsid w:val="00357A7C"/>
    <w:rPr>
      <w:rFonts w:ascii="Times New Roman" w:hAnsi="Times New Roman"/>
      <w:b/>
      <w:bCs/>
      <w:i w:val="0"/>
      <w:sz w:val="24"/>
      <w:szCs w:val="24"/>
    </w:rPr>
  </w:style>
  <w:style w:type="paragraph" w:customStyle="1" w:styleId="AralkYok1">
    <w:name w:val="Aralık Yok1"/>
    <w:rsid w:val="00357A7C"/>
    <w:rPr>
      <w:rFonts w:eastAsia="Times New Roman"/>
      <w:sz w:val="22"/>
      <w:szCs w:val="22"/>
      <w:lang w:eastAsia="en-US"/>
    </w:rPr>
  </w:style>
  <w:style w:type="paragraph" w:customStyle="1" w:styleId="GvdeMetniGirintisi22">
    <w:name w:val="Gövde Metni Girintisi 22"/>
    <w:basedOn w:val="Normal"/>
    <w:rsid w:val="006A5AAA"/>
    <w:pPr>
      <w:spacing w:after="0" w:line="240" w:lineRule="auto"/>
      <w:ind w:firstLine="708"/>
    </w:pPr>
    <w:rPr>
      <w:rFonts w:ascii="Times New Roman" w:eastAsia="Times New Roman" w:hAnsi="Times New Roman"/>
      <w:sz w:val="24"/>
      <w:szCs w:val="20"/>
      <w:lang w:eastAsia="tr-TR"/>
    </w:rPr>
  </w:style>
  <w:style w:type="paragraph" w:customStyle="1" w:styleId="Char1">
    <w:name w:val="Char1"/>
    <w:basedOn w:val="Normal"/>
    <w:rsid w:val="006A5AAA"/>
    <w:pPr>
      <w:spacing w:after="160" w:line="240" w:lineRule="exact"/>
    </w:pPr>
    <w:rPr>
      <w:rFonts w:ascii="Verdana" w:eastAsia="Times New Roman" w:hAnsi="Verdana"/>
      <w:sz w:val="20"/>
      <w:szCs w:val="20"/>
    </w:rPr>
  </w:style>
  <w:style w:type="paragraph" w:styleId="AltKonuBal">
    <w:name w:val="Subtitle"/>
    <w:aliases w:val="Alt Tablo Adı"/>
    <w:basedOn w:val="Normal"/>
    <w:next w:val="Normal"/>
    <w:link w:val="AltKonuBalChar"/>
    <w:uiPriority w:val="99"/>
    <w:qFormat/>
    <w:rsid w:val="006A5AAA"/>
    <w:pPr>
      <w:spacing w:after="60" w:line="360" w:lineRule="auto"/>
      <w:jc w:val="center"/>
      <w:outlineLvl w:val="1"/>
    </w:pPr>
    <w:rPr>
      <w:rFonts w:ascii="Times New Roman" w:eastAsia="Times New Roman" w:hAnsi="Times New Roman"/>
      <w:i/>
      <w:iCs/>
      <w:sz w:val="24"/>
      <w:szCs w:val="24"/>
    </w:rPr>
  </w:style>
  <w:style w:type="character" w:customStyle="1" w:styleId="AltKonuBalChar">
    <w:name w:val="Alt Konu Başlığı Char"/>
    <w:aliases w:val="Alt Tablo Adı Char"/>
    <w:basedOn w:val="VarsaylanParagrafYazTipi"/>
    <w:link w:val="AltKonuBal"/>
    <w:uiPriority w:val="99"/>
    <w:rsid w:val="006A5AAA"/>
    <w:rPr>
      <w:rFonts w:ascii="Times New Roman" w:eastAsia="Times New Roman" w:hAnsi="Times New Roman"/>
      <w:i/>
      <w:iCs/>
      <w:sz w:val="24"/>
      <w:szCs w:val="24"/>
    </w:rPr>
  </w:style>
  <w:style w:type="numbering" w:customStyle="1" w:styleId="ListeYok2">
    <w:name w:val="Liste Yok2"/>
    <w:next w:val="ListeYok"/>
    <w:uiPriority w:val="99"/>
    <w:semiHidden/>
    <w:unhideWhenUsed/>
    <w:rsid w:val="006A5AAA"/>
  </w:style>
  <w:style w:type="table" w:customStyle="1" w:styleId="TabloKlavuzu2">
    <w:name w:val="Tablo Kılavuzu2"/>
    <w:basedOn w:val="NormalTablo"/>
    <w:next w:val="TabloKlavuzu"/>
    <w:uiPriority w:val="59"/>
    <w:rsid w:val="006A5AA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8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gopgazipasa.meb.k12.tr"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header" Target="header1.xml"/><Relationship Id="rId10" Type="http://schemas.openxmlformats.org/officeDocument/2006/relationships/image" Target="media/image6.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R&#304;N\Desktop\Gemicipla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6717-0D1A-4860-851F-A0537581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Gemiciplan</Template>
  <TotalTime>145</TotalTime>
  <Pages>88</Pages>
  <Words>16495</Words>
  <Characters>94026</Characters>
  <Application>Microsoft Office Word</Application>
  <DocSecurity>0</DocSecurity>
  <Lines>783</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110301</CharactersWithSpaces>
  <SharedDoc>false</SharedDoc>
  <HLinks>
    <vt:vector size="6" baseType="variant">
      <vt:variant>
        <vt:i4>3735593</vt:i4>
      </vt:variant>
      <vt:variant>
        <vt:i4>3</vt:i4>
      </vt:variant>
      <vt:variant>
        <vt:i4>0</vt:i4>
      </vt:variant>
      <vt:variant>
        <vt:i4>5</vt:i4>
      </vt:variant>
      <vt:variant>
        <vt:lpwstr>http://www.gopgazipasa.meb.k12.tr/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ECRİN</dc:creator>
  <cp:lastModifiedBy>user</cp:lastModifiedBy>
  <cp:revision>3</cp:revision>
  <cp:lastPrinted>2015-10-16T08:41:00Z</cp:lastPrinted>
  <dcterms:created xsi:type="dcterms:W3CDTF">2015-10-15T10:23:00Z</dcterms:created>
  <dcterms:modified xsi:type="dcterms:W3CDTF">2015-10-16T08:55:00Z</dcterms:modified>
</cp:coreProperties>
</file>